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5C" w:rsidRPr="00623104" w:rsidRDefault="00DB775C" w:rsidP="0062310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3104">
        <w:rPr>
          <w:rFonts w:ascii="Times New Roman" w:hAnsi="Times New Roman"/>
          <w:smallCaps/>
          <w:sz w:val="28"/>
          <w:szCs w:val="28"/>
        </w:rPr>
        <w:t>м</w:t>
      </w:r>
      <w:r w:rsidR="0044687E" w:rsidRPr="00623104">
        <w:rPr>
          <w:rFonts w:ascii="Times New Roman" w:hAnsi="Times New Roman"/>
          <w:smallCaps/>
          <w:sz w:val="28"/>
          <w:szCs w:val="28"/>
        </w:rPr>
        <w:t xml:space="preserve">инистерство образования </w:t>
      </w:r>
      <w:r w:rsidRPr="00623104">
        <w:rPr>
          <w:rFonts w:ascii="Times New Roman" w:hAnsi="Times New Roman"/>
          <w:smallCaps/>
          <w:sz w:val="28"/>
          <w:szCs w:val="28"/>
        </w:rPr>
        <w:t>архангельской области</w:t>
      </w:r>
    </w:p>
    <w:p w:rsidR="00DB775C" w:rsidRPr="00623104" w:rsidRDefault="00DB775C" w:rsidP="0062310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B775C" w:rsidRPr="00623104" w:rsidRDefault="00DB775C" w:rsidP="0062310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Архангельской области</w:t>
      </w:r>
    </w:p>
    <w:p w:rsidR="00DB775C" w:rsidRPr="00623104" w:rsidRDefault="00DB775C" w:rsidP="0062310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DB775C" w:rsidRPr="00623104" w:rsidRDefault="00DB775C" w:rsidP="0062310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( ГАПОУ А</w:t>
      </w:r>
      <w:r w:rsidR="002F565E" w:rsidRPr="00623104">
        <w:rPr>
          <w:rFonts w:ascii="Times New Roman" w:hAnsi="Times New Roman"/>
          <w:sz w:val="28"/>
          <w:szCs w:val="28"/>
        </w:rPr>
        <w:t>рхангельской области</w:t>
      </w:r>
      <w:r w:rsidRPr="00623104">
        <w:rPr>
          <w:rFonts w:ascii="Times New Roman" w:hAnsi="Times New Roman"/>
          <w:sz w:val="28"/>
          <w:szCs w:val="28"/>
        </w:rPr>
        <w:t xml:space="preserve"> «ВСТ»)</w:t>
      </w:r>
    </w:p>
    <w:p w:rsidR="00DB775C" w:rsidRPr="00623104" w:rsidRDefault="00DB775C" w:rsidP="00623104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mallCaps/>
          <w:sz w:val="28"/>
          <w:szCs w:val="28"/>
        </w:rPr>
      </w:pPr>
    </w:p>
    <w:p w:rsidR="00DB775C" w:rsidRPr="00623104" w:rsidRDefault="00DB775C" w:rsidP="0062310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623104">
        <w:rPr>
          <w:rFonts w:ascii="Times New Roman" w:hAnsi="Times New Roman"/>
          <w:smallCaps/>
          <w:sz w:val="28"/>
          <w:szCs w:val="28"/>
        </w:rPr>
        <w:t>утверждаю</w:t>
      </w:r>
    </w:p>
    <w:p w:rsidR="00623104" w:rsidRDefault="00DB775C" w:rsidP="0062310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зам. директора по учебной работе ГАПОУ А</w:t>
      </w:r>
      <w:r w:rsidR="008C3DFA" w:rsidRPr="00623104">
        <w:rPr>
          <w:rFonts w:ascii="Times New Roman" w:hAnsi="Times New Roman"/>
          <w:sz w:val="28"/>
          <w:szCs w:val="28"/>
        </w:rPr>
        <w:t>рхангельской области</w:t>
      </w:r>
      <w:r w:rsidRPr="00623104">
        <w:rPr>
          <w:rFonts w:ascii="Times New Roman" w:hAnsi="Times New Roman"/>
          <w:sz w:val="28"/>
          <w:szCs w:val="28"/>
        </w:rPr>
        <w:t xml:space="preserve"> «ВСТ»</w:t>
      </w:r>
    </w:p>
    <w:p w:rsidR="00DB775C" w:rsidRPr="00623104" w:rsidRDefault="00623104" w:rsidP="0062310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DB775C" w:rsidRPr="00623104">
        <w:rPr>
          <w:rFonts w:ascii="Times New Roman" w:hAnsi="Times New Roman"/>
          <w:sz w:val="28"/>
          <w:szCs w:val="28"/>
        </w:rPr>
        <w:t>Рохина С.Н.</w:t>
      </w:r>
    </w:p>
    <w:p w:rsidR="00DB775C" w:rsidRPr="00623104" w:rsidRDefault="000C55CD" w:rsidP="0062310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  2023</w:t>
      </w:r>
      <w:r w:rsidR="00DB775C" w:rsidRPr="00623104">
        <w:rPr>
          <w:rFonts w:ascii="Times New Roman" w:hAnsi="Times New Roman"/>
          <w:sz w:val="28"/>
          <w:szCs w:val="28"/>
        </w:rPr>
        <w:t>г.</w:t>
      </w:r>
    </w:p>
    <w:p w:rsidR="00DB775C" w:rsidRDefault="00DB775C" w:rsidP="0062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623104" w:rsidRPr="00623104" w:rsidRDefault="00623104" w:rsidP="0062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DB775C" w:rsidRPr="00623104" w:rsidRDefault="00DB775C" w:rsidP="0062310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caps/>
          <w:sz w:val="28"/>
          <w:szCs w:val="28"/>
        </w:rPr>
        <w:t xml:space="preserve">РаБОЧАя ПРОГРАММа </w:t>
      </w:r>
      <w:r w:rsidR="002F565E" w:rsidRPr="00623104">
        <w:rPr>
          <w:rFonts w:ascii="Times New Roman" w:hAnsi="Times New Roman"/>
          <w:caps/>
          <w:sz w:val="28"/>
          <w:szCs w:val="28"/>
        </w:rPr>
        <w:t>учебной дисциплины</w:t>
      </w:r>
    </w:p>
    <w:p w:rsidR="00DB775C" w:rsidRPr="00623104" w:rsidRDefault="002F565E" w:rsidP="00623104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t>ОГСЭ 06.02</w:t>
      </w:r>
      <w:r w:rsidR="00DB775C" w:rsidRPr="00623104">
        <w:rPr>
          <w:rFonts w:ascii="Times New Roman" w:hAnsi="Times New Roman"/>
          <w:b/>
          <w:sz w:val="28"/>
          <w:szCs w:val="28"/>
        </w:rPr>
        <w:t xml:space="preserve"> </w:t>
      </w:r>
      <w:r w:rsidRPr="00623104">
        <w:rPr>
          <w:rFonts w:ascii="Times New Roman" w:hAnsi="Times New Roman"/>
          <w:b/>
          <w:caps/>
          <w:sz w:val="28"/>
          <w:szCs w:val="28"/>
        </w:rPr>
        <w:t xml:space="preserve">Социальная психология </w:t>
      </w:r>
    </w:p>
    <w:p w:rsidR="00DB775C" w:rsidRPr="00623104" w:rsidRDefault="00DB775C" w:rsidP="0062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08.02.08. Монтаж и эксплуатация оборудования и систем газоснабжения</w:t>
      </w:r>
    </w:p>
    <w:p w:rsidR="00DB775C" w:rsidRPr="00623104" w:rsidRDefault="00DB775C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775C" w:rsidRPr="00623104" w:rsidRDefault="00DB775C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775C" w:rsidRDefault="00DB775C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23104" w:rsidRDefault="00623104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23104" w:rsidRPr="00623104" w:rsidRDefault="00623104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B775C" w:rsidRDefault="00471BF7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 202</w:t>
      </w:r>
      <w:r w:rsidR="000C55CD">
        <w:rPr>
          <w:rFonts w:ascii="Times New Roman" w:hAnsi="Times New Roman"/>
          <w:sz w:val="28"/>
          <w:szCs w:val="28"/>
        </w:rPr>
        <w:t>3</w:t>
      </w:r>
    </w:p>
    <w:p w:rsidR="00471BF7" w:rsidRDefault="00471BF7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1BF7" w:rsidRPr="00524400" w:rsidRDefault="00471BF7" w:rsidP="00471BF7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24400">
        <w:rPr>
          <w:sz w:val="28"/>
          <w:szCs w:val="28"/>
        </w:rPr>
        <w:lastRenderedPageBreak/>
        <w:t>Прог</w:t>
      </w:r>
      <w:r>
        <w:rPr>
          <w:sz w:val="28"/>
          <w:szCs w:val="28"/>
        </w:rPr>
        <w:t xml:space="preserve">рамма учебной дисциплины ОГСЭ 06.02  Социальная психология </w:t>
      </w:r>
      <w:r w:rsidRPr="00524400">
        <w:rPr>
          <w:sz w:val="28"/>
          <w:szCs w:val="28"/>
        </w:rPr>
        <w:t xml:space="preserve"> разработана в соответствии с Приказом </w:t>
      </w:r>
      <w:r w:rsidRPr="00524400">
        <w:rPr>
          <w:rStyle w:val="s10"/>
          <w:bCs/>
          <w:sz w:val="28"/>
          <w:szCs w:val="28"/>
        </w:rPr>
        <w:t>Министерства образования</w:t>
      </w:r>
      <w:r w:rsidRPr="00524400">
        <w:rPr>
          <w:bCs/>
          <w:sz w:val="28"/>
          <w:szCs w:val="28"/>
        </w:rPr>
        <w:t xml:space="preserve"> </w:t>
      </w:r>
      <w:r w:rsidRPr="00524400">
        <w:rPr>
          <w:rStyle w:val="s10"/>
          <w:bCs/>
          <w:sz w:val="28"/>
          <w:szCs w:val="28"/>
        </w:rPr>
        <w:t>и науки Российской Федерации</w:t>
      </w:r>
      <w:r w:rsidRPr="00524400">
        <w:rPr>
          <w:bCs/>
          <w:sz w:val="28"/>
          <w:szCs w:val="28"/>
        </w:rPr>
        <w:t xml:space="preserve"> </w:t>
      </w:r>
      <w:r w:rsidRPr="00524400">
        <w:rPr>
          <w:rStyle w:val="s10"/>
          <w:bCs/>
          <w:sz w:val="28"/>
          <w:szCs w:val="28"/>
        </w:rPr>
        <w:t xml:space="preserve">от 5 февраля 2018 г. N 68 по специальности </w:t>
      </w:r>
      <w:r w:rsidRPr="00524400">
        <w:rPr>
          <w:bCs/>
          <w:sz w:val="28"/>
          <w:szCs w:val="28"/>
        </w:rPr>
        <w:t>08.02.08 Монтаж и эксплуатация оборудования и систем газоснабжения</w:t>
      </w:r>
      <w:r w:rsidRPr="00524400">
        <w:rPr>
          <w:sz w:val="28"/>
          <w:szCs w:val="28"/>
        </w:rPr>
        <w:t>.</w:t>
      </w:r>
    </w:p>
    <w:p w:rsidR="00471BF7" w:rsidRPr="00E02950" w:rsidRDefault="00471BF7" w:rsidP="00471BF7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71BF7" w:rsidRPr="001A7B84" w:rsidRDefault="00471BF7" w:rsidP="00471BF7">
      <w:pPr>
        <w:tabs>
          <w:tab w:val="left" w:pos="2268"/>
        </w:tabs>
        <w:spacing w:line="360" w:lineRule="auto"/>
        <w:ind w:right="98"/>
        <w:rPr>
          <w:rFonts w:ascii="Times New Roman" w:hAnsi="Times New Roman"/>
          <w:sz w:val="28"/>
          <w:szCs w:val="28"/>
        </w:rPr>
      </w:pPr>
    </w:p>
    <w:p w:rsidR="00471BF7" w:rsidRPr="001A7B84" w:rsidRDefault="00471BF7" w:rsidP="00471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Разработчик Палицына Н.В., педагог-психолог, преподаватель ГАПОУ Архангельской области «ВСТ».</w:t>
      </w:r>
    </w:p>
    <w:p w:rsidR="00471BF7" w:rsidRPr="001A7B84" w:rsidRDefault="00471BF7" w:rsidP="00471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1BF7" w:rsidRPr="001A7B84" w:rsidRDefault="00471BF7" w:rsidP="00471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Рецензент Рохина С.Н., заместитель директора по учебной работе ГАПОУ Архангельской области «ВСТ».</w:t>
      </w:r>
    </w:p>
    <w:p w:rsidR="00471BF7" w:rsidRPr="001A7B84" w:rsidRDefault="00471BF7" w:rsidP="00471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1BF7" w:rsidRPr="001A7B84" w:rsidRDefault="00471BF7" w:rsidP="00471BF7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471BF7" w:rsidRPr="001A7B84" w:rsidRDefault="00471BF7" w:rsidP="00471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471BF7" w:rsidRPr="001A7B84" w:rsidRDefault="00471BF7" w:rsidP="00471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 xml:space="preserve">Протокол </w:t>
      </w:r>
      <w:r w:rsidR="000C55CD">
        <w:rPr>
          <w:rFonts w:ascii="Times New Roman" w:hAnsi="Times New Roman"/>
          <w:sz w:val="28"/>
          <w:szCs w:val="28"/>
        </w:rPr>
        <w:t>№____ от «___» _____________2023</w:t>
      </w:r>
      <w:r w:rsidRPr="001A7B84">
        <w:rPr>
          <w:rFonts w:ascii="Times New Roman" w:hAnsi="Times New Roman"/>
          <w:sz w:val="28"/>
          <w:szCs w:val="28"/>
        </w:rPr>
        <w:t xml:space="preserve"> г.</w:t>
      </w:r>
    </w:p>
    <w:p w:rsidR="00471BF7" w:rsidRPr="001A7B84" w:rsidRDefault="00471BF7" w:rsidP="00471BF7">
      <w:pPr>
        <w:spacing w:line="360" w:lineRule="auto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471BF7" w:rsidRPr="001A7B84" w:rsidRDefault="00471BF7" w:rsidP="00471BF7">
      <w:pPr>
        <w:spacing w:line="360" w:lineRule="auto"/>
        <w:rPr>
          <w:rFonts w:ascii="Times New Roman" w:hAnsi="Times New Roman"/>
          <w:sz w:val="28"/>
          <w:szCs w:val="28"/>
        </w:rPr>
      </w:pPr>
      <w:r w:rsidRPr="001A7B84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             Рощина И.С</w:t>
      </w:r>
      <w:r w:rsidRPr="001A7B84">
        <w:rPr>
          <w:rFonts w:ascii="Times New Roman" w:hAnsi="Times New Roman"/>
          <w:sz w:val="28"/>
          <w:szCs w:val="28"/>
        </w:rPr>
        <w:t>.</w:t>
      </w:r>
    </w:p>
    <w:p w:rsidR="00471BF7" w:rsidRPr="00623104" w:rsidRDefault="00471BF7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775C" w:rsidRPr="00623104" w:rsidRDefault="00442909" w:rsidP="0062310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104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B775C" w:rsidRPr="00623104" w:rsidRDefault="00DB775C" w:rsidP="0062310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2909" w:rsidRPr="00623104" w:rsidRDefault="00442909" w:rsidP="0062310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i/>
          <w:sz w:val="28"/>
          <w:szCs w:val="28"/>
        </w:rPr>
        <w:t>СОДЕРЖАНИЕ</w:t>
      </w:r>
    </w:p>
    <w:p w:rsidR="00442909" w:rsidRPr="00623104" w:rsidRDefault="00442909" w:rsidP="006231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442909" w:rsidRPr="00623104" w:rsidTr="000A2CEE">
        <w:trPr>
          <w:trHeight w:val="20"/>
        </w:trPr>
        <w:tc>
          <w:tcPr>
            <w:tcW w:w="8046" w:type="dxa"/>
          </w:tcPr>
          <w:p w:rsidR="00442909" w:rsidRPr="00623104" w:rsidRDefault="00442909" w:rsidP="000508BB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 xml:space="preserve">1. </w:t>
            </w:r>
            <w:r w:rsidR="000508BB">
              <w:rPr>
                <w:sz w:val="28"/>
                <w:szCs w:val="28"/>
              </w:rPr>
              <w:t xml:space="preserve">ПАСПОРТ </w:t>
            </w:r>
            <w:r w:rsidRPr="00623104">
              <w:rPr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623104" w:rsidRDefault="00442909" w:rsidP="006231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2909" w:rsidRPr="00623104" w:rsidTr="000A2CEE">
        <w:trPr>
          <w:trHeight w:val="20"/>
        </w:trPr>
        <w:tc>
          <w:tcPr>
            <w:tcW w:w="8046" w:type="dxa"/>
          </w:tcPr>
          <w:p w:rsidR="00442909" w:rsidRPr="00623104" w:rsidRDefault="00442909" w:rsidP="00623104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623104" w:rsidRDefault="00B74A1C" w:rsidP="006231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42909" w:rsidRPr="00623104" w:rsidTr="000A2CEE">
        <w:trPr>
          <w:trHeight w:val="20"/>
        </w:trPr>
        <w:tc>
          <w:tcPr>
            <w:tcW w:w="8046" w:type="dxa"/>
            <w:hideMark/>
          </w:tcPr>
          <w:p w:rsidR="00442909" w:rsidRPr="00623104" w:rsidRDefault="00442909" w:rsidP="00623104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623104" w:rsidRDefault="00623104" w:rsidP="006231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4A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42909" w:rsidRPr="00623104" w:rsidTr="000A2CEE">
        <w:trPr>
          <w:trHeight w:val="20"/>
        </w:trPr>
        <w:tc>
          <w:tcPr>
            <w:tcW w:w="8046" w:type="dxa"/>
          </w:tcPr>
          <w:p w:rsidR="00442909" w:rsidRPr="00623104" w:rsidRDefault="00442909" w:rsidP="00623104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</w:tcPr>
          <w:p w:rsidR="00442909" w:rsidRPr="00623104" w:rsidRDefault="00DB775C" w:rsidP="006231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1</w:t>
            </w:r>
            <w:r w:rsidR="00B74A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42909" w:rsidRPr="00623104" w:rsidRDefault="00442909" w:rsidP="006231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623104" w:rsidRDefault="00442909" w:rsidP="006231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623104" w:rsidRDefault="00442909" w:rsidP="00623104">
      <w:pPr>
        <w:spacing w:after="0" w:line="360" w:lineRule="auto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623104">
        <w:rPr>
          <w:rFonts w:ascii="Times New Roman" w:hAnsi="Times New Roman"/>
          <w:b/>
          <w:i/>
          <w:sz w:val="28"/>
          <w:szCs w:val="28"/>
        </w:rPr>
        <w:lastRenderedPageBreak/>
        <w:t xml:space="preserve">1. </w:t>
      </w:r>
      <w:r w:rsidR="000508BB">
        <w:rPr>
          <w:rFonts w:ascii="Times New Roman" w:hAnsi="Times New Roman"/>
          <w:b/>
          <w:i/>
          <w:sz w:val="28"/>
          <w:szCs w:val="28"/>
        </w:rPr>
        <w:t xml:space="preserve">ПАСПОРТ </w:t>
      </w:r>
      <w:r w:rsidRPr="00623104">
        <w:rPr>
          <w:rFonts w:ascii="Times New Roman" w:hAnsi="Times New Roman"/>
          <w:b/>
          <w:i/>
          <w:sz w:val="28"/>
          <w:szCs w:val="28"/>
        </w:rPr>
        <w:t xml:space="preserve">ПРОГРАММЫ УЧЕБНОЙ ДИСЦИПЛИНЫ </w:t>
      </w:r>
    </w:p>
    <w:p w:rsidR="00442909" w:rsidRPr="00623104" w:rsidRDefault="002F565E" w:rsidP="00623104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t>ОГСЭ 06.02</w:t>
      </w:r>
      <w:r w:rsidR="00442909" w:rsidRPr="00623104">
        <w:rPr>
          <w:rFonts w:ascii="Times New Roman" w:hAnsi="Times New Roman"/>
          <w:b/>
          <w:sz w:val="28"/>
          <w:szCs w:val="28"/>
        </w:rPr>
        <w:t xml:space="preserve"> «</w:t>
      </w:r>
      <w:r w:rsidRPr="00623104">
        <w:rPr>
          <w:rFonts w:ascii="Times New Roman" w:hAnsi="Times New Roman"/>
          <w:b/>
          <w:sz w:val="28"/>
          <w:szCs w:val="28"/>
        </w:rPr>
        <w:t xml:space="preserve">СОЦИАЛЬНАЯ </w:t>
      </w:r>
      <w:r w:rsidRPr="00623104">
        <w:rPr>
          <w:rFonts w:ascii="Times New Roman" w:hAnsi="Times New Roman"/>
          <w:b/>
          <w:caps/>
          <w:sz w:val="28"/>
          <w:szCs w:val="28"/>
        </w:rPr>
        <w:t>Психология</w:t>
      </w:r>
      <w:r w:rsidR="00442909" w:rsidRPr="00623104">
        <w:rPr>
          <w:rFonts w:ascii="Times New Roman" w:hAnsi="Times New Roman"/>
          <w:b/>
          <w:caps/>
          <w:sz w:val="28"/>
          <w:szCs w:val="28"/>
        </w:rPr>
        <w:t>»</w:t>
      </w:r>
    </w:p>
    <w:p w:rsidR="00442909" w:rsidRPr="00623104" w:rsidRDefault="00442909" w:rsidP="006231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623104" w:rsidRDefault="00442909" w:rsidP="0062310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t>1.1. Место дисциплины в структуре основной образовательной программы:</w:t>
      </w:r>
    </w:p>
    <w:p w:rsidR="00471BF7" w:rsidRPr="00471BF7" w:rsidRDefault="00471BF7" w:rsidP="00471B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F7">
        <w:rPr>
          <w:rFonts w:ascii="Times New Roman" w:hAnsi="Times New Roman"/>
          <w:sz w:val="28"/>
          <w:szCs w:val="28"/>
        </w:rPr>
        <w:t>Учебная дисциплина «</w:t>
      </w:r>
      <w:r w:rsidRPr="00471BF7">
        <w:rPr>
          <w:rFonts w:ascii="Times New Roman" w:hAnsi="Times New Roman"/>
          <w:b/>
          <w:sz w:val="28"/>
          <w:szCs w:val="28"/>
        </w:rPr>
        <w:t>ОГСЭ 06.02 Социальная психология</w:t>
      </w:r>
      <w:r w:rsidRPr="00471BF7">
        <w:rPr>
          <w:rFonts w:ascii="Times New Roman" w:hAnsi="Times New Roman"/>
          <w:sz w:val="28"/>
          <w:szCs w:val="28"/>
        </w:rPr>
        <w:t xml:space="preserve">»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</w:t>
      </w:r>
      <w:r w:rsidRPr="00471BF7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471BF7">
        <w:rPr>
          <w:rFonts w:ascii="Times New Roman" w:hAnsi="Times New Roman"/>
          <w:sz w:val="28"/>
          <w:szCs w:val="28"/>
        </w:rPr>
        <w:t xml:space="preserve">. </w:t>
      </w:r>
    </w:p>
    <w:p w:rsidR="00471BF7" w:rsidRPr="00471BF7" w:rsidRDefault="00471BF7" w:rsidP="00471B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BF7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общих компетенций: </w:t>
      </w:r>
      <w:r>
        <w:rPr>
          <w:rFonts w:ascii="Times New Roman" w:hAnsi="Times New Roman"/>
          <w:spacing w:val="-3"/>
          <w:sz w:val="28"/>
          <w:szCs w:val="28"/>
        </w:rPr>
        <w:t>ОК 01-</w:t>
      </w:r>
      <w:r w:rsidRPr="00471BF7">
        <w:rPr>
          <w:rFonts w:ascii="Times New Roman" w:hAnsi="Times New Roman"/>
          <w:spacing w:val="-3"/>
          <w:sz w:val="28"/>
          <w:szCs w:val="28"/>
        </w:rPr>
        <w:t xml:space="preserve"> ОК 06.</w:t>
      </w:r>
    </w:p>
    <w:p w:rsidR="00175A11" w:rsidRPr="00175A11" w:rsidRDefault="00A507FF" w:rsidP="0017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175A11" w:rsidRPr="00C37DFE">
        <w:rPr>
          <w:rFonts w:ascii="Times New Roman" w:hAnsi="Times New Roman"/>
          <w:b/>
          <w:sz w:val="28"/>
          <w:szCs w:val="28"/>
        </w:rPr>
        <w:t>. Цели и задачи дисциплины – требования к результатам освоения дисциплины.</w:t>
      </w:r>
    </w:p>
    <w:p w:rsidR="00442909" w:rsidRPr="00623104" w:rsidRDefault="002F565E" w:rsidP="006231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 xml:space="preserve">Учебная дисциплина ОГСЭ </w:t>
      </w:r>
      <w:r w:rsidR="00B36D0C" w:rsidRPr="00623104">
        <w:rPr>
          <w:rFonts w:ascii="Times New Roman" w:hAnsi="Times New Roman"/>
          <w:sz w:val="28"/>
          <w:szCs w:val="28"/>
        </w:rPr>
        <w:t>0</w:t>
      </w:r>
      <w:r w:rsidRPr="00623104">
        <w:rPr>
          <w:rFonts w:ascii="Times New Roman" w:hAnsi="Times New Roman"/>
          <w:sz w:val="28"/>
          <w:szCs w:val="28"/>
        </w:rPr>
        <w:t>6.02 «Социальная психология</w:t>
      </w:r>
      <w:r w:rsidR="00442909" w:rsidRPr="00623104">
        <w:rPr>
          <w:rFonts w:ascii="Times New Roman" w:hAnsi="Times New Roman"/>
          <w:sz w:val="28"/>
          <w:szCs w:val="28"/>
        </w:rPr>
        <w:t>» обеспечивает</w:t>
      </w:r>
      <w:r w:rsidR="00175A11">
        <w:rPr>
          <w:rFonts w:ascii="Times New Roman" w:hAnsi="Times New Roman"/>
          <w:sz w:val="28"/>
          <w:szCs w:val="28"/>
        </w:rPr>
        <w:t xml:space="preserve"> формировани</w:t>
      </w:r>
      <w:r w:rsidR="00A944E4">
        <w:rPr>
          <w:rFonts w:ascii="Times New Roman" w:hAnsi="Times New Roman"/>
          <w:sz w:val="28"/>
          <w:szCs w:val="28"/>
        </w:rPr>
        <w:t>е</w:t>
      </w:r>
      <w:r w:rsidR="00442909" w:rsidRPr="00623104">
        <w:rPr>
          <w:rFonts w:ascii="Times New Roman" w:hAnsi="Times New Roman"/>
          <w:sz w:val="28"/>
          <w:szCs w:val="28"/>
        </w:rPr>
        <w:t xml:space="preserve"> общих компетенций по всем видам деятельности ФГОС по </w:t>
      </w:r>
      <w:r w:rsidR="00442909" w:rsidRPr="00623104">
        <w:rPr>
          <w:rFonts w:ascii="Times New Roman" w:eastAsia="PMingLiU" w:hAnsi="Times New Roman"/>
          <w:sz w:val="28"/>
          <w:szCs w:val="28"/>
        </w:rPr>
        <w:t xml:space="preserve">специальности </w:t>
      </w:r>
      <w:r w:rsidR="00442909" w:rsidRPr="00623104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="00442909" w:rsidRPr="00623104">
        <w:rPr>
          <w:rFonts w:ascii="Times New Roman" w:hAnsi="Times New Roman"/>
          <w:sz w:val="28"/>
          <w:szCs w:val="28"/>
        </w:rPr>
        <w:t>. Особое значение дисциплина имеет при формировании и развитии общих компетенций</w:t>
      </w:r>
      <w:r w:rsidR="00B36D0C" w:rsidRPr="00623104">
        <w:rPr>
          <w:rFonts w:ascii="Times New Roman" w:hAnsi="Times New Roman"/>
          <w:sz w:val="28"/>
          <w:szCs w:val="28"/>
        </w:rPr>
        <w:t>:</w:t>
      </w:r>
      <w:r w:rsidR="00442909" w:rsidRPr="00623104">
        <w:rPr>
          <w:rFonts w:ascii="Times New Roman" w:hAnsi="Times New Roman"/>
          <w:sz w:val="28"/>
          <w:szCs w:val="28"/>
        </w:rPr>
        <w:t xml:space="preserve"> </w:t>
      </w:r>
      <w:r w:rsidR="00442909" w:rsidRPr="00623104">
        <w:rPr>
          <w:rFonts w:ascii="Times New Roman" w:hAnsi="Times New Roman"/>
          <w:spacing w:val="-3"/>
          <w:sz w:val="28"/>
          <w:szCs w:val="28"/>
        </w:rPr>
        <w:t>ОК 01- ОК 0</w:t>
      </w:r>
      <w:r w:rsidR="00271DBB" w:rsidRPr="00623104">
        <w:rPr>
          <w:rFonts w:ascii="Times New Roman" w:hAnsi="Times New Roman"/>
          <w:spacing w:val="-3"/>
          <w:sz w:val="28"/>
          <w:szCs w:val="28"/>
        </w:rPr>
        <w:t>6</w:t>
      </w:r>
      <w:r w:rsidR="00175A11">
        <w:rPr>
          <w:rFonts w:ascii="Times New Roman" w:hAnsi="Times New Roman"/>
          <w:spacing w:val="-3"/>
          <w:sz w:val="28"/>
          <w:szCs w:val="28"/>
        </w:rPr>
        <w:t>.</w:t>
      </w:r>
    </w:p>
    <w:p w:rsidR="00271DBB" w:rsidRPr="00623104" w:rsidRDefault="00271DBB" w:rsidP="0062310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t>ОК 01. Выбирать способы решения задач профессиональной деятельности приме</w:t>
      </w:r>
      <w:r w:rsidR="00B36D0C" w:rsidRPr="00623104">
        <w:rPr>
          <w:sz w:val="28"/>
          <w:szCs w:val="28"/>
        </w:rPr>
        <w:t>нительно к различным контекстам.</w:t>
      </w:r>
    </w:p>
    <w:p w:rsidR="00271DBB" w:rsidRPr="00623104" w:rsidRDefault="00271DBB" w:rsidP="0062310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t>ОК 02. Осуществлять поиск, анализ и интерпретацию информации, необходимой для выполнения зада</w:t>
      </w:r>
      <w:r w:rsidR="00B36D0C" w:rsidRPr="00623104">
        <w:rPr>
          <w:sz w:val="28"/>
          <w:szCs w:val="28"/>
        </w:rPr>
        <w:t>ч профессиональной деятельности.</w:t>
      </w:r>
    </w:p>
    <w:p w:rsidR="00271DBB" w:rsidRPr="00623104" w:rsidRDefault="00271DBB" w:rsidP="0062310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t>ОК 03. Планировать и реализовывать собственное професс</w:t>
      </w:r>
      <w:r w:rsidR="00B36D0C" w:rsidRPr="00623104">
        <w:rPr>
          <w:sz w:val="28"/>
          <w:szCs w:val="28"/>
        </w:rPr>
        <w:t>иональное и личностное развитие.</w:t>
      </w:r>
    </w:p>
    <w:p w:rsidR="00271DBB" w:rsidRPr="00623104" w:rsidRDefault="00271DBB" w:rsidP="0062310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t>ОК 04. Работать в коллективе и команде, эффективно взаимодействовать с коллегами, руководство</w:t>
      </w:r>
      <w:r w:rsidR="00B36D0C" w:rsidRPr="00623104">
        <w:rPr>
          <w:sz w:val="28"/>
          <w:szCs w:val="28"/>
        </w:rPr>
        <w:t>м, клиентами.</w:t>
      </w:r>
    </w:p>
    <w:p w:rsidR="008545A3" w:rsidRDefault="00271DBB" w:rsidP="0062310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23104">
        <w:rPr>
          <w:sz w:val="28"/>
          <w:szCs w:val="28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74A1C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400">
        <w:rPr>
          <w:rFonts w:ascii="Times New Roman" w:hAnsi="Times New Roman"/>
          <w:sz w:val="28"/>
          <w:szCs w:val="28"/>
        </w:rPr>
        <w:t xml:space="preserve">В процессе реализации программы обучающимися осваиваются следующие </w:t>
      </w:r>
      <w:r w:rsidRPr="00E0719E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524400">
        <w:rPr>
          <w:rFonts w:ascii="Times New Roman" w:hAnsi="Times New Roman"/>
          <w:sz w:val="28"/>
          <w:szCs w:val="28"/>
        </w:rPr>
        <w:t xml:space="preserve">: В процессе реализации программы обучающимися осваиваются следующие </w:t>
      </w:r>
      <w:r w:rsidRPr="00E0719E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524400">
        <w:rPr>
          <w:rFonts w:ascii="Times New Roman" w:hAnsi="Times New Roman"/>
          <w:sz w:val="28"/>
          <w:szCs w:val="28"/>
        </w:rPr>
        <w:t>: ЛР 1,2,4-13,15-18,20,27,30</w:t>
      </w:r>
      <w:r>
        <w:rPr>
          <w:rFonts w:ascii="Times New Roman" w:hAnsi="Times New Roman"/>
          <w:sz w:val="28"/>
          <w:szCs w:val="28"/>
        </w:rPr>
        <w:t>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</w:r>
      <w:r w:rsidR="00A944E4">
        <w:rPr>
          <w:rFonts w:ascii="Times New Roman" w:hAnsi="Times New Roman"/>
          <w:sz w:val="28"/>
          <w:szCs w:val="28"/>
        </w:rPr>
        <w:t xml:space="preserve"> </w:t>
      </w:r>
      <w:r w:rsidRPr="00E0719E">
        <w:rPr>
          <w:rFonts w:ascii="Times New Roman" w:hAnsi="Times New Roman"/>
          <w:sz w:val="28"/>
          <w:szCs w:val="28"/>
        </w:rPr>
        <w:t xml:space="preserve">гимн).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 ЛР 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5. Сформированность основ саморазвития и самовоспитания в соответствии с общечеловеческими ценностями и идеалами гражданского общества.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6. готовность и способность к самостоятельной, творческой и ответственной деятельности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</w:t>
      </w:r>
      <w:r w:rsidRPr="00E0719E">
        <w:rPr>
          <w:rFonts w:ascii="Times New Roman" w:hAnsi="Times New Roman"/>
          <w:sz w:val="28"/>
          <w:szCs w:val="28"/>
        </w:rPr>
        <w:lastRenderedPageBreak/>
        <w:t>религиозным, расовым, национальным признакам и другим негативным социальным явлениям.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8. Нравственное сознание и поведение на основе усвоения общечеловеческих ценностей.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 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15.Ответственное отношение к созданию семьи на основе осознанного принятия ценностей семейной жизни.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16. Способный при взаимодействии с другими людьми достигать поставленных целей.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17. 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lastRenderedPageBreak/>
        <w:t xml:space="preserve">ЛР 18. </w:t>
      </w:r>
      <w:r w:rsidR="00A944E4">
        <w:rPr>
          <w:rFonts w:ascii="Times New Roman" w:hAnsi="Times New Roman"/>
          <w:sz w:val="28"/>
          <w:szCs w:val="28"/>
        </w:rPr>
        <w:t>С</w:t>
      </w:r>
      <w:r w:rsidRPr="00E0719E">
        <w:rPr>
          <w:rFonts w:ascii="Times New Roman" w:hAnsi="Times New Roman"/>
          <w:sz w:val="28"/>
          <w:szCs w:val="28"/>
        </w:rPr>
        <w:t>одействующий формированию положительного образа и поддержанию престижа своей профессии.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20.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27. Работать в коллективе и команде, эффективно взаимодействовать с коллегами, руководством, клиентами.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30. Проявлять доброжелательность к окружающим, деликатность, чувство такта и готовность оказать услугу каждому кто в ней нуждается. </w:t>
      </w:r>
    </w:p>
    <w:p w:rsidR="00B74A1C" w:rsidRPr="00C37DFE" w:rsidRDefault="00B74A1C" w:rsidP="00B74A1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DFE">
        <w:rPr>
          <w:rFonts w:ascii="Times New Roman" w:hAnsi="Times New Roman"/>
          <w:sz w:val="28"/>
          <w:szCs w:val="28"/>
        </w:rPr>
        <w:t xml:space="preserve">В рамках программы учебной дисциплины обучающимися осваиваются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C37DFE">
        <w:rPr>
          <w:rFonts w:ascii="Times New Roman" w:hAnsi="Times New Roman"/>
          <w:sz w:val="28"/>
          <w:szCs w:val="28"/>
        </w:rPr>
        <w:t>умения и знания</w:t>
      </w:r>
      <w:r>
        <w:rPr>
          <w:rFonts w:ascii="Times New Roman" w:hAnsi="Times New Roman"/>
          <w:sz w:val="28"/>
          <w:szCs w:val="28"/>
        </w:rPr>
        <w:t>.</w:t>
      </w:r>
    </w:p>
    <w:p w:rsidR="00B74A1C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флаг,гимн).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 ЛР 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5. Сформированность основ саморазвития и самовоспитания в соответствии с общечеловеческими ценностями и идеалами гражданского общества.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6. готовность и способность к самостоятельной, творческой и ответственной деятельности Толерантное сознание и поведение в </w:t>
      </w:r>
      <w:r w:rsidRPr="00E0719E">
        <w:rPr>
          <w:rFonts w:ascii="Times New Roman" w:hAnsi="Times New Roman"/>
          <w:sz w:val="28"/>
          <w:szCs w:val="28"/>
        </w:rPr>
        <w:lastRenderedPageBreak/>
        <w:t>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8. Нравственное сознание и поведение на основе усвоения общечеловеческих ценностей.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 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15.Ответственное отношение к созданию семьи на основе осознанного принятия ценностей семейной жизни.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lastRenderedPageBreak/>
        <w:t xml:space="preserve">ЛР 16. Способный при взаимодействии с другими людьми достигать поставленных целей.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17. 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18. </w:t>
      </w:r>
      <w:r w:rsidR="00A944E4">
        <w:rPr>
          <w:rFonts w:ascii="Times New Roman" w:hAnsi="Times New Roman"/>
          <w:sz w:val="28"/>
          <w:szCs w:val="28"/>
        </w:rPr>
        <w:t>С</w:t>
      </w:r>
      <w:r w:rsidRPr="00E0719E">
        <w:rPr>
          <w:rFonts w:ascii="Times New Roman" w:hAnsi="Times New Roman"/>
          <w:sz w:val="28"/>
          <w:szCs w:val="28"/>
        </w:rPr>
        <w:t>одействующий формированию положительного образа и поддержанию престижа своей профессии.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>ЛР 20.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27. Работать в коллективе и команде, эффективно взаимодействовать с коллегами, руководством, клиентами. </w:t>
      </w:r>
    </w:p>
    <w:p w:rsidR="00B74A1C" w:rsidRPr="00E0719E" w:rsidRDefault="00B74A1C" w:rsidP="00B74A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19E">
        <w:rPr>
          <w:rFonts w:ascii="Times New Roman" w:hAnsi="Times New Roman"/>
          <w:sz w:val="28"/>
          <w:szCs w:val="28"/>
        </w:rPr>
        <w:t xml:space="preserve">ЛР 30. Проявлять доброжелательность к окружающим, деликатность, чувство такта и готовность оказать услугу каждому кто в ней нуждается. </w:t>
      </w:r>
    </w:p>
    <w:p w:rsidR="00442909" w:rsidRPr="000508BB" w:rsidRDefault="00442909" w:rsidP="000508B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4017"/>
        <w:gridCol w:w="4025"/>
      </w:tblGrid>
      <w:tr w:rsidR="00442909" w:rsidRPr="00623104" w:rsidTr="000A2CEE">
        <w:trPr>
          <w:trHeight w:val="327"/>
          <w:jc w:val="center"/>
        </w:trPr>
        <w:tc>
          <w:tcPr>
            <w:tcW w:w="1529" w:type="dxa"/>
            <w:hideMark/>
          </w:tcPr>
          <w:p w:rsidR="00442909" w:rsidRPr="00623104" w:rsidRDefault="00623104" w:rsidP="006231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  <w:r w:rsidR="00442909" w:rsidRPr="00623104">
              <w:rPr>
                <w:rFonts w:ascii="Times New Roman" w:hAnsi="Times New Roman"/>
                <w:sz w:val="28"/>
                <w:szCs w:val="28"/>
              </w:rPr>
              <w:t xml:space="preserve"> ОК</w:t>
            </w:r>
          </w:p>
        </w:tc>
        <w:tc>
          <w:tcPr>
            <w:tcW w:w="4017" w:type="dxa"/>
            <w:hideMark/>
          </w:tcPr>
          <w:p w:rsidR="00442909" w:rsidRPr="00623104" w:rsidRDefault="00442909" w:rsidP="006231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4025" w:type="dxa"/>
            <w:hideMark/>
          </w:tcPr>
          <w:p w:rsidR="00442909" w:rsidRPr="00623104" w:rsidRDefault="00442909" w:rsidP="006231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442909" w:rsidRPr="00623104" w:rsidTr="000A2CEE">
        <w:trPr>
          <w:trHeight w:val="20"/>
          <w:jc w:val="center"/>
        </w:trPr>
        <w:tc>
          <w:tcPr>
            <w:tcW w:w="1529" w:type="dxa"/>
            <w:hideMark/>
          </w:tcPr>
          <w:p w:rsidR="00442909" w:rsidRPr="00623104" w:rsidRDefault="00442909" w:rsidP="006231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="008545A3" w:rsidRPr="00623104">
              <w:rPr>
                <w:rFonts w:ascii="Times New Roman" w:hAnsi="Times New Roman"/>
                <w:spacing w:val="-3"/>
                <w:sz w:val="28"/>
                <w:szCs w:val="28"/>
              </w:rPr>
              <w:t>-04</w:t>
            </w:r>
            <w:r w:rsidRPr="0062310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06</w:t>
            </w:r>
          </w:p>
        </w:tc>
        <w:tc>
          <w:tcPr>
            <w:tcW w:w="4017" w:type="dxa"/>
            <w:hideMark/>
          </w:tcPr>
          <w:p w:rsidR="00442909" w:rsidRPr="00623104" w:rsidRDefault="006243A0" w:rsidP="0062310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 xml:space="preserve">Анализировать </w:t>
            </w:r>
            <w:r w:rsidR="00442909" w:rsidRPr="00623104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коммуникативные ситуации</w:t>
            </w:r>
            <w:r w:rsidR="00460145" w:rsidRPr="00623104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, результаты психодиагностики,  применение полученных</w:t>
            </w:r>
            <w:r w:rsidR="00087AE1" w:rsidRPr="00623104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 xml:space="preserve"> знаний</w:t>
            </w:r>
            <w:r w:rsidR="00442909" w:rsidRPr="00623104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 xml:space="preserve"> для саморазвития и дальнейшего профессионального роста</w:t>
            </w:r>
            <w:r w:rsidR="00B36D0C" w:rsidRPr="00623104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.</w:t>
            </w:r>
          </w:p>
          <w:p w:rsidR="00B36D0C" w:rsidRPr="00623104" w:rsidRDefault="00460145" w:rsidP="0062310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Взаимодействие и решение задач в команде.</w:t>
            </w:r>
          </w:p>
        </w:tc>
        <w:tc>
          <w:tcPr>
            <w:tcW w:w="4025" w:type="dxa"/>
            <w:hideMark/>
          </w:tcPr>
          <w:p w:rsidR="00442909" w:rsidRPr="00623104" w:rsidRDefault="00442909" w:rsidP="0062310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 xml:space="preserve">Базовые понятия </w:t>
            </w:r>
            <w:r w:rsidR="00B36D0C" w:rsidRPr="00623104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>социальной психологии</w:t>
            </w:r>
            <w:r w:rsidRPr="00623104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>, ее основные направления и методы</w:t>
            </w:r>
            <w:r w:rsidR="00B36D0C" w:rsidRPr="00623104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>.</w:t>
            </w:r>
          </w:p>
          <w:p w:rsidR="00B36D0C" w:rsidRPr="00623104" w:rsidRDefault="00B36D0C" w:rsidP="0062310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 xml:space="preserve">Психологические особенности личности; </w:t>
            </w:r>
            <w:r w:rsidR="00460145" w:rsidRPr="00623104">
              <w:rPr>
                <w:rFonts w:ascii="Times New Roman" w:hAnsi="Times New Roman"/>
                <w:sz w:val="28"/>
                <w:szCs w:val="28"/>
              </w:rPr>
              <w:t>межличностное взаимодействие, эмоциональная сфера личности.</w:t>
            </w:r>
          </w:p>
        </w:tc>
      </w:tr>
    </w:tbl>
    <w:p w:rsidR="00442909" w:rsidRPr="00623104" w:rsidRDefault="00442909" w:rsidP="006231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623104" w:rsidRDefault="00442909" w:rsidP="006231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623104" w:rsidRDefault="00442909" w:rsidP="00623104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br w:type="page"/>
      </w:r>
      <w:r w:rsidRPr="00623104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442909" w:rsidRPr="00623104" w:rsidRDefault="00442909" w:rsidP="00623104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42909" w:rsidRPr="00623104" w:rsidRDefault="00442909" w:rsidP="00623104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42909" w:rsidRPr="00623104" w:rsidTr="000A2CEE">
        <w:trPr>
          <w:trHeight w:val="490"/>
        </w:trPr>
        <w:tc>
          <w:tcPr>
            <w:tcW w:w="4073" w:type="pct"/>
            <w:vAlign w:val="center"/>
          </w:tcPr>
          <w:p w:rsidR="00442909" w:rsidRPr="00623104" w:rsidRDefault="00442909" w:rsidP="00623104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42909" w:rsidRPr="00623104" w:rsidRDefault="00442909" w:rsidP="00623104">
            <w:pPr>
              <w:suppressAutoHyphens/>
              <w:spacing w:after="0"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42909" w:rsidRPr="00623104" w:rsidTr="000A2CEE">
        <w:trPr>
          <w:trHeight w:val="490"/>
        </w:trPr>
        <w:tc>
          <w:tcPr>
            <w:tcW w:w="4073" w:type="pct"/>
            <w:vAlign w:val="center"/>
          </w:tcPr>
          <w:p w:rsidR="00442909" w:rsidRPr="00DD6554" w:rsidRDefault="00442909" w:rsidP="00623104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554">
              <w:rPr>
                <w:rFonts w:ascii="Times New Roman" w:hAnsi="Times New Roman"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442909" w:rsidRPr="00623104" w:rsidRDefault="00271DBB" w:rsidP="00623104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iCs/>
                <w:sz w:val="28"/>
                <w:szCs w:val="28"/>
              </w:rPr>
              <w:t>52</w:t>
            </w:r>
          </w:p>
        </w:tc>
      </w:tr>
      <w:tr w:rsidR="00442909" w:rsidRPr="00623104" w:rsidTr="000A2CEE">
        <w:trPr>
          <w:trHeight w:val="490"/>
        </w:trPr>
        <w:tc>
          <w:tcPr>
            <w:tcW w:w="5000" w:type="pct"/>
            <w:gridSpan w:val="2"/>
            <w:vAlign w:val="center"/>
          </w:tcPr>
          <w:p w:rsidR="00442909" w:rsidRPr="00DD6554" w:rsidRDefault="00442909" w:rsidP="00623104">
            <w:pPr>
              <w:suppressAutoHyphens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D65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442909" w:rsidRPr="00623104" w:rsidTr="000A2CEE">
        <w:trPr>
          <w:trHeight w:val="490"/>
        </w:trPr>
        <w:tc>
          <w:tcPr>
            <w:tcW w:w="4073" w:type="pct"/>
            <w:vAlign w:val="center"/>
          </w:tcPr>
          <w:p w:rsidR="00442909" w:rsidRPr="00DD6554" w:rsidRDefault="00442909" w:rsidP="00623104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554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42909" w:rsidRPr="00623104" w:rsidRDefault="00271DBB" w:rsidP="00623104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3A07DA" w:rsidRPr="00623104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442909" w:rsidRPr="00623104" w:rsidTr="000A2CEE">
        <w:trPr>
          <w:trHeight w:val="490"/>
        </w:trPr>
        <w:tc>
          <w:tcPr>
            <w:tcW w:w="4073" w:type="pct"/>
            <w:vAlign w:val="center"/>
          </w:tcPr>
          <w:p w:rsidR="00442909" w:rsidRPr="00DD6554" w:rsidRDefault="00442909" w:rsidP="00623104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554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42909" w:rsidRPr="00623104" w:rsidRDefault="00F70609" w:rsidP="00623104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271DBB" w:rsidRPr="00623104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442909" w:rsidRPr="00623104" w:rsidTr="000A2CEE">
        <w:trPr>
          <w:trHeight w:val="490"/>
        </w:trPr>
        <w:tc>
          <w:tcPr>
            <w:tcW w:w="4073" w:type="pct"/>
            <w:vAlign w:val="center"/>
          </w:tcPr>
          <w:p w:rsidR="00442909" w:rsidRPr="00DD6554" w:rsidRDefault="00442909" w:rsidP="00623104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554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r w:rsidRPr="00DD6554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442909" w:rsidRPr="00623104" w:rsidRDefault="00F70609" w:rsidP="00623104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442909" w:rsidRPr="00623104" w:rsidTr="000A2CEE">
        <w:trPr>
          <w:trHeight w:val="490"/>
        </w:trPr>
        <w:tc>
          <w:tcPr>
            <w:tcW w:w="4073" w:type="pct"/>
            <w:vAlign w:val="center"/>
          </w:tcPr>
          <w:p w:rsidR="00442909" w:rsidRPr="00DD6554" w:rsidRDefault="00DD6554" w:rsidP="00623104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554">
              <w:rPr>
                <w:rFonts w:ascii="Times New Roman" w:hAnsi="Times New Roman"/>
                <w:iCs/>
                <w:sz w:val="28"/>
                <w:szCs w:val="28"/>
              </w:rPr>
              <w:t>Промежуточная аттестация: дифференцированный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442909" w:rsidRPr="00DD6554">
              <w:rPr>
                <w:rFonts w:ascii="Times New Roman" w:hAnsi="Times New Roman"/>
                <w:iCs/>
                <w:sz w:val="28"/>
                <w:szCs w:val="28"/>
              </w:rPr>
              <w:t>зачет</w:t>
            </w:r>
          </w:p>
        </w:tc>
        <w:tc>
          <w:tcPr>
            <w:tcW w:w="927" w:type="pct"/>
            <w:vAlign w:val="center"/>
          </w:tcPr>
          <w:p w:rsidR="00442909" w:rsidRPr="00623104" w:rsidRDefault="00442909" w:rsidP="00623104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442909" w:rsidRPr="00623104" w:rsidRDefault="00442909" w:rsidP="006231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42909" w:rsidRPr="00623104" w:rsidRDefault="00442909" w:rsidP="00623104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442909" w:rsidRPr="00623104" w:rsidSect="00DB775C">
          <w:footerReference w:type="default" r:id="rId8"/>
          <w:pgSz w:w="11906" w:h="16838"/>
          <w:pgMar w:top="567" w:right="850" w:bottom="284" w:left="1701" w:header="708" w:footer="708" w:gutter="0"/>
          <w:cols w:space="720"/>
          <w:titlePg/>
          <w:docGrid w:linePitch="299"/>
        </w:sectPr>
      </w:pPr>
    </w:p>
    <w:p w:rsidR="00FE6B34" w:rsidRPr="00623104" w:rsidRDefault="00FE6B34" w:rsidP="0062310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ОГСЭ 06.02 Социальная психология.</w:t>
      </w:r>
    </w:p>
    <w:tbl>
      <w:tblPr>
        <w:tblW w:w="512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9810"/>
        <w:gridCol w:w="1216"/>
        <w:gridCol w:w="2327"/>
      </w:tblGrid>
      <w:tr w:rsidR="00FE6B34" w:rsidRPr="00623104" w:rsidTr="00FE6B34">
        <w:trPr>
          <w:trHeight w:val="20"/>
        </w:trPr>
        <w:tc>
          <w:tcPr>
            <w:tcW w:w="639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Объем в часах</w:t>
            </w:r>
          </w:p>
        </w:tc>
        <w:tc>
          <w:tcPr>
            <w:tcW w:w="760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Осваиваемые  компетенции</w:t>
            </w:r>
          </w:p>
        </w:tc>
      </w:tr>
      <w:tr w:rsidR="00FE6B34" w:rsidRPr="00623104" w:rsidTr="00FE6B34">
        <w:trPr>
          <w:trHeight w:val="20"/>
        </w:trPr>
        <w:tc>
          <w:tcPr>
            <w:tcW w:w="3843" w:type="pct"/>
            <w:gridSpan w:val="2"/>
          </w:tcPr>
          <w:p w:rsidR="00FE6B34" w:rsidRPr="00623104" w:rsidRDefault="00FE6B34" w:rsidP="009A7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D33A17" w:rsidRPr="006231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3A17" w:rsidRPr="00623104">
              <w:rPr>
                <w:rFonts w:ascii="Times New Roman" w:hAnsi="Times New Roman"/>
                <w:bCs/>
                <w:sz w:val="28"/>
                <w:szCs w:val="28"/>
              </w:rPr>
              <w:t>Личность в социальной психологии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60" w:type="pct"/>
          </w:tcPr>
          <w:p w:rsidR="00FE6B34" w:rsidRPr="00623104" w:rsidRDefault="00FE6B34" w:rsidP="009A7A72">
            <w:pPr>
              <w:spacing w:line="240" w:lineRule="auto"/>
              <w:ind w:firstLine="20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2D5" w:rsidRPr="00623104" w:rsidTr="00C662D5">
        <w:trPr>
          <w:trHeight w:val="650"/>
        </w:trPr>
        <w:tc>
          <w:tcPr>
            <w:tcW w:w="639" w:type="pct"/>
            <w:vMerge w:val="restart"/>
          </w:tcPr>
          <w:p w:rsidR="00C662D5" w:rsidRPr="00623104" w:rsidRDefault="00C662D5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Тема 1.1</w:t>
            </w:r>
          </w:p>
          <w:p w:rsidR="00C662D5" w:rsidRPr="00623104" w:rsidRDefault="00C662D5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Структура и свойства личности</w:t>
            </w:r>
          </w:p>
        </w:tc>
        <w:tc>
          <w:tcPr>
            <w:tcW w:w="3601" w:type="pct"/>
            <w:gridSpan w:val="2"/>
          </w:tcPr>
          <w:p w:rsidR="00C662D5" w:rsidRPr="00623104" w:rsidRDefault="00C662D5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60" w:type="pct"/>
            <w:vMerge w:val="restart"/>
          </w:tcPr>
          <w:p w:rsidR="00C662D5" w:rsidRDefault="00C662D5" w:rsidP="009A7A7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 02 – ОК 04</w:t>
            </w:r>
          </w:p>
          <w:p w:rsidR="00B74A1C" w:rsidRPr="00623104" w:rsidRDefault="00B74A1C" w:rsidP="009A7A7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ЛР: 2,4</w:t>
            </w:r>
          </w:p>
        </w:tc>
      </w:tr>
      <w:tr w:rsidR="00C662D5" w:rsidRPr="00623104" w:rsidTr="00D33A17">
        <w:trPr>
          <w:trHeight w:val="630"/>
        </w:trPr>
        <w:tc>
          <w:tcPr>
            <w:tcW w:w="639" w:type="pct"/>
            <w:vMerge/>
          </w:tcPr>
          <w:p w:rsidR="00C662D5" w:rsidRPr="00623104" w:rsidRDefault="00C662D5" w:rsidP="009A7A7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04" w:type="pct"/>
          </w:tcPr>
          <w:p w:rsidR="00C662D5" w:rsidRPr="00623104" w:rsidRDefault="00C662D5" w:rsidP="009A7A72">
            <w:pPr>
              <w:tabs>
                <w:tab w:val="left" w:pos="2410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1. Определение личности, типология и структура личности, иерархия личностных потребностей по А. Маслоу.</w:t>
            </w:r>
          </w:p>
        </w:tc>
        <w:tc>
          <w:tcPr>
            <w:tcW w:w="397" w:type="pct"/>
          </w:tcPr>
          <w:p w:rsidR="00C662D5" w:rsidRPr="00623104" w:rsidRDefault="00C662D5" w:rsidP="009A7A72">
            <w:pPr>
              <w:tabs>
                <w:tab w:val="left" w:pos="1134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" w:type="pct"/>
            <w:vMerge/>
          </w:tcPr>
          <w:p w:rsidR="00C662D5" w:rsidRPr="00623104" w:rsidRDefault="00C662D5" w:rsidP="009A7A72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62D5" w:rsidRPr="00623104" w:rsidTr="00FE6B34">
        <w:trPr>
          <w:trHeight w:val="20"/>
        </w:trPr>
        <w:tc>
          <w:tcPr>
            <w:tcW w:w="639" w:type="pct"/>
            <w:vMerge/>
          </w:tcPr>
          <w:p w:rsidR="00C662D5" w:rsidRPr="00623104" w:rsidRDefault="00C662D5" w:rsidP="009A7A7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04" w:type="pct"/>
          </w:tcPr>
          <w:p w:rsidR="00C662D5" w:rsidRPr="00623104" w:rsidRDefault="00D873C4" w:rsidP="009A7A7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C662D5" w:rsidRPr="00623104">
              <w:rPr>
                <w:rFonts w:ascii="Times New Roman" w:hAnsi="Times New Roman"/>
                <w:bCs/>
                <w:sz w:val="28"/>
                <w:szCs w:val="28"/>
              </w:rPr>
              <w:t>. Темперамент и характер личности, их свойства и различия.</w:t>
            </w:r>
          </w:p>
        </w:tc>
        <w:tc>
          <w:tcPr>
            <w:tcW w:w="397" w:type="pct"/>
          </w:tcPr>
          <w:p w:rsidR="00C662D5" w:rsidRPr="00623104" w:rsidRDefault="00C662D5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" w:type="pct"/>
            <w:vMerge/>
          </w:tcPr>
          <w:p w:rsidR="00C662D5" w:rsidRPr="00623104" w:rsidRDefault="00C662D5" w:rsidP="009A7A72">
            <w:pPr>
              <w:spacing w:line="240" w:lineRule="auto"/>
              <w:ind w:left="5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62D5" w:rsidRPr="00623104" w:rsidTr="00FE6B34">
        <w:trPr>
          <w:trHeight w:val="20"/>
        </w:trPr>
        <w:tc>
          <w:tcPr>
            <w:tcW w:w="639" w:type="pct"/>
            <w:vMerge/>
          </w:tcPr>
          <w:p w:rsidR="00C662D5" w:rsidRPr="00623104" w:rsidRDefault="00C662D5" w:rsidP="009A7A7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04" w:type="pct"/>
          </w:tcPr>
          <w:p w:rsidR="00C662D5" w:rsidRPr="00623104" w:rsidRDefault="00D873C4" w:rsidP="009A7A72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662D5" w:rsidRPr="00623104">
              <w:rPr>
                <w:rFonts w:ascii="Times New Roman" w:hAnsi="Times New Roman"/>
                <w:bCs/>
                <w:sz w:val="28"/>
                <w:szCs w:val="28"/>
              </w:rPr>
              <w:t>. Акцентуации характера: определение, типы</w:t>
            </w:r>
            <w:r w:rsidR="000404D6" w:rsidRPr="0062310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C662D5" w:rsidRPr="00623104">
              <w:rPr>
                <w:rFonts w:ascii="Times New Roman" w:hAnsi="Times New Roman"/>
                <w:bCs/>
                <w:sz w:val="28"/>
                <w:szCs w:val="28"/>
              </w:rPr>
              <w:t xml:space="preserve"> критерии психопатий.</w:t>
            </w:r>
          </w:p>
        </w:tc>
        <w:tc>
          <w:tcPr>
            <w:tcW w:w="397" w:type="pct"/>
          </w:tcPr>
          <w:p w:rsidR="00C662D5" w:rsidRPr="00623104" w:rsidRDefault="00C662D5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" w:type="pct"/>
            <w:vMerge/>
          </w:tcPr>
          <w:p w:rsidR="00C662D5" w:rsidRPr="00623104" w:rsidRDefault="00C662D5" w:rsidP="009A7A72">
            <w:pPr>
              <w:spacing w:line="240" w:lineRule="auto"/>
              <w:ind w:left="5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62D5" w:rsidRPr="00623104" w:rsidTr="00FE6B34">
        <w:trPr>
          <w:trHeight w:val="149"/>
        </w:trPr>
        <w:tc>
          <w:tcPr>
            <w:tcW w:w="639" w:type="pct"/>
            <w:vMerge/>
          </w:tcPr>
          <w:p w:rsidR="00C662D5" w:rsidRPr="00623104" w:rsidRDefault="00C662D5" w:rsidP="009A7A7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04" w:type="pct"/>
          </w:tcPr>
          <w:p w:rsidR="00C662D5" w:rsidRPr="00623104" w:rsidRDefault="00C662D5" w:rsidP="009A7A7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</w:p>
          <w:p w:rsidR="00C662D5" w:rsidRPr="00623104" w:rsidRDefault="00C662D5" w:rsidP="009A7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«Выявление уровня экстраверсии – интроверсии, уравновешенности,  типа темперамента».</w:t>
            </w:r>
          </w:p>
        </w:tc>
        <w:tc>
          <w:tcPr>
            <w:tcW w:w="397" w:type="pct"/>
          </w:tcPr>
          <w:p w:rsidR="00C662D5" w:rsidRPr="00623104" w:rsidRDefault="00C662D5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/>
          </w:tcPr>
          <w:p w:rsidR="00C662D5" w:rsidRPr="00623104" w:rsidRDefault="00C662D5" w:rsidP="009A7A72">
            <w:pPr>
              <w:spacing w:line="240" w:lineRule="auto"/>
              <w:ind w:left="56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62D5" w:rsidRPr="00623104" w:rsidTr="00FE6B34">
        <w:trPr>
          <w:trHeight w:val="149"/>
        </w:trPr>
        <w:tc>
          <w:tcPr>
            <w:tcW w:w="639" w:type="pct"/>
            <w:vMerge/>
          </w:tcPr>
          <w:p w:rsidR="00C662D5" w:rsidRPr="00623104" w:rsidRDefault="00C662D5" w:rsidP="009A7A72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04" w:type="pct"/>
          </w:tcPr>
          <w:p w:rsidR="00C662D5" w:rsidRPr="00623104" w:rsidRDefault="00C662D5" w:rsidP="009A7A7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  <w:p w:rsidR="00C662D5" w:rsidRPr="00623104" w:rsidRDefault="000404D6" w:rsidP="009A7A7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Психика как отражение окружающей действительности, условия и этапы развития психики.</w:t>
            </w:r>
          </w:p>
        </w:tc>
        <w:tc>
          <w:tcPr>
            <w:tcW w:w="397" w:type="pct"/>
          </w:tcPr>
          <w:p w:rsidR="00C662D5" w:rsidRPr="00623104" w:rsidRDefault="00C662D5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</w:tcPr>
          <w:p w:rsidR="00C662D5" w:rsidRDefault="000404D6" w:rsidP="009A7A7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 03 – ОК 04</w:t>
            </w:r>
          </w:p>
          <w:p w:rsidR="00B74A1C" w:rsidRPr="00623104" w:rsidRDefault="00B74A1C" w:rsidP="009A7A7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ЛР:1,5,7</w:t>
            </w:r>
          </w:p>
        </w:tc>
      </w:tr>
      <w:tr w:rsidR="00FE6B34" w:rsidRPr="00623104" w:rsidTr="00FE6B34">
        <w:trPr>
          <w:trHeight w:val="20"/>
        </w:trPr>
        <w:tc>
          <w:tcPr>
            <w:tcW w:w="3843" w:type="pct"/>
            <w:gridSpan w:val="2"/>
          </w:tcPr>
          <w:p w:rsidR="00FE6B34" w:rsidRPr="00623104" w:rsidRDefault="00FE6B34" w:rsidP="009A7A7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Раздел 2. Психика человека: психические процессы, свойства и состояния.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760" w:type="pct"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572"/>
        </w:trPr>
        <w:tc>
          <w:tcPr>
            <w:tcW w:w="639" w:type="pct"/>
            <w:vMerge w:val="restar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Тема 2.1.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 xml:space="preserve">Понятие и развитие </w:t>
            </w:r>
            <w:r w:rsidRPr="00623104">
              <w:rPr>
                <w:rFonts w:ascii="Times New Roman" w:hAnsi="Times New Roman"/>
                <w:sz w:val="28"/>
                <w:szCs w:val="28"/>
              </w:rPr>
              <w:lastRenderedPageBreak/>
              <w:t>психики</w:t>
            </w: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397" w:type="pct"/>
            <w:vMerge w:val="restar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 w:val="restart"/>
          </w:tcPr>
          <w:p w:rsidR="00FE6B34" w:rsidRDefault="008545A3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ОК 03</w:t>
            </w:r>
          </w:p>
          <w:p w:rsidR="00B74A1C" w:rsidRPr="00623104" w:rsidRDefault="00B74A1C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6,8,13</w:t>
            </w:r>
          </w:p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822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DD655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7206D" w:rsidRPr="00623104">
              <w:rPr>
                <w:rFonts w:ascii="Times New Roman" w:hAnsi="Times New Roman"/>
                <w:sz w:val="28"/>
                <w:szCs w:val="28"/>
              </w:rPr>
              <w:t>Онтогенез психического развития личности.</w:t>
            </w:r>
          </w:p>
        </w:tc>
        <w:tc>
          <w:tcPr>
            <w:tcW w:w="397" w:type="pct"/>
            <w:vMerge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379"/>
        </w:trPr>
        <w:tc>
          <w:tcPr>
            <w:tcW w:w="639" w:type="pct"/>
            <w:vMerge w:val="restar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lastRenderedPageBreak/>
              <w:t>Тема 2.2.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Бессознатель ные личностные процессы и состояния.</w:t>
            </w:r>
          </w:p>
        </w:tc>
        <w:tc>
          <w:tcPr>
            <w:tcW w:w="3204" w:type="pct"/>
          </w:tcPr>
          <w:p w:rsidR="00FE6B34" w:rsidRPr="00623104" w:rsidRDefault="00DD655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E6B34" w:rsidRPr="00623104">
              <w:rPr>
                <w:rFonts w:ascii="Times New Roman" w:hAnsi="Times New Roman"/>
                <w:sz w:val="28"/>
                <w:szCs w:val="28"/>
              </w:rPr>
              <w:t>Понятия: «сознательное», «бессознательное». Психологические защиты личности: основные понятия, виды психологических защит.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 w:val="restart"/>
          </w:tcPr>
          <w:p w:rsidR="00FE6B34" w:rsidRPr="00623104" w:rsidRDefault="008545A3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ОК 02, ОК 03</w:t>
            </w:r>
          </w:p>
          <w:p w:rsidR="00FE6B34" w:rsidRPr="00623104" w:rsidRDefault="00B74A1C" w:rsidP="00AE6D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11,20,30</w:t>
            </w:r>
          </w:p>
        </w:tc>
      </w:tr>
      <w:tr w:rsidR="00FE6B34" w:rsidRPr="00623104" w:rsidTr="00FE6B34">
        <w:trPr>
          <w:trHeight w:val="379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5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>«Ошибки восприятия» в процессе межличностного общения.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379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 xml:space="preserve">Диагностика психологических защит личности 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379"/>
        </w:trPr>
        <w:tc>
          <w:tcPr>
            <w:tcW w:w="639" w:type="pct"/>
            <w:vMerge w:val="restar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Тема 2.3.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Эмоциональ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ная сфера человека</w:t>
            </w: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97" w:type="pct"/>
            <w:vMerge w:val="restar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vMerge w:val="restart"/>
          </w:tcPr>
          <w:p w:rsidR="00FE6B34" w:rsidRPr="00623104" w:rsidRDefault="008545A3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ОК 01-04</w:t>
            </w:r>
          </w:p>
          <w:p w:rsidR="00FE6B34" w:rsidRPr="00623104" w:rsidRDefault="00B74A1C" w:rsidP="00B74A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6,7,12,20</w:t>
            </w:r>
          </w:p>
        </w:tc>
      </w:tr>
      <w:tr w:rsidR="00FE6B34" w:rsidRPr="00623104" w:rsidTr="00FE6B34">
        <w:trPr>
          <w:trHeight w:val="20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1.</w:t>
            </w: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 xml:space="preserve"> Содержание эмоциональной сферы человека, характеристики аффекта.</w:t>
            </w:r>
          </w:p>
        </w:tc>
        <w:tc>
          <w:tcPr>
            <w:tcW w:w="397" w:type="pct"/>
            <w:vMerge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2.</w:t>
            </w: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 xml:space="preserve"> Стрессовый процесс, стадии протекания стресса; методы борьбы со стрессом.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3.Эмоциональное выгорание: основные понятия, симптомы, факторы, способствующие эмоциональному выгоранию, профилактика.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382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Определение уровня развития «эмоционального выгорания».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Выявление поведения групп: А, В, АВ.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"/>
        </w:trPr>
        <w:tc>
          <w:tcPr>
            <w:tcW w:w="3843" w:type="pct"/>
            <w:gridSpan w:val="2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Раздел 3. Межличностное взаимодействие в малых группах.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60" w:type="pct"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572"/>
        </w:trPr>
        <w:tc>
          <w:tcPr>
            <w:tcW w:w="639" w:type="pct"/>
            <w:vMerge w:val="restar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Тема 3.1.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Лидерство в малой группе</w:t>
            </w: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97" w:type="pct"/>
            <w:vMerge w:val="restar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 w:val="restart"/>
          </w:tcPr>
          <w:p w:rsidR="00FE6B34" w:rsidRPr="00623104" w:rsidRDefault="008545A3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ОК 01-02,</w:t>
            </w:r>
          </w:p>
          <w:p w:rsidR="008545A3" w:rsidRDefault="008545A3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ОК 04-06</w:t>
            </w:r>
          </w:p>
          <w:p w:rsidR="00B74A1C" w:rsidRPr="00623104" w:rsidRDefault="00B74A1C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ЛР: 7,8,27</w:t>
            </w:r>
          </w:p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Классификация малых групп, особенности лидерства в малой группе, типы лидеров, отличия лидера и руководителя.</w:t>
            </w:r>
          </w:p>
        </w:tc>
        <w:tc>
          <w:tcPr>
            <w:tcW w:w="397" w:type="pct"/>
            <w:vMerge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5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B34" w:rsidRPr="00623104" w:rsidRDefault="000404D6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Определение лидерских на</w:t>
            </w:r>
            <w:r w:rsidR="00FE6B34" w:rsidRPr="00623104">
              <w:rPr>
                <w:rFonts w:ascii="Times New Roman" w:hAnsi="Times New Roman"/>
                <w:sz w:val="28"/>
                <w:szCs w:val="28"/>
              </w:rPr>
              <w:t>клонностей (психологическое тестирование)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57"/>
        </w:trPr>
        <w:tc>
          <w:tcPr>
            <w:tcW w:w="639" w:type="pct"/>
            <w:vMerge w:val="restar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lastRenderedPageBreak/>
              <w:t>Тема 3.2.</w:t>
            </w:r>
          </w:p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Семья как малая группа</w:t>
            </w: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97" w:type="pct"/>
            <w:vMerge w:val="restar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vMerge w:val="restart"/>
          </w:tcPr>
          <w:p w:rsidR="00FE6B34" w:rsidRPr="00623104" w:rsidRDefault="008545A3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ОК 03, ОК 04, ОК 06</w:t>
            </w:r>
          </w:p>
          <w:p w:rsidR="00FE6B34" w:rsidRPr="00623104" w:rsidRDefault="00B74A1C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ЛР: 15,18</w:t>
            </w:r>
          </w:p>
        </w:tc>
      </w:tr>
      <w:tr w:rsidR="00FE6B34" w:rsidRPr="00623104" w:rsidTr="00FE6B34">
        <w:trPr>
          <w:trHeight w:val="20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1.С</w:t>
            </w: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емья как малая группа: основные определения, функции семьи, условия стабильности семейных взаимоотношений.</w:t>
            </w:r>
          </w:p>
        </w:tc>
        <w:tc>
          <w:tcPr>
            <w:tcW w:w="397" w:type="pct"/>
            <w:vMerge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3.Типы семейных взаимоотношений, в</w:t>
            </w:r>
            <w:r w:rsidR="009A7A72">
              <w:rPr>
                <w:rFonts w:ascii="Times New Roman" w:hAnsi="Times New Roman"/>
                <w:sz w:val="28"/>
                <w:szCs w:val="28"/>
              </w:rPr>
              <w:t>иды семей: патриархальная, нукле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>арная, современная.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2.Типы семейного воспитания.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313"/>
        </w:trPr>
        <w:tc>
          <w:tcPr>
            <w:tcW w:w="639" w:type="pct"/>
            <w:vMerge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pct"/>
          </w:tcPr>
          <w:p w:rsidR="00FE6B34" w:rsidRPr="00623104" w:rsidRDefault="00FE6B34" w:rsidP="009A7A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занятие.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719" w:rsidRPr="00623104">
              <w:rPr>
                <w:rFonts w:ascii="Times New Roman" w:hAnsi="Times New Roman"/>
                <w:sz w:val="28"/>
                <w:szCs w:val="28"/>
              </w:rPr>
              <w:t>Дискуссия на тему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 xml:space="preserve"> «Брачные и внебрач</w:t>
            </w:r>
            <w:r w:rsidR="001048F7">
              <w:rPr>
                <w:rFonts w:ascii="Times New Roman" w:hAnsi="Times New Roman"/>
                <w:sz w:val="28"/>
                <w:szCs w:val="28"/>
              </w:rPr>
              <w:t>ные взаимоотношения: расстановка приоритетов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Merge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"/>
        </w:trPr>
        <w:tc>
          <w:tcPr>
            <w:tcW w:w="3843" w:type="pct"/>
            <w:gridSpan w:val="2"/>
          </w:tcPr>
          <w:p w:rsidR="00FE6B34" w:rsidRPr="00623104" w:rsidRDefault="00FE6B34" w:rsidP="009A7A72">
            <w:pPr>
              <w:spacing w:line="240" w:lineRule="auto"/>
              <w:ind w:left="63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аттестация: </w:t>
            </w:r>
            <w:r w:rsidRPr="00623104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B34" w:rsidRPr="00623104" w:rsidTr="00FE6B34">
        <w:trPr>
          <w:trHeight w:val="20"/>
        </w:trPr>
        <w:tc>
          <w:tcPr>
            <w:tcW w:w="3843" w:type="pct"/>
            <w:gridSpan w:val="2"/>
          </w:tcPr>
          <w:p w:rsidR="00FE6B34" w:rsidRPr="00623104" w:rsidRDefault="00FE6B34" w:rsidP="009A7A72">
            <w:pPr>
              <w:spacing w:line="240" w:lineRule="auto"/>
              <w:ind w:left="63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97" w:type="pct"/>
          </w:tcPr>
          <w:p w:rsidR="00FE6B34" w:rsidRPr="00623104" w:rsidRDefault="00FE6B34" w:rsidP="009A7A72">
            <w:pPr>
              <w:spacing w:line="240" w:lineRule="auto"/>
              <w:ind w:firstLine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760" w:type="pct"/>
          </w:tcPr>
          <w:p w:rsidR="00FE6B34" w:rsidRPr="00623104" w:rsidRDefault="00FE6B34" w:rsidP="009A7A72">
            <w:pPr>
              <w:spacing w:line="24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B34" w:rsidRPr="00623104" w:rsidRDefault="00FE6B34" w:rsidP="00623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442909" w:rsidRPr="00623104" w:rsidRDefault="00442909" w:rsidP="00623104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442909" w:rsidRPr="00623104" w:rsidRDefault="00442909" w:rsidP="0062310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442909" w:rsidRPr="00623104" w:rsidSect="0073798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42909" w:rsidRPr="00623104" w:rsidRDefault="00442909" w:rsidP="0062310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104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442909" w:rsidRPr="00623104" w:rsidRDefault="00442909" w:rsidP="0062310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42909" w:rsidRPr="00623104" w:rsidRDefault="00442909" w:rsidP="006231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</w:t>
      </w:r>
      <w:r w:rsidRPr="00623104">
        <w:rPr>
          <w:rFonts w:ascii="Times New Roman" w:hAnsi="Times New Roman"/>
          <w:bCs/>
          <w:sz w:val="28"/>
          <w:szCs w:val="28"/>
        </w:rPr>
        <w:t>:</w:t>
      </w:r>
    </w:p>
    <w:p w:rsidR="00442909" w:rsidRPr="00623104" w:rsidRDefault="00442909" w:rsidP="006231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514508061"/>
      <w:r w:rsidRPr="00623104">
        <w:rPr>
          <w:rFonts w:ascii="Times New Roman" w:hAnsi="Times New Roman"/>
          <w:sz w:val="28"/>
          <w:szCs w:val="28"/>
        </w:rPr>
        <w:t xml:space="preserve">Кабинет «Гуманитарных и социально-экономических дисциплин», оснащенный </w:t>
      </w:r>
    </w:p>
    <w:p w:rsidR="00442909" w:rsidRPr="00623104" w:rsidRDefault="00442909" w:rsidP="0062310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3104">
        <w:rPr>
          <w:rFonts w:ascii="Times New Roman" w:hAnsi="Times New Roman"/>
          <w:sz w:val="28"/>
          <w:szCs w:val="28"/>
          <w:lang w:eastAsia="en-US"/>
        </w:rPr>
        <w:t>о</w:t>
      </w:r>
      <w:r w:rsidRPr="00623104">
        <w:rPr>
          <w:rFonts w:ascii="Times New Roman" w:hAnsi="Times New Roman"/>
          <w:bCs/>
          <w:sz w:val="28"/>
          <w:szCs w:val="28"/>
          <w:lang w:eastAsia="en-US"/>
        </w:rPr>
        <w:t>борудованием:</w:t>
      </w:r>
      <w:r w:rsidRPr="00623104">
        <w:rPr>
          <w:rFonts w:ascii="Times New Roman" w:hAnsi="Times New Roman"/>
          <w:sz w:val="28"/>
          <w:szCs w:val="28"/>
        </w:rPr>
        <w:t xml:space="preserve"> рабочее место преподавателя и рабочие места по количеству обучающихся; плакаты; наглядные пособия;</w:t>
      </w:r>
    </w:p>
    <w:p w:rsidR="00623104" w:rsidRPr="00623104" w:rsidRDefault="00442909" w:rsidP="009A7A7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  <w:lang w:eastAsia="en-US"/>
        </w:rPr>
        <w:t>т</w:t>
      </w:r>
      <w:r w:rsidRPr="00623104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623104">
        <w:rPr>
          <w:rFonts w:ascii="Times New Roman" w:hAnsi="Times New Roman"/>
          <w:sz w:val="28"/>
          <w:szCs w:val="28"/>
        </w:rPr>
        <w:t xml:space="preserve"> компьютер с программным обеспечением, проектор; экран; аудиовизуальные средства – схемы, рисунки, фото и видеоматериалы к занятиям в виде слайдов и электронных презентаций.</w:t>
      </w:r>
      <w:bookmarkEnd w:id="0"/>
    </w:p>
    <w:p w:rsidR="00442909" w:rsidRPr="00623104" w:rsidRDefault="00442909" w:rsidP="006231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23104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442909" w:rsidRPr="00623104" w:rsidRDefault="00442909" w:rsidP="0062310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104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623104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рекомендуемых ФУМО</w:t>
      </w:r>
      <w:r w:rsidR="00AE6D03">
        <w:rPr>
          <w:rFonts w:ascii="Times New Roman" w:hAnsi="Times New Roman"/>
          <w:sz w:val="28"/>
          <w:szCs w:val="28"/>
        </w:rPr>
        <w:t xml:space="preserve"> </w:t>
      </w:r>
      <w:r w:rsidRPr="00623104">
        <w:rPr>
          <w:rFonts w:ascii="Times New Roman" w:hAnsi="Times New Roman"/>
          <w:sz w:val="28"/>
          <w:szCs w:val="28"/>
        </w:rPr>
        <w:t xml:space="preserve">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442909" w:rsidRPr="00623104" w:rsidRDefault="00442909" w:rsidP="00623104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349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bCs/>
          <w:sz w:val="28"/>
          <w:szCs w:val="28"/>
        </w:rPr>
        <w:t>Психология: учебник для студ. сред. пед. учеб. заведений / И.В. Дубровина, Е.Е. Данилова, А.М. Прихо</w:t>
      </w:r>
      <w:r w:rsidR="00B74A1C">
        <w:rPr>
          <w:rFonts w:ascii="Times New Roman" w:hAnsi="Times New Roman"/>
          <w:bCs/>
          <w:sz w:val="28"/>
          <w:szCs w:val="28"/>
        </w:rPr>
        <w:t>жан. – 4-е изд. «Академия», 2021</w:t>
      </w:r>
      <w:r w:rsidRPr="00623104">
        <w:rPr>
          <w:rFonts w:ascii="Times New Roman" w:hAnsi="Times New Roman"/>
          <w:bCs/>
          <w:sz w:val="28"/>
          <w:szCs w:val="28"/>
        </w:rPr>
        <w:t>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Смирнова Е.Е. «П</w:t>
      </w:r>
      <w:r w:rsidR="00B74A1C">
        <w:rPr>
          <w:rFonts w:ascii="Times New Roman" w:hAnsi="Times New Roman"/>
          <w:sz w:val="28"/>
          <w:szCs w:val="28"/>
        </w:rPr>
        <w:t>сихология общения». – СПб., 2018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Малышев К.Б. «Психология управления». – М., 2000.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 xml:space="preserve">Алан Пиз </w:t>
      </w:r>
      <w:r w:rsidR="00B74A1C">
        <w:rPr>
          <w:rFonts w:ascii="Times New Roman" w:hAnsi="Times New Roman"/>
          <w:sz w:val="28"/>
          <w:szCs w:val="28"/>
        </w:rPr>
        <w:t>«Язык телодвижений». - СПб.,2022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Южин В.И. «Полная э</w:t>
      </w:r>
      <w:r w:rsidR="00B74A1C">
        <w:rPr>
          <w:rFonts w:ascii="Times New Roman" w:hAnsi="Times New Roman"/>
          <w:sz w:val="28"/>
          <w:szCs w:val="28"/>
        </w:rPr>
        <w:t>нциклопедия этикета». – М., 2017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Петрова Е</w:t>
      </w:r>
      <w:r w:rsidR="00B74A1C">
        <w:rPr>
          <w:rFonts w:ascii="Times New Roman" w:hAnsi="Times New Roman"/>
          <w:sz w:val="28"/>
          <w:szCs w:val="28"/>
        </w:rPr>
        <w:t>.А. «Имидж педагога». – М., 2019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lastRenderedPageBreak/>
        <w:t>Психология управления ∕ Под ред. Л.К.Ав</w:t>
      </w:r>
      <w:r w:rsidR="00B74A1C">
        <w:rPr>
          <w:rFonts w:ascii="Times New Roman" w:hAnsi="Times New Roman"/>
          <w:sz w:val="28"/>
          <w:szCs w:val="28"/>
        </w:rPr>
        <w:t>ерченко, Г.М.Залесова. – М., 202</w:t>
      </w:r>
      <w:r w:rsidRPr="00623104">
        <w:rPr>
          <w:rFonts w:ascii="Times New Roman" w:hAnsi="Times New Roman"/>
          <w:sz w:val="28"/>
          <w:szCs w:val="28"/>
        </w:rPr>
        <w:t>1.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Журавлев В.И. «Основы педагогической конфликтологии». -  М., 1995.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Дмитриев А.В. «Конфликтология». - М.,</w:t>
      </w:r>
      <w:r w:rsidR="00B74A1C">
        <w:rPr>
          <w:rFonts w:ascii="Times New Roman" w:hAnsi="Times New Roman"/>
          <w:sz w:val="28"/>
          <w:szCs w:val="28"/>
        </w:rPr>
        <w:t xml:space="preserve"> 2022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DB775C" w:rsidRPr="00623104" w:rsidRDefault="00AE6D03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75C" w:rsidRPr="00623104">
        <w:rPr>
          <w:rFonts w:ascii="Times New Roman" w:hAnsi="Times New Roman"/>
          <w:sz w:val="28"/>
          <w:szCs w:val="28"/>
        </w:rPr>
        <w:t>Ратанова Т.А., Шляхта Н.Ф. «Психодиагностические метод</w:t>
      </w:r>
      <w:r w:rsidR="00B74A1C">
        <w:rPr>
          <w:rFonts w:ascii="Times New Roman" w:hAnsi="Times New Roman"/>
          <w:sz w:val="28"/>
          <w:szCs w:val="28"/>
        </w:rPr>
        <w:t>ы изучения личности». - М., 2021</w:t>
      </w:r>
      <w:r w:rsidR="00DB775C" w:rsidRPr="00623104">
        <w:rPr>
          <w:rFonts w:ascii="Times New Roman" w:hAnsi="Times New Roman"/>
          <w:sz w:val="28"/>
          <w:szCs w:val="28"/>
        </w:rPr>
        <w:t>.</w:t>
      </w:r>
    </w:p>
    <w:p w:rsidR="00DB775C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Рогов Е.И. Настольная книга практического психолога: У</w:t>
      </w:r>
      <w:r w:rsidR="00B74A1C">
        <w:rPr>
          <w:rFonts w:ascii="Times New Roman" w:hAnsi="Times New Roman"/>
          <w:sz w:val="28"/>
          <w:szCs w:val="28"/>
        </w:rPr>
        <w:t>чеб. пособие: В 2 кн. – М., 2000</w:t>
      </w:r>
      <w:r w:rsidRPr="00623104">
        <w:rPr>
          <w:rFonts w:ascii="Times New Roman" w:hAnsi="Times New Roman"/>
          <w:sz w:val="28"/>
          <w:szCs w:val="28"/>
        </w:rPr>
        <w:t>.</w:t>
      </w:r>
    </w:p>
    <w:p w:rsidR="00442909" w:rsidRPr="00623104" w:rsidRDefault="00DB775C" w:rsidP="00623104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104">
        <w:rPr>
          <w:rFonts w:ascii="Times New Roman" w:hAnsi="Times New Roman"/>
          <w:sz w:val="28"/>
          <w:szCs w:val="28"/>
        </w:rPr>
        <w:t>Словарь психолога практика / Сост. С</w:t>
      </w:r>
      <w:r w:rsidR="00B74A1C">
        <w:rPr>
          <w:rFonts w:ascii="Times New Roman" w:hAnsi="Times New Roman"/>
          <w:sz w:val="28"/>
          <w:szCs w:val="28"/>
        </w:rPr>
        <w:t>.Ю. Головин. – Мн.: Харвест, 202</w:t>
      </w:r>
      <w:r w:rsidRPr="00623104">
        <w:rPr>
          <w:rFonts w:ascii="Times New Roman" w:hAnsi="Times New Roman"/>
          <w:sz w:val="28"/>
          <w:szCs w:val="28"/>
        </w:rPr>
        <w:t>1.</w:t>
      </w:r>
    </w:p>
    <w:p w:rsidR="00442909" w:rsidRPr="00623104" w:rsidRDefault="00442909" w:rsidP="00623104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623104">
        <w:rPr>
          <w:rFonts w:ascii="Times New Roman" w:hAnsi="Times New Roman"/>
          <w:b/>
          <w:sz w:val="28"/>
          <w:szCs w:val="28"/>
        </w:rPr>
        <w:t>3.2.2.Электронные издания (электронные ресурсы)</w:t>
      </w:r>
    </w:p>
    <w:p w:rsidR="00442909" w:rsidRPr="00623104" w:rsidRDefault="00442909" w:rsidP="00623104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23104">
        <w:rPr>
          <w:rFonts w:ascii="Times New Roman" w:hAnsi="Times New Roman"/>
          <w:bCs/>
          <w:sz w:val="28"/>
          <w:szCs w:val="28"/>
          <w:lang w:eastAsia="en-US"/>
        </w:rPr>
        <w:t>1. Информационный портал Национальная электронная библиотека (Режим доступа): URL:</w:t>
      </w:r>
      <w:hyperlink r:id="rId9" w:history="1">
        <w:r w:rsidRPr="00623104">
          <w:rPr>
            <w:rFonts w:ascii="Times New Roman" w:hAnsi="Times New Roman"/>
            <w:bCs/>
            <w:sz w:val="28"/>
            <w:szCs w:val="28"/>
            <w:lang w:eastAsia="en-US"/>
          </w:rPr>
          <w:t>http://нэб.рф</w:t>
        </w:r>
      </w:hyperlink>
      <w:r w:rsidRPr="0062310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442909" w:rsidRPr="00623104" w:rsidRDefault="00442909" w:rsidP="00623104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23104">
        <w:rPr>
          <w:rFonts w:ascii="Times New Roman" w:hAnsi="Times New Roman"/>
          <w:bCs/>
          <w:sz w:val="28"/>
          <w:szCs w:val="28"/>
          <w:lang w:eastAsia="en-US"/>
        </w:rPr>
        <w:t>2. Информационный портал Электронно-библиотечная</w:t>
      </w:r>
      <w:r w:rsidR="00AE6D0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23104">
        <w:rPr>
          <w:rFonts w:ascii="Times New Roman" w:hAnsi="Times New Roman"/>
          <w:bCs/>
          <w:sz w:val="28"/>
          <w:szCs w:val="28"/>
          <w:lang w:eastAsia="en-US"/>
        </w:rPr>
        <w:t xml:space="preserve">система Znanium.com (Режим доступа): URL: </w:t>
      </w:r>
      <w:hyperlink r:id="rId10" w:history="1">
        <w:r w:rsidRPr="00623104">
          <w:rPr>
            <w:rFonts w:ascii="Times New Roman" w:hAnsi="Times New Roman"/>
            <w:bCs/>
            <w:sz w:val="28"/>
            <w:szCs w:val="28"/>
            <w:lang w:eastAsia="en-US"/>
          </w:rPr>
          <w:t>http://znanium.com/</w:t>
        </w:r>
      </w:hyperlink>
      <w:r w:rsidR="00B74A1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442909" w:rsidRPr="00623104" w:rsidRDefault="00442909" w:rsidP="00623104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23104">
        <w:rPr>
          <w:rFonts w:ascii="Times New Roman" w:hAnsi="Times New Roman"/>
          <w:bCs/>
          <w:sz w:val="28"/>
          <w:szCs w:val="28"/>
          <w:lang w:eastAsia="en-US"/>
        </w:rPr>
        <w:t>3. Информационный портал</w:t>
      </w:r>
      <w:r w:rsidR="00AE6D0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23104">
        <w:rPr>
          <w:rFonts w:ascii="Times New Roman" w:hAnsi="Times New Roman"/>
          <w:bCs/>
          <w:sz w:val="28"/>
          <w:szCs w:val="28"/>
          <w:lang w:eastAsia="en-US"/>
        </w:rPr>
        <w:t>Электронная библиотека Юрайт</w:t>
      </w:r>
      <w:r w:rsidR="00AE6D0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23104">
        <w:rPr>
          <w:rFonts w:ascii="Times New Roman" w:hAnsi="Times New Roman"/>
          <w:bCs/>
          <w:sz w:val="28"/>
          <w:szCs w:val="28"/>
          <w:lang w:eastAsia="en-US"/>
        </w:rPr>
        <w:t>(Режим доступа): URL:</w:t>
      </w:r>
      <w:hyperlink r:id="rId11" w:history="1">
        <w:r w:rsidRPr="00623104">
          <w:rPr>
            <w:rFonts w:ascii="Times New Roman" w:hAnsi="Times New Roman"/>
            <w:bCs/>
            <w:sz w:val="28"/>
            <w:szCs w:val="28"/>
            <w:lang w:eastAsia="en-US"/>
          </w:rPr>
          <w:t>https://biblio-online.ru/</w:t>
        </w:r>
      </w:hyperlink>
    </w:p>
    <w:p w:rsidR="00442909" w:rsidRPr="00623104" w:rsidRDefault="00442909" w:rsidP="00623104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42909" w:rsidRPr="00623104" w:rsidRDefault="00442909" w:rsidP="006231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kern w:val="32"/>
          <w:sz w:val="28"/>
          <w:szCs w:val="28"/>
        </w:rPr>
      </w:pPr>
      <w:r w:rsidRPr="00623104">
        <w:rPr>
          <w:rFonts w:ascii="Times New Roman" w:hAnsi="Times New Roman"/>
          <w:b/>
          <w:bCs/>
          <w:kern w:val="32"/>
          <w:sz w:val="28"/>
          <w:szCs w:val="28"/>
        </w:rPr>
        <w:br w:type="page"/>
      </w:r>
      <w:r w:rsidRPr="00623104">
        <w:rPr>
          <w:rFonts w:ascii="Times New Roman" w:hAnsi="Times New Roman"/>
          <w:b/>
          <w:bCs/>
          <w:i/>
          <w:kern w:val="32"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42909" w:rsidRPr="00623104" w:rsidRDefault="00442909" w:rsidP="006231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3100"/>
        <w:gridCol w:w="3102"/>
      </w:tblGrid>
      <w:tr w:rsidR="00442909" w:rsidRPr="00623104" w:rsidTr="00087AE1">
        <w:tc>
          <w:tcPr>
            <w:tcW w:w="1951" w:type="pct"/>
          </w:tcPr>
          <w:p w:rsidR="00442909" w:rsidRPr="00623104" w:rsidRDefault="00442909" w:rsidP="0062310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24" w:type="pct"/>
          </w:tcPr>
          <w:p w:rsidR="00442909" w:rsidRPr="00623104" w:rsidRDefault="00442909" w:rsidP="0062310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24" w:type="pct"/>
          </w:tcPr>
          <w:p w:rsidR="00442909" w:rsidRPr="00623104" w:rsidRDefault="00442909" w:rsidP="00623104">
            <w:pPr>
              <w:tabs>
                <w:tab w:val="left" w:pos="26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442909" w:rsidRPr="00623104" w:rsidTr="00087AE1">
        <w:trPr>
          <w:trHeight w:val="2715"/>
        </w:trPr>
        <w:tc>
          <w:tcPr>
            <w:tcW w:w="1951" w:type="pct"/>
          </w:tcPr>
          <w:p w:rsidR="00442909" w:rsidRPr="00623104" w:rsidRDefault="00D54EEA" w:rsidP="006231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Знания, осваиваемые</w:t>
            </w:r>
            <w:r w:rsidR="00442909" w:rsidRPr="00623104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дисциплины:</w:t>
            </w:r>
          </w:p>
          <w:p w:rsidR="00087AE1" w:rsidRPr="00623104" w:rsidRDefault="00087AE1" w:rsidP="0062310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rFonts w:ascii="Times New Roman" w:hAnsi="Times New Roman"/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442909" w:rsidRPr="00623104" w:rsidRDefault="00087AE1" w:rsidP="0062310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  <w:tc>
          <w:tcPr>
            <w:tcW w:w="1524" w:type="pct"/>
          </w:tcPr>
          <w:p w:rsidR="00442909" w:rsidRPr="00623104" w:rsidRDefault="00442909" w:rsidP="006231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Оперирует основн</w:t>
            </w:r>
            <w:r w:rsidR="00087AE1" w:rsidRPr="00623104">
              <w:rPr>
                <w:rFonts w:ascii="Times New Roman" w:hAnsi="Times New Roman"/>
                <w:bCs/>
                <w:sz w:val="28"/>
                <w:szCs w:val="28"/>
              </w:rPr>
              <w:t>ыми понятиями социальной психологии.</w:t>
            </w:r>
          </w:p>
        </w:tc>
        <w:tc>
          <w:tcPr>
            <w:tcW w:w="1524" w:type="pct"/>
          </w:tcPr>
          <w:p w:rsidR="00D54EEA" w:rsidRPr="00623104" w:rsidRDefault="00D54EEA" w:rsidP="00623104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  <w:p w:rsidR="00442909" w:rsidRPr="00623104" w:rsidRDefault="00D54EEA" w:rsidP="00623104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Устный и письменный опросы.</w:t>
            </w:r>
          </w:p>
          <w:p w:rsidR="00442909" w:rsidRPr="00623104" w:rsidRDefault="00442909" w:rsidP="00623104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Оценка решений творческих задач.</w:t>
            </w:r>
          </w:p>
          <w:p w:rsidR="00442909" w:rsidRPr="00623104" w:rsidRDefault="00442909" w:rsidP="00623104">
            <w:pPr>
              <w:tabs>
                <w:tab w:val="left" w:pos="262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2909" w:rsidRPr="00623104" w:rsidTr="00087AE1">
        <w:trPr>
          <w:trHeight w:val="2064"/>
        </w:trPr>
        <w:tc>
          <w:tcPr>
            <w:tcW w:w="1951" w:type="pct"/>
          </w:tcPr>
          <w:p w:rsidR="00442909" w:rsidRPr="00623104" w:rsidRDefault="00442909" w:rsidP="006231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Перечень умений, осваиваемых в рамках дисциплины:</w:t>
            </w:r>
          </w:p>
          <w:p w:rsidR="00460145" w:rsidRPr="00623104" w:rsidRDefault="00460145" w:rsidP="0062310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анализ конкретных коммуникативных ситуаций, результатов психодиагностики,  применение полученных знаний для саморазвития и дальнейшего профессионального роста.</w:t>
            </w:r>
          </w:p>
          <w:p w:rsidR="00442909" w:rsidRPr="00623104" w:rsidRDefault="00460145" w:rsidP="0062310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rFonts w:ascii="Times New Roman" w:hAnsi="Times New Roman"/>
                <w:sz w:val="28"/>
                <w:szCs w:val="28"/>
              </w:rPr>
              <w:t>Взаимодействие и решение задач в команде</w:t>
            </w:r>
            <w:r w:rsidR="00D54EEA" w:rsidRPr="00623104">
              <w:rPr>
                <w:rFonts w:ascii="Times New Roman" w:hAnsi="Times New Roman"/>
                <w:bCs/>
                <w:spacing w:val="7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24" w:type="pct"/>
          </w:tcPr>
          <w:p w:rsidR="00442909" w:rsidRPr="00623104" w:rsidRDefault="00442909" w:rsidP="00623104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Демонстрирует владение техниками и приемам эффективного общения,</w:t>
            </w:r>
          </w:p>
          <w:p w:rsidR="00442909" w:rsidRPr="00623104" w:rsidRDefault="00442909" w:rsidP="0062310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 xml:space="preserve">разрешает смоделированные </w:t>
            </w:r>
            <w:r w:rsidR="00460145" w:rsidRPr="00623104">
              <w:rPr>
                <w:rFonts w:ascii="Times New Roman" w:hAnsi="Times New Roman"/>
                <w:bCs/>
                <w:sz w:val="28"/>
                <w:szCs w:val="28"/>
              </w:rPr>
              <w:t xml:space="preserve">межличностные </w:t>
            </w: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 xml:space="preserve"> ситуации</w:t>
            </w:r>
            <w:r w:rsidR="00460145" w:rsidRPr="0062310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24" w:type="pct"/>
          </w:tcPr>
          <w:p w:rsidR="00442909" w:rsidRPr="00623104" w:rsidRDefault="00442909" w:rsidP="00623104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Анализ ролевых ситуаций</w:t>
            </w:r>
            <w:r w:rsidR="00D54EEA" w:rsidRPr="0062310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42909" w:rsidRPr="00623104" w:rsidRDefault="00442909" w:rsidP="00623104">
            <w:pPr>
              <w:tabs>
                <w:tab w:val="left" w:pos="262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104">
              <w:rPr>
                <w:rFonts w:ascii="Times New Roman" w:hAnsi="Times New Roman"/>
                <w:bCs/>
                <w:sz w:val="28"/>
                <w:szCs w:val="28"/>
              </w:rPr>
              <w:t>Оценка решений творческих задач</w:t>
            </w:r>
            <w:r w:rsidR="00D54EEA" w:rsidRPr="0062310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74A1C" w:rsidRPr="00623104" w:rsidTr="00B74A1C">
        <w:trPr>
          <w:trHeight w:val="416"/>
        </w:trPr>
        <w:tc>
          <w:tcPr>
            <w:tcW w:w="5000" w:type="pct"/>
            <w:gridSpan w:val="3"/>
          </w:tcPr>
          <w:p w:rsidR="00B74A1C" w:rsidRPr="00B74A1C" w:rsidRDefault="00B74A1C" w:rsidP="00047FC2">
            <w:pPr>
              <w:rPr>
                <w:rFonts w:ascii="Times New Roman" w:hAnsi="Times New Roman"/>
                <w:sz w:val="28"/>
                <w:szCs w:val="28"/>
              </w:rPr>
            </w:pPr>
            <w:r w:rsidRPr="00803589">
              <w:rPr>
                <w:rFonts w:ascii="Times New Roman" w:hAnsi="Times New Roman"/>
                <w:sz w:val="28"/>
                <w:szCs w:val="28"/>
              </w:rPr>
              <w:t>ЛР 1,2,4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89">
              <w:rPr>
                <w:rFonts w:ascii="Times New Roman" w:hAnsi="Times New Roman"/>
                <w:sz w:val="28"/>
                <w:szCs w:val="28"/>
              </w:rPr>
              <w:t>13,15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3589">
              <w:rPr>
                <w:rFonts w:ascii="Times New Roman" w:hAnsi="Times New Roman"/>
                <w:sz w:val="28"/>
                <w:szCs w:val="28"/>
              </w:rPr>
              <w:t>18,20,27,30</w:t>
            </w:r>
          </w:p>
        </w:tc>
      </w:tr>
    </w:tbl>
    <w:p w:rsidR="00407DAC" w:rsidRPr="00623104" w:rsidRDefault="00407DAC" w:rsidP="00B74A1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07DAC" w:rsidRPr="00623104" w:rsidSect="0040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09" w:rsidRDefault="00625909" w:rsidP="00442909">
      <w:pPr>
        <w:spacing w:after="0" w:line="240" w:lineRule="auto"/>
      </w:pPr>
      <w:r>
        <w:separator/>
      </w:r>
    </w:p>
  </w:endnote>
  <w:endnote w:type="continuationSeparator" w:id="0">
    <w:p w:rsidR="00625909" w:rsidRDefault="00625909" w:rsidP="0044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20146"/>
      <w:docPartObj>
        <w:docPartGallery w:val="Page Numbers (Bottom of Page)"/>
        <w:docPartUnique/>
      </w:docPartObj>
    </w:sdtPr>
    <w:sdtContent>
      <w:p w:rsidR="00DB775C" w:rsidRDefault="00A80993">
        <w:pPr>
          <w:pStyle w:val="ab"/>
          <w:jc w:val="center"/>
        </w:pPr>
        <w:fldSimple w:instr=" PAGE   \* MERGEFORMAT ">
          <w:r w:rsidR="000C55CD">
            <w:rPr>
              <w:noProof/>
            </w:rPr>
            <w:t>10</w:t>
          </w:r>
        </w:fldSimple>
      </w:p>
    </w:sdtContent>
  </w:sdt>
  <w:p w:rsidR="00DB775C" w:rsidRDefault="00DB77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09" w:rsidRDefault="00625909" w:rsidP="00442909">
      <w:pPr>
        <w:spacing w:after="0" w:line="240" w:lineRule="auto"/>
      </w:pPr>
      <w:r>
        <w:separator/>
      </w:r>
    </w:p>
  </w:footnote>
  <w:footnote w:type="continuationSeparator" w:id="0">
    <w:p w:rsidR="00625909" w:rsidRDefault="00625909" w:rsidP="00442909">
      <w:pPr>
        <w:spacing w:after="0" w:line="240" w:lineRule="auto"/>
      </w:pPr>
      <w:r>
        <w:continuationSeparator/>
      </w:r>
    </w:p>
  </w:footnote>
  <w:footnote w:id="1">
    <w:p w:rsidR="00442909" w:rsidRPr="005210EB" w:rsidRDefault="00442909" w:rsidP="00442909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6531E7">
        <w:rPr>
          <w:rStyle w:val="a8"/>
          <w:i w:val="0"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lang w:val="ru-RU"/>
        </w:rPr>
        <w:t>в</w:t>
      </w:r>
      <w:r w:rsidRPr="006531E7">
        <w:rPr>
          <w:rStyle w:val="a8"/>
          <w:i w:val="0"/>
          <w:lang w:val="ru-RU"/>
        </w:rPr>
        <w:t xml:space="preserve">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83DC3"/>
    <w:multiLevelType w:val="hybridMultilevel"/>
    <w:tmpl w:val="596617FE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03D22"/>
    <w:multiLevelType w:val="hybridMultilevel"/>
    <w:tmpl w:val="ECDA104C"/>
    <w:lvl w:ilvl="0" w:tplc="EDB252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D12938"/>
    <w:multiLevelType w:val="hybridMultilevel"/>
    <w:tmpl w:val="2AA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909"/>
    <w:rsid w:val="0001387E"/>
    <w:rsid w:val="000404D6"/>
    <w:rsid w:val="000508BB"/>
    <w:rsid w:val="0007206D"/>
    <w:rsid w:val="00087AE1"/>
    <w:rsid w:val="000B1F51"/>
    <w:rsid w:val="000C428A"/>
    <w:rsid w:val="000C55CD"/>
    <w:rsid w:val="000D5A22"/>
    <w:rsid w:val="001048F7"/>
    <w:rsid w:val="001117EC"/>
    <w:rsid w:val="00170B3F"/>
    <w:rsid w:val="00175A11"/>
    <w:rsid w:val="001846F6"/>
    <w:rsid w:val="001B0719"/>
    <w:rsid w:val="001C0204"/>
    <w:rsid w:val="00216E1D"/>
    <w:rsid w:val="00245F3B"/>
    <w:rsid w:val="0026508F"/>
    <w:rsid w:val="00271DBB"/>
    <w:rsid w:val="00294F29"/>
    <w:rsid w:val="002A1B0A"/>
    <w:rsid w:val="002F565E"/>
    <w:rsid w:val="00327579"/>
    <w:rsid w:val="003A07DA"/>
    <w:rsid w:val="003B2353"/>
    <w:rsid w:val="003C0731"/>
    <w:rsid w:val="00407DAC"/>
    <w:rsid w:val="00434644"/>
    <w:rsid w:val="00442909"/>
    <w:rsid w:val="0044687E"/>
    <w:rsid w:val="00460145"/>
    <w:rsid w:val="004617BB"/>
    <w:rsid w:val="00471BF7"/>
    <w:rsid w:val="00490F91"/>
    <w:rsid w:val="00491915"/>
    <w:rsid w:val="004F43F1"/>
    <w:rsid w:val="0055140B"/>
    <w:rsid w:val="00594BEC"/>
    <w:rsid w:val="005A6000"/>
    <w:rsid w:val="006117E9"/>
    <w:rsid w:val="0061389B"/>
    <w:rsid w:val="00623104"/>
    <w:rsid w:val="006243A0"/>
    <w:rsid w:val="00625909"/>
    <w:rsid w:val="00647B4B"/>
    <w:rsid w:val="006C58CC"/>
    <w:rsid w:val="006E4EB8"/>
    <w:rsid w:val="006F5A84"/>
    <w:rsid w:val="008053E8"/>
    <w:rsid w:val="00845ECC"/>
    <w:rsid w:val="008545A3"/>
    <w:rsid w:val="00855B5A"/>
    <w:rsid w:val="00861936"/>
    <w:rsid w:val="008A3043"/>
    <w:rsid w:val="008A63AD"/>
    <w:rsid w:val="008C3DFA"/>
    <w:rsid w:val="00952C13"/>
    <w:rsid w:val="009A2EED"/>
    <w:rsid w:val="009A7A72"/>
    <w:rsid w:val="009B22E1"/>
    <w:rsid w:val="009E3AB8"/>
    <w:rsid w:val="00A147D5"/>
    <w:rsid w:val="00A507FF"/>
    <w:rsid w:val="00A55F1D"/>
    <w:rsid w:val="00A80993"/>
    <w:rsid w:val="00A944E4"/>
    <w:rsid w:val="00AA1EDB"/>
    <w:rsid w:val="00AE6D03"/>
    <w:rsid w:val="00AF75FD"/>
    <w:rsid w:val="00B00CB8"/>
    <w:rsid w:val="00B02037"/>
    <w:rsid w:val="00B1102E"/>
    <w:rsid w:val="00B16B13"/>
    <w:rsid w:val="00B36D0C"/>
    <w:rsid w:val="00B748FA"/>
    <w:rsid w:val="00B74A1C"/>
    <w:rsid w:val="00B854EB"/>
    <w:rsid w:val="00BE291E"/>
    <w:rsid w:val="00C57B9F"/>
    <w:rsid w:val="00C662D5"/>
    <w:rsid w:val="00CD6A21"/>
    <w:rsid w:val="00D07A16"/>
    <w:rsid w:val="00D146F3"/>
    <w:rsid w:val="00D33A17"/>
    <w:rsid w:val="00D54EEA"/>
    <w:rsid w:val="00D873C4"/>
    <w:rsid w:val="00DA46E2"/>
    <w:rsid w:val="00DB775C"/>
    <w:rsid w:val="00DD6554"/>
    <w:rsid w:val="00E11303"/>
    <w:rsid w:val="00E17DFB"/>
    <w:rsid w:val="00E2436B"/>
    <w:rsid w:val="00E72E9D"/>
    <w:rsid w:val="00E96450"/>
    <w:rsid w:val="00ED61AA"/>
    <w:rsid w:val="00F17AEE"/>
    <w:rsid w:val="00F30261"/>
    <w:rsid w:val="00F47378"/>
    <w:rsid w:val="00F531F2"/>
    <w:rsid w:val="00F70609"/>
    <w:rsid w:val="00F772AC"/>
    <w:rsid w:val="00F811E7"/>
    <w:rsid w:val="00FC5E03"/>
    <w:rsid w:val="00FE6B34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909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09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footnote text"/>
    <w:basedOn w:val="a"/>
    <w:link w:val="a4"/>
    <w:uiPriority w:val="99"/>
    <w:qFormat/>
    <w:rsid w:val="00442909"/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429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442909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42909"/>
    <w:pPr>
      <w:spacing w:before="120" w:after="120"/>
      <w:ind w:left="708"/>
    </w:pPr>
    <w:rPr>
      <w:rFonts w:ascii="Times New Roman" w:hAnsi="Times New Roman"/>
      <w:sz w:val="24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442909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uiPriority w:val="20"/>
    <w:qFormat/>
    <w:rsid w:val="00442909"/>
    <w:rPr>
      <w:rFonts w:cs="Times New Roman"/>
      <w:i/>
    </w:rPr>
  </w:style>
  <w:style w:type="paragraph" w:customStyle="1" w:styleId="Default">
    <w:name w:val="Default"/>
    <w:uiPriority w:val="99"/>
    <w:rsid w:val="00442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B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775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B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775C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71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B36D0C"/>
  </w:style>
  <w:style w:type="character" w:styleId="ad">
    <w:name w:val="Hyperlink"/>
    <w:basedOn w:val="a0"/>
    <w:uiPriority w:val="99"/>
    <w:semiHidden/>
    <w:unhideWhenUsed/>
    <w:rsid w:val="00B36D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B36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B36D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5;&#1101;&#107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CA47-FF33-4251-9FE1-3A74B82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48</cp:revision>
  <cp:lastPrinted>2021-12-08T06:39:00Z</cp:lastPrinted>
  <dcterms:created xsi:type="dcterms:W3CDTF">2019-10-29T10:36:00Z</dcterms:created>
  <dcterms:modified xsi:type="dcterms:W3CDTF">2023-10-08T12:08:00Z</dcterms:modified>
</cp:coreProperties>
</file>