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F00" w:rsidRPr="00C010D5" w:rsidRDefault="00701F00" w:rsidP="00701F00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C010D5">
        <w:rPr>
          <w:rFonts w:ascii="Times New Roman" w:hAnsi="Times New Roman" w:cs="Times New Roman"/>
          <w:smallCaps/>
          <w:sz w:val="28"/>
          <w:szCs w:val="28"/>
        </w:rPr>
        <w:t>министерство образования и науки архангельской области</w:t>
      </w:r>
    </w:p>
    <w:p w:rsidR="00701F00" w:rsidRPr="00C010D5" w:rsidRDefault="00701F00" w:rsidP="00701F00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701F00" w:rsidRPr="00C010D5" w:rsidRDefault="00701F00" w:rsidP="00701F00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701F00" w:rsidRPr="00C010D5" w:rsidRDefault="00701F00" w:rsidP="00701F00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«Вельский сельскохозяйственный техникум имени Г. И. Шибанова»</w:t>
      </w:r>
    </w:p>
    <w:p w:rsidR="00701F00" w:rsidRPr="00C010D5" w:rsidRDefault="00701F00" w:rsidP="00701F00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(ГАПОУ АО «ВСТ»)</w:t>
      </w:r>
    </w:p>
    <w:p w:rsidR="00701F00" w:rsidRDefault="00701F00" w:rsidP="00701F00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701F00" w:rsidRPr="00C010D5" w:rsidRDefault="00701F00" w:rsidP="00701F00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701F00" w:rsidRPr="00C010D5" w:rsidRDefault="00701F00" w:rsidP="00701F00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mallCaps/>
          <w:sz w:val="28"/>
          <w:szCs w:val="28"/>
        </w:rPr>
      </w:pPr>
    </w:p>
    <w:p w:rsidR="00701F00" w:rsidRPr="00C010D5" w:rsidRDefault="00701F00" w:rsidP="00701F00">
      <w:pPr>
        <w:widowControl w:val="0"/>
        <w:suppressAutoHyphens/>
        <w:autoSpaceDE w:val="0"/>
        <w:autoSpaceDN w:val="0"/>
        <w:adjustRightInd w:val="0"/>
        <w:spacing w:line="240" w:lineRule="exact"/>
        <w:ind w:left="5220"/>
        <w:rPr>
          <w:rFonts w:ascii="Times New Roman" w:hAnsi="Times New Roman" w:cs="Times New Roman"/>
          <w:smallCaps/>
          <w:sz w:val="28"/>
          <w:szCs w:val="28"/>
        </w:rPr>
      </w:pPr>
      <w:r w:rsidRPr="00C010D5">
        <w:rPr>
          <w:rFonts w:ascii="Times New Roman" w:hAnsi="Times New Roman" w:cs="Times New Roman"/>
          <w:smallCaps/>
          <w:sz w:val="28"/>
          <w:szCs w:val="28"/>
        </w:rPr>
        <w:t>утверждаю</w:t>
      </w:r>
    </w:p>
    <w:p w:rsidR="00701F00" w:rsidRDefault="00701F00" w:rsidP="00701F00">
      <w:pPr>
        <w:widowControl w:val="0"/>
        <w:suppressAutoHyphens/>
        <w:autoSpaceDE w:val="0"/>
        <w:autoSpaceDN w:val="0"/>
        <w:adjustRightInd w:val="0"/>
        <w:spacing w:line="240" w:lineRule="exact"/>
        <w:ind w:left="5220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 xml:space="preserve">зам. директора по учебной работе </w:t>
      </w:r>
    </w:p>
    <w:p w:rsidR="00701F00" w:rsidRPr="00C010D5" w:rsidRDefault="00701F00" w:rsidP="00701F00">
      <w:pPr>
        <w:widowControl w:val="0"/>
        <w:suppressAutoHyphens/>
        <w:autoSpaceDE w:val="0"/>
        <w:autoSpaceDN w:val="0"/>
        <w:adjustRightInd w:val="0"/>
        <w:spacing w:line="240" w:lineRule="exact"/>
        <w:ind w:left="5220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ГАПОУ АО «ВСТ»</w:t>
      </w:r>
    </w:p>
    <w:p w:rsidR="00701F00" w:rsidRPr="00C010D5" w:rsidRDefault="00701F00" w:rsidP="00701F00">
      <w:pPr>
        <w:widowControl w:val="0"/>
        <w:suppressAutoHyphens/>
        <w:autoSpaceDE w:val="0"/>
        <w:autoSpaceDN w:val="0"/>
        <w:adjustRightInd w:val="0"/>
        <w:spacing w:line="240" w:lineRule="exact"/>
        <w:ind w:left="5220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___________________Рохина С.Н.</w:t>
      </w:r>
    </w:p>
    <w:p w:rsidR="00701F00" w:rsidRPr="00C010D5" w:rsidRDefault="00701F00" w:rsidP="00701F00">
      <w:pPr>
        <w:widowControl w:val="0"/>
        <w:suppressAutoHyphens/>
        <w:autoSpaceDE w:val="0"/>
        <w:autoSpaceDN w:val="0"/>
        <w:adjustRightInd w:val="0"/>
        <w:spacing w:line="240" w:lineRule="exact"/>
        <w:ind w:left="5220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«____» ________________   20__г.</w:t>
      </w:r>
    </w:p>
    <w:p w:rsidR="00701F00" w:rsidRPr="00C010D5" w:rsidRDefault="00701F00" w:rsidP="00AF69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01F00" w:rsidRPr="00C010D5" w:rsidRDefault="00701F00" w:rsidP="00AF69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701F00" w:rsidRPr="00C010D5" w:rsidRDefault="00701F00" w:rsidP="00AF69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701F00" w:rsidRDefault="00AF69D2" w:rsidP="00AF69D2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РаБОЧАя ПРОГРАММа учебноЙ</w:t>
      </w:r>
      <w:r w:rsidR="00701F00" w:rsidRPr="00C010D5">
        <w:rPr>
          <w:rFonts w:ascii="Times New Roman" w:hAnsi="Times New Roman" w:cs="Times New Roman"/>
          <w:caps/>
          <w:sz w:val="28"/>
          <w:szCs w:val="28"/>
        </w:rPr>
        <w:t xml:space="preserve"> дисциплины</w:t>
      </w:r>
    </w:p>
    <w:p w:rsidR="00701F00" w:rsidRPr="00C010D5" w:rsidRDefault="00701F00" w:rsidP="00AF69D2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01F00" w:rsidRPr="00C010D5" w:rsidRDefault="00701F00" w:rsidP="00AF69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ОП.07 Правовое обеспечение профессиональной деятельности</w:t>
      </w:r>
      <w:r w:rsidRPr="00C010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1F00" w:rsidRPr="00C010D5" w:rsidRDefault="00701F00" w:rsidP="00AF69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F00" w:rsidRPr="00C010D5" w:rsidRDefault="00701F00" w:rsidP="00AF69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01F00" w:rsidRPr="00C010D5" w:rsidRDefault="00701F00" w:rsidP="00AF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01F00" w:rsidRPr="00C010D5" w:rsidRDefault="00701F00" w:rsidP="0070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701F00" w:rsidRDefault="00701F00" w:rsidP="0070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01F00" w:rsidRDefault="00701F00" w:rsidP="0070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01F00" w:rsidRDefault="00701F00" w:rsidP="0070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01F00" w:rsidRDefault="00701F00" w:rsidP="0070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01F00" w:rsidRDefault="00701F00" w:rsidP="0070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01F00" w:rsidRDefault="00701F00" w:rsidP="0070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01F00" w:rsidRDefault="00701F00" w:rsidP="0070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01F00" w:rsidRDefault="00701F00" w:rsidP="0070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01F00" w:rsidRDefault="00701F00" w:rsidP="0070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01F00" w:rsidRPr="00C010D5" w:rsidRDefault="00701F00" w:rsidP="0070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01F00" w:rsidRDefault="00701F00" w:rsidP="0070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Вельск 2018</w:t>
      </w:r>
    </w:p>
    <w:p w:rsidR="00701F00" w:rsidRDefault="00701F00" w:rsidP="0070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01F00" w:rsidRPr="00132A57" w:rsidRDefault="00701F00" w:rsidP="00701F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A57">
        <w:rPr>
          <w:rFonts w:ascii="Times New Roman" w:hAnsi="Times New Roman" w:cs="Times New Roman"/>
          <w:sz w:val="28"/>
          <w:szCs w:val="28"/>
        </w:rPr>
        <w:t>Прогр</w:t>
      </w:r>
      <w:r>
        <w:rPr>
          <w:rFonts w:ascii="Times New Roman" w:hAnsi="Times New Roman" w:cs="Times New Roman"/>
          <w:sz w:val="28"/>
          <w:szCs w:val="28"/>
        </w:rPr>
        <w:t>амма учебной дисциплины ОП.07 «Правовое обеспечение профессиональной деятельности»</w:t>
      </w:r>
      <w:r w:rsidRPr="00132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A57">
        <w:rPr>
          <w:rFonts w:ascii="Times New Roman" w:hAnsi="Times New Roman" w:cs="Times New Roman"/>
          <w:sz w:val="28"/>
          <w:szCs w:val="28"/>
        </w:rPr>
        <w:t>разработана в соответствии с примерной основной образовательной программой для подготовки специалистов по специальности  23.02.07 «Техническое обслуживание и ремонт  двигателей, систем и агрегатов автомобилей» среднего профессионального образования (далее – СПО), входящей в состав укрупненной группы профессий:</w:t>
      </w:r>
    </w:p>
    <w:p w:rsidR="00701F00" w:rsidRPr="006D1358" w:rsidRDefault="00701F00" w:rsidP="0070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58">
        <w:rPr>
          <w:rFonts w:ascii="Times New Roman" w:hAnsi="Times New Roman" w:cs="Times New Roman"/>
          <w:sz w:val="28"/>
          <w:szCs w:val="28"/>
        </w:rPr>
        <w:t>23.00.00 «Техника и т</w:t>
      </w:r>
      <w:r>
        <w:rPr>
          <w:rFonts w:ascii="Times New Roman" w:hAnsi="Times New Roman" w:cs="Times New Roman"/>
          <w:sz w:val="28"/>
          <w:szCs w:val="28"/>
        </w:rPr>
        <w:t>ехнология наземного транспорта».</w:t>
      </w:r>
    </w:p>
    <w:p w:rsidR="00701F00" w:rsidRPr="00132A57" w:rsidRDefault="00701F00" w:rsidP="00701F00">
      <w:pPr>
        <w:tabs>
          <w:tab w:val="left" w:pos="2268"/>
        </w:tabs>
        <w:spacing w:line="240" w:lineRule="auto"/>
        <w:ind w:right="98"/>
        <w:rPr>
          <w:rFonts w:ascii="Times New Roman" w:hAnsi="Times New Roman" w:cs="Times New Roman"/>
          <w:sz w:val="28"/>
          <w:szCs w:val="28"/>
        </w:rPr>
      </w:pPr>
    </w:p>
    <w:p w:rsidR="00701F00" w:rsidRDefault="00701F00" w:rsidP="00701F00">
      <w:pPr>
        <w:tabs>
          <w:tab w:val="left" w:pos="2268"/>
        </w:tabs>
        <w:spacing w:line="240" w:lineRule="auto"/>
        <w:ind w:right="98"/>
        <w:rPr>
          <w:rFonts w:ascii="Times New Roman" w:hAnsi="Times New Roman" w:cs="Times New Roman"/>
          <w:sz w:val="28"/>
          <w:szCs w:val="28"/>
        </w:rPr>
      </w:pPr>
    </w:p>
    <w:p w:rsidR="00701F00" w:rsidRDefault="00701F00" w:rsidP="00701F00">
      <w:pPr>
        <w:tabs>
          <w:tab w:val="left" w:pos="2268"/>
        </w:tabs>
        <w:spacing w:line="240" w:lineRule="auto"/>
        <w:ind w:right="98"/>
        <w:rPr>
          <w:rFonts w:ascii="Times New Roman" w:hAnsi="Times New Roman" w:cs="Times New Roman"/>
          <w:sz w:val="28"/>
          <w:szCs w:val="28"/>
        </w:rPr>
      </w:pPr>
    </w:p>
    <w:p w:rsidR="00701F00" w:rsidRPr="00132A57" w:rsidRDefault="00701F00" w:rsidP="00701F00">
      <w:pPr>
        <w:tabs>
          <w:tab w:val="left" w:pos="2268"/>
        </w:tabs>
        <w:spacing w:line="240" w:lineRule="auto"/>
        <w:ind w:right="98"/>
        <w:rPr>
          <w:rFonts w:ascii="Times New Roman" w:hAnsi="Times New Roman" w:cs="Times New Roman"/>
          <w:sz w:val="28"/>
          <w:szCs w:val="28"/>
        </w:rPr>
      </w:pPr>
    </w:p>
    <w:p w:rsidR="00701F00" w:rsidRPr="00132A57" w:rsidRDefault="00701F00" w:rsidP="00701F00">
      <w:pPr>
        <w:tabs>
          <w:tab w:val="left" w:pos="2268"/>
        </w:tabs>
        <w:spacing w:line="240" w:lineRule="auto"/>
        <w:ind w:right="98"/>
        <w:rPr>
          <w:rFonts w:ascii="Times New Roman" w:hAnsi="Times New Roman" w:cs="Times New Roman"/>
          <w:sz w:val="28"/>
          <w:szCs w:val="28"/>
        </w:rPr>
      </w:pPr>
    </w:p>
    <w:p w:rsidR="00701F00" w:rsidRPr="00132A57" w:rsidRDefault="00701F00" w:rsidP="00701F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 Крюкова Н.А</w:t>
      </w:r>
      <w:r w:rsidRPr="00132A57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 ГАПОУ АО «ВСТ»</w:t>
      </w:r>
    </w:p>
    <w:p w:rsidR="00701F00" w:rsidRPr="00132A57" w:rsidRDefault="00701F00" w:rsidP="00701F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57">
        <w:rPr>
          <w:rFonts w:ascii="Times New Roman" w:hAnsi="Times New Roman" w:cs="Times New Roman"/>
          <w:sz w:val="28"/>
          <w:szCs w:val="28"/>
        </w:rPr>
        <w:t>Рецензент: Палицын</w:t>
      </w:r>
      <w:r>
        <w:rPr>
          <w:rFonts w:ascii="Times New Roman" w:hAnsi="Times New Roman" w:cs="Times New Roman"/>
          <w:sz w:val="28"/>
          <w:szCs w:val="28"/>
        </w:rPr>
        <w:t>а Н.В., методист ГАПОУ АО «ВСТ»</w:t>
      </w:r>
    </w:p>
    <w:p w:rsidR="00701F00" w:rsidRPr="00132A57" w:rsidRDefault="00701F00" w:rsidP="00701F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F00" w:rsidRPr="00132A57" w:rsidRDefault="00701F00" w:rsidP="00701F0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01F00" w:rsidRPr="00132A57" w:rsidRDefault="00701F00" w:rsidP="00701F0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01F00" w:rsidRPr="00132A57" w:rsidRDefault="00701F00" w:rsidP="00701F0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01F00" w:rsidRPr="00132A57" w:rsidRDefault="00701F00" w:rsidP="00701F0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01F00" w:rsidRPr="00132A57" w:rsidRDefault="00701F00" w:rsidP="00701F0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01F00" w:rsidRPr="00132A57" w:rsidRDefault="00701F00" w:rsidP="00701F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132A57">
        <w:rPr>
          <w:rFonts w:ascii="Times New Roman" w:hAnsi="Times New Roman" w:cs="Times New Roman"/>
          <w:sz w:val="28"/>
          <w:szCs w:val="28"/>
        </w:rPr>
        <w:t>Рассмотрена на заседании методической (цикловой) комиссии отделения и рекомендована к утверждению.</w:t>
      </w:r>
    </w:p>
    <w:p w:rsidR="00701F00" w:rsidRPr="00132A57" w:rsidRDefault="00701F00" w:rsidP="00701F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132A57">
        <w:rPr>
          <w:rFonts w:ascii="Times New Roman" w:hAnsi="Times New Roman" w:cs="Times New Roman"/>
          <w:sz w:val="28"/>
          <w:szCs w:val="28"/>
        </w:rPr>
        <w:t xml:space="preserve">Протокол №____ от </w:t>
      </w:r>
      <w:r>
        <w:rPr>
          <w:rFonts w:ascii="Times New Roman" w:hAnsi="Times New Roman" w:cs="Times New Roman"/>
          <w:sz w:val="28"/>
          <w:szCs w:val="28"/>
        </w:rPr>
        <w:t>«___» _____________20__</w:t>
      </w:r>
      <w:r w:rsidRPr="00132A5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1F00" w:rsidRPr="00132A57" w:rsidRDefault="00701F00" w:rsidP="00701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A57">
        <w:rPr>
          <w:rFonts w:ascii="Times New Roman" w:hAnsi="Times New Roman" w:cs="Times New Roman"/>
          <w:sz w:val="28"/>
          <w:szCs w:val="28"/>
        </w:rPr>
        <w:t xml:space="preserve">Председатель М(Ц)К отделения </w:t>
      </w:r>
    </w:p>
    <w:p w:rsidR="00701F00" w:rsidRPr="00132A57" w:rsidRDefault="00701F00" w:rsidP="00701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A57">
        <w:rPr>
          <w:rFonts w:ascii="Times New Roman" w:hAnsi="Times New Roman" w:cs="Times New Roman"/>
          <w:sz w:val="28"/>
          <w:szCs w:val="28"/>
        </w:rPr>
        <w:t>_______________________             Морозова М.В.</w:t>
      </w:r>
    </w:p>
    <w:p w:rsidR="00701F00" w:rsidRDefault="00701F00" w:rsidP="0070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01F00" w:rsidRDefault="00701F00" w:rsidP="0070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01F00" w:rsidRDefault="00701F00" w:rsidP="0070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01F00" w:rsidRDefault="00701F00" w:rsidP="0070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01F00" w:rsidRDefault="00701F00" w:rsidP="0070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01F00" w:rsidRDefault="00701F00" w:rsidP="0070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01F00" w:rsidRDefault="00701F00" w:rsidP="0070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01F00" w:rsidRDefault="00701F00" w:rsidP="0070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01F00" w:rsidRDefault="00701F00" w:rsidP="0070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01F00" w:rsidRPr="00C010D5" w:rsidRDefault="00701F00" w:rsidP="0070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01F00" w:rsidRPr="00132A57" w:rsidRDefault="00701F00" w:rsidP="00701F00">
      <w:pPr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A5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701F00" w:rsidRPr="00132A57" w:rsidRDefault="00701F00" w:rsidP="00701F00">
      <w:pPr>
        <w:ind w:left="56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4" w:type="dxa"/>
        <w:tblLook w:val="01E0"/>
      </w:tblPr>
      <w:tblGrid>
        <w:gridCol w:w="8364"/>
        <w:gridCol w:w="850"/>
      </w:tblGrid>
      <w:tr w:rsidR="00701F00" w:rsidRPr="0046060F" w:rsidTr="00701F00">
        <w:tc>
          <w:tcPr>
            <w:tcW w:w="8364" w:type="dxa"/>
          </w:tcPr>
          <w:p w:rsidR="00701F00" w:rsidRPr="00230C90" w:rsidRDefault="00701F00" w:rsidP="00701F00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30C90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РАБОЧЕЙ ПРОГРАММЫ УЧЕБНОЙ ДИСЦИПЛИНЫ</w:t>
            </w:r>
          </w:p>
        </w:tc>
        <w:tc>
          <w:tcPr>
            <w:tcW w:w="850" w:type="dxa"/>
          </w:tcPr>
          <w:p w:rsidR="00701F00" w:rsidRPr="00230C90" w:rsidRDefault="00701F00" w:rsidP="00701F00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F00" w:rsidRPr="0046060F" w:rsidTr="00701F00">
        <w:tc>
          <w:tcPr>
            <w:tcW w:w="8364" w:type="dxa"/>
          </w:tcPr>
          <w:p w:rsidR="00701F00" w:rsidRPr="00230C90" w:rsidRDefault="00701F00" w:rsidP="00701F00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30C90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УЧЕБНОЙ ДИСЦИПЛИНЫ</w:t>
            </w:r>
          </w:p>
          <w:p w:rsidR="00701F00" w:rsidRPr="00230C90" w:rsidRDefault="00701F00" w:rsidP="00701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1F00" w:rsidRPr="00230C90" w:rsidRDefault="00701F00" w:rsidP="00701F00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F00" w:rsidRPr="0046060F" w:rsidTr="00701F00">
        <w:tc>
          <w:tcPr>
            <w:tcW w:w="8364" w:type="dxa"/>
          </w:tcPr>
          <w:p w:rsidR="00701F00" w:rsidRPr="00230C90" w:rsidRDefault="00701F00" w:rsidP="00701F00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30C90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850" w:type="dxa"/>
          </w:tcPr>
          <w:p w:rsidR="00701F00" w:rsidRPr="00230C90" w:rsidRDefault="00701F00" w:rsidP="00701F00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F00" w:rsidRPr="0046060F" w:rsidTr="00701F00">
        <w:tc>
          <w:tcPr>
            <w:tcW w:w="8364" w:type="dxa"/>
          </w:tcPr>
          <w:p w:rsidR="00701F00" w:rsidRPr="00230C90" w:rsidRDefault="00701F00" w:rsidP="00701F00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30C90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701F00" w:rsidRPr="00230C90" w:rsidRDefault="00701F00" w:rsidP="00701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1F00" w:rsidRPr="00230C90" w:rsidRDefault="00701F00" w:rsidP="00701F00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F00" w:rsidRPr="0046060F" w:rsidTr="00701F00">
        <w:tc>
          <w:tcPr>
            <w:tcW w:w="8364" w:type="dxa"/>
          </w:tcPr>
          <w:p w:rsidR="00701F00" w:rsidRPr="00230C90" w:rsidRDefault="00701F00" w:rsidP="00701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1F00" w:rsidRPr="00230C90" w:rsidRDefault="00701F00" w:rsidP="00701F00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F00" w:rsidRPr="00132A57" w:rsidTr="00701F00">
        <w:tc>
          <w:tcPr>
            <w:tcW w:w="8364" w:type="dxa"/>
          </w:tcPr>
          <w:p w:rsidR="00701F00" w:rsidRPr="00132A57" w:rsidRDefault="00701F00" w:rsidP="00701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1F00" w:rsidRPr="00132A57" w:rsidRDefault="00701F00" w:rsidP="00701F00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1F00" w:rsidRDefault="00701F00" w:rsidP="00110D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1F00" w:rsidRDefault="00701F00" w:rsidP="00110D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6CCC" w:rsidRDefault="00716CCC" w:rsidP="00110D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6CCC" w:rsidRDefault="00716CCC" w:rsidP="00110D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6CCC" w:rsidRDefault="00716CCC" w:rsidP="00110D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6CCC" w:rsidRDefault="00716CCC" w:rsidP="00110D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6CCC" w:rsidRDefault="00716CCC" w:rsidP="00110D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6CCC" w:rsidRDefault="00716CCC" w:rsidP="00110D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6CCC" w:rsidRDefault="00716CCC" w:rsidP="00110D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6CCC" w:rsidRDefault="00716CCC" w:rsidP="00110D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6CCC" w:rsidRDefault="00716CCC" w:rsidP="00110D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6CCC" w:rsidRDefault="00716CCC" w:rsidP="00110D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6CCC" w:rsidRDefault="00716CCC" w:rsidP="00110D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6CCC" w:rsidRDefault="00716CCC" w:rsidP="00110D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6CCC" w:rsidRDefault="00716CCC" w:rsidP="00110D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10D97" w:rsidRPr="00716CCC" w:rsidRDefault="00110D97" w:rsidP="00716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CCC">
        <w:rPr>
          <w:rFonts w:ascii="Times New Roman" w:hAnsi="Times New Roman" w:cs="Times New Roman"/>
          <w:b/>
          <w:sz w:val="24"/>
          <w:szCs w:val="24"/>
        </w:rPr>
        <w:lastRenderedPageBreak/>
        <w:t>1. ОБЩАЯ ХАРАКТЕ</w:t>
      </w:r>
      <w:r w:rsidR="00716CCC" w:rsidRPr="00716CCC">
        <w:rPr>
          <w:rFonts w:ascii="Times New Roman" w:hAnsi="Times New Roman" w:cs="Times New Roman"/>
          <w:b/>
          <w:sz w:val="24"/>
          <w:szCs w:val="24"/>
        </w:rPr>
        <w:t xml:space="preserve">РИСТИКА </w:t>
      </w:r>
      <w:r w:rsidRPr="00716CCC">
        <w:rPr>
          <w:rFonts w:ascii="Times New Roman" w:hAnsi="Times New Roman" w:cs="Times New Roman"/>
          <w:b/>
          <w:sz w:val="24"/>
          <w:szCs w:val="24"/>
        </w:rPr>
        <w:t>РАБОЧЕЙ ПРОГРАММЫ УЧЕБНОЙ ДИСЦИПЛИНЫ</w:t>
      </w:r>
      <w:r w:rsidR="00716CCC" w:rsidRPr="00716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6CCC">
        <w:rPr>
          <w:rFonts w:ascii="Times New Roman" w:hAnsi="Times New Roman" w:cs="Times New Roman"/>
          <w:b/>
          <w:sz w:val="24"/>
          <w:szCs w:val="24"/>
        </w:rPr>
        <w:t>ОП</w:t>
      </w:r>
      <w:r w:rsidR="00716CCC" w:rsidRPr="00716CCC">
        <w:rPr>
          <w:rFonts w:ascii="Times New Roman" w:hAnsi="Times New Roman" w:cs="Times New Roman"/>
          <w:b/>
          <w:sz w:val="24"/>
          <w:szCs w:val="24"/>
        </w:rPr>
        <w:t>.</w:t>
      </w:r>
      <w:r w:rsidRPr="00716CCC">
        <w:rPr>
          <w:rFonts w:ascii="Times New Roman" w:hAnsi="Times New Roman" w:cs="Times New Roman"/>
          <w:b/>
          <w:sz w:val="24"/>
          <w:szCs w:val="24"/>
        </w:rPr>
        <w:t xml:space="preserve"> 07 </w:t>
      </w:r>
      <w:r w:rsidR="00716CCC" w:rsidRPr="00716CCC">
        <w:rPr>
          <w:rFonts w:ascii="Times New Roman" w:hAnsi="Times New Roman" w:cs="Times New Roman"/>
          <w:b/>
          <w:sz w:val="24"/>
          <w:szCs w:val="24"/>
        </w:rPr>
        <w:t>«</w:t>
      </w:r>
      <w:r w:rsidRPr="00716CCC">
        <w:rPr>
          <w:rFonts w:ascii="Times New Roman" w:hAnsi="Times New Roman" w:cs="Times New Roman"/>
          <w:b/>
          <w:sz w:val="24"/>
          <w:szCs w:val="24"/>
        </w:rPr>
        <w:t>ПРАВОВОЕ ОБЕСПЕЧЕНИЕ ПРОФЕССИОНАЛЬНОЙ ДЕЯТЕЛЬНОСТИ»</w:t>
      </w:r>
    </w:p>
    <w:p w:rsidR="00110D97" w:rsidRPr="00716CCC" w:rsidRDefault="00110D97" w:rsidP="00110D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CCC">
        <w:rPr>
          <w:rFonts w:ascii="Times New Roman" w:hAnsi="Times New Roman" w:cs="Times New Roman"/>
          <w:b/>
          <w:sz w:val="28"/>
          <w:szCs w:val="28"/>
        </w:rPr>
        <w:t xml:space="preserve">1.1. Место дисциплины в структуре основной профессиональной образовательной программы: </w:t>
      </w:r>
    </w:p>
    <w:p w:rsidR="00110D97" w:rsidRPr="00716CCC" w:rsidRDefault="00110D97" w:rsidP="00110D97">
      <w:pPr>
        <w:jc w:val="both"/>
        <w:rPr>
          <w:rFonts w:ascii="Times New Roman" w:hAnsi="Times New Roman" w:cs="Times New Roman"/>
          <w:sz w:val="28"/>
          <w:szCs w:val="28"/>
        </w:rPr>
      </w:pPr>
      <w:r w:rsidRPr="00716CCC">
        <w:rPr>
          <w:rFonts w:ascii="Times New Roman" w:hAnsi="Times New Roman" w:cs="Times New Roman"/>
          <w:sz w:val="28"/>
          <w:szCs w:val="28"/>
        </w:rPr>
        <w:t>Учебная дисциплина входит в общий гуманитарный и социально-экономический и профессиональный циклы как общепрофессиональная дисциплина.</w:t>
      </w:r>
    </w:p>
    <w:p w:rsidR="00110D97" w:rsidRPr="00716CCC" w:rsidRDefault="00110D97" w:rsidP="00110D9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CCC">
        <w:rPr>
          <w:rFonts w:ascii="Times New Roman" w:hAnsi="Times New Roman" w:cs="Times New Roman"/>
          <w:b/>
          <w:i/>
          <w:sz w:val="28"/>
          <w:szCs w:val="28"/>
        </w:rPr>
        <w:t xml:space="preserve">Связь с другими учебными дисциплинами: </w:t>
      </w:r>
    </w:p>
    <w:p w:rsidR="00110D97" w:rsidRPr="00716CCC" w:rsidRDefault="00110D97" w:rsidP="0011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CCC">
        <w:rPr>
          <w:rFonts w:ascii="Times New Roman" w:hAnsi="Times New Roman" w:cs="Times New Roman"/>
          <w:sz w:val="28"/>
          <w:szCs w:val="28"/>
        </w:rPr>
        <w:t>- История.</w:t>
      </w:r>
    </w:p>
    <w:p w:rsidR="00110D97" w:rsidRPr="00716CCC" w:rsidRDefault="00110D97" w:rsidP="0011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CCC">
        <w:rPr>
          <w:rFonts w:ascii="Times New Roman" w:hAnsi="Times New Roman" w:cs="Times New Roman"/>
          <w:sz w:val="28"/>
          <w:szCs w:val="28"/>
        </w:rPr>
        <w:t>- Психология общения.</w:t>
      </w:r>
    </w:p>
    <w:p w:rsidR="00110D97" w:rsidRPr="00716CCC" w:rsidRDefault="00110D97" w:rsidP="0011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CCC">
        <w:rPr>
          <w:rFonts w:ascii="Times New Roman" w:hAnsi="Times New Roman" w:cs="Times New Roman"/>
          <w:sz w:val="28"/>
          <w:szCs w:val="28"/>
        </w:rPr>
        <w:t>- Информационные технологии в профессиональной деятельности.</w:t>
      </w:r>
    </w:p>
    <w:p w:rsidR="00110D97" w:rsidRPr="00716CCC" w:rsidRDefault="00110D97" w:rsidP="0011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CCC">
        <w:rPr>
          <w:rFonts w:ascii="Times New Roman" w:hAnsi="Times New Roman" w:cs="Times New Roman"/>
          <w:sz w:val="28"/>
          <w:szCs w:val="28"/>
        </w:rPr>
        <w:t>- Охрана труда.</w:t>
      </w:r>
    </w:p>
    <w:p w:rsidR="00110D97" w:rsidRPr="00716CCC" w:rsidRDefault="00110D97" w:rsidP="0011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CCC">
        <w:rPr>
          <w:rFonts w:ascii="Times New Roman" w:hAnsi="Times New Roman" w:cs="Times New Roman"/>
          <w:sz w:val="28"/>
          <w:szCs w:val="28"/>
        </w:rPr>
        <w:t>- Безопасность жизнедеятельности.</w:t>
      </w:r>
    </w:p>
    <w:p w:rsidR="00110D97" w:rsidRPr="00716CCC" w:rsidRDefault="00110D97" w:rsidP="00110D9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CCC">
        <w:rPr>
          <w:rFonts w:ascii="Times New Roman" w:hAnsi="Times New Roman" w:cs="Times New Roman"/>
          <w:b/>
          <w:i/>
          <w:sz w:val="28"/>
          <w:szCs w:val="28"/>
        </w:rPr>
        <w:t xml:space="preserve">Связь профессиональными модулями: </w:t>
      </w:r>
    </w:p>
    <w:p w:rsidR="00110D97" w:rsidRPr="00716CCC" w:rsidRDefault="00110D97" w:rsidP="00110D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CCC">
        <w:rPr>
          <w:rFonts w:ascii="Times New Roman" w:hAnsi="Times New Roman" w:cs="Times New Roman"/>
          <w:i/>
          <w:sz w:val="28"/>
          <w:szCs w:val="28"/>
        </w:rPr>
        <w:t xml:space="preserve">ПМ. 02 Организация процессов по техническому обслуживанию и ремонту </w:t>
      </w:r>
    </w:p>
    <w:p w:rsidR="00110D97" w:rsidRPr="00716CCC" w:rsidRDefault="00110D97" w:rsidP="00110D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CCC">
        <w:rPr>
          <w:rFonts w:ascii="Times New Roman" w:hAnsi="Times New Roman" w:cs="Times New Roman"/>
          <w:i/>
          <w:sz w:val="28"/>
          <w:szCs w:val="28"/>
        </w:rPr>
        <w:t xml:space="preserve">              автотранспортных средств:</w:t>
      </w:r>
    </w:p>
    <w:p w:rsidR="00110D97" w:rsidRPr="00716CCC" w:rsidRDefault="00110D97" w:rsidP="0011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CCC">
        <w:rPr>
          <w:rFonts w:ascii="Times New Roman" w:hAnsi="Times New Roman" w:cs="Times New Roman"/>
          <w:sz w:val="28"/>
          <w:szCs w:val="28"/>
        </w:rPr>
        <w:t>МДК 02.01 Техническая документация.</w:t>
      </w:r>
    </w:p>
    <w:p w:rsidR="00110D97" w:rsidRPr="00716CCC" w:rsidRDefault="00110D97" w:rsidP="0011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CCC">
        <w:rPr>
          <w:rFonts w:ascii="Times New Roman" w:hAnsi="Times New Roman" w:cs="Times New Roman"/>
          <w:sz w:val="28"/>
          <w:szCs w:val="28"/>
        </w:rPr>
        <w:t xml:space="preserve">МДК 02.02 Управление процессом по техническому обслуживанию и ремонту        </w:t>
      </w:r>
    </w:p>
    <w:p w:rsidR="00110D97" w:rsidRPr="00716CCC" w:rsidRDefault="00110D97" w:rsidP="0011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CCC">
        <w:rPr>
          <w:rFonts w:ascii="Times New Roman" w:hAnsi="Times New Roman" w:cs="Times New Roman"/>
          <w:sz w:val="28"/>
          <w:szCs w:val="28"/>
        </w:rPr>
        <w:t xml:space="preserve">                    автомобилей.</w:t>
      </w:r>
    </w:p>
    <w:p w:rsidR="00110D97" w:rsidRPr="00716CCC" w:rsidRDefault="00110D97" w:rsidP="0011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CCC">
        <w:rPr>
          <w:rFonts w:ascii="Times New Roman" w:hAnsi="Times New Roman" w:cs="Times New Roman"/>
          <w:sz w:val="28"/>
          <w:szCs w:val="28"/>
        </w:rPr>
        <w:t>МДК02.03 Управление коллективом исполнителей.</w:t>
      </w:r>
    </w:p>
    <w:p w:rsidR="00110D97" w:rsidRPr="00716CCC" w:rsidRDefault="00110D97" w:rsidP="0011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D97" w:rsidRPr="00716CCC" w:rsidRDefault="00110D97" w:rsidP="001A6E55">
      <w:pPr>
        <w:pStyle w:val="ae"/>
        <w:numPr>
          <w:ilvl w:val="1"/>
          <w:numId w:val="14"/>
        </w:numPr>
        <w:jc w:val="both"/>
        <w:rPr>
          <w:b/>
          <w:sz w:val="28"/>
          <w:szCs w:val="28"/>
        </w:rPr>
      </w:pPr>
      <w:r w:rsidRPr="00716CCC">
        <w:rPr>
          <w:b/>
          <w:sz w:val="28"/>
          <w:szCs w:val="28"/>
        </w:rPr>
        <w:t>Цель и планируемые результаты освоения дисциплины:</w:t>
      </w:r>
    </w:p>
    <w:p w:rsidR="00110D97" w:rsidRPr="00716CCC" w:rsidRDefault="00110D97" w:rsidP="00110D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10D97" w:rsidRPr="00716CCC" w:rsidRDefault="00110D97" w:rsidP="00110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CCC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осваивает элементы компетенций:</w:t>
      </w:r>
    </w:p>
    <w:tbl>
      <w:tblPr>
        <w:tblW w:w="9568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92"/>
        <w:gridCol w:w="2552"/>
        <w:gridCol w:w="5524"/>
      </w:tblGrid>
      <w:tr w:rsidR="00110D97" w:rsidRPr="00716CCC" w:rsidTr="00701F00">
        <w:trPr>
          <w:trHeight w:val="593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97" w:rsidRPr="00716CCC" w:rsidRDefault="00110D97" w:rsidP="00701F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716CCC">
              <w:rPr>
                <w:rFonts w:ascii="Times New Roman" w:hAnsi="Times New Roman" w:cs="Times New Roman"/>
                <w:kern w:val="3"/>
                <w:sz w:val="28"/>
                <w:szCs w:val="28"/>
              </w:rPr>
              <w:t>Код</w:t>
            </w:r>
          </w:p>
          <w:p w:rsidR="00110D97" w:rsidRPr="00716CCC" w:rsidRDefault="00110D97" w:rsidP="00701F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716CCC">
              <w:rPr>
                <w:rFonts w:ascii="Times New Roman" w:hAnsi="Times New Roman" w:cs="Times New Roman"/>
                <w:kern w:val="3"/>
                <w:sz w:val="28"/>
                <w:szCs w:val="28"/>
              </w:rPr>
              <w:t>ПК, ОК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97" w:rsidRPr="00716CCC" w:rsidRDefault="00110D97" w:rsidP="00701F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716CCC">
              <w:rPr>
                <w:rFonts w:ascii="Times New Roman" w:hAnsi="Times New Roman" w:cs="Times New Roman"/>
                <w:kern w:val="3"/>
                <w:sz w:val="28"/>
                <w:szCs w:val="28"/>
              </w:rPr>
              <w:t>Умения</w:t>
            </w:r>
          </w:p>
        </w:tc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97" w:rsidRPr="00716CCC" w:rsidRDefault="00110D97" w:rsidP="00701F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716CCC">
              <w:rPr>
                <w:rFonts w:ascii="Times New Roman" w:hAnsi="Times New Roman" w:cs="Times New Roman"/>
                <w:kern w:val="3"/>
                <w:sz w:val="28"/>
                <w:szCs w:val="28"/>
              </w:rPr>
              <w:t>Знания</w:t>
            </w:r>
          </w:p>
        </w:tc>
      </w:tr>
      <w:tr w:rsidR="00110D97" w:rsidRPr="00716CCC" w:rsidTr="00701F00">
        <w:trPr>
          <w:trHeight w:val="593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97" w:rsidRPr="00716CCC" w:rsidRDefault="00110D97" w:rsidP="00701F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716CCC">
              <w:rPr>
                <w:rFonts w:ascii="Times New Roman" w:hAnsi="Times New Roman" w:cs="Times New Roman"/>
                <w:bCs/>
                <w:sz w:val="28"/>
                <w:szCs w:val="28"/>
              </w:rPr>
              <w:t>ОК 1, ОК 2, ОК 3, ОК 4, ОК 5, ОК 6, ОК 9, ОК 10, ОК 11.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97" w:rsidRPr="00716CCC" w:rsidRDefault="00110D97" w:rsidP="00701F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CCC">
              <w:rPr>
                <w:rFonts w:ascii="Times New Roman" w:hAnsi="Times New Roman" w:cs="Times New Roman"/>
                <w:sz w:val="28"/>
                <w:szCs w:val="28"/>
              </w:rPr>
              <w:t>Использовать необходимые нормативно-правовые документы</w:t>
            </w:r>
          </w:p>
          <w:p w:rsidR="00110D97" w:rsidRPr="00716CCC" w:rsidRDefault="00110D97" w:rsidP="00701F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CCC">
              <w:rPr>
                <w:rFonts w:ascii="Times New Roman" w:hAnsi="Times New Roman" w:cs="Times New Roman"/>
                <w:sz w:val="28"/>
                <w:szCs w:val="28"/>
              </w:rPr>
              <w:t>Применять документацию систем качества</w:t>
            </w:r>
          </w:p>
          <w:p w:rsidR="00110D97" w:rsidRPr="00716CCC" w:rsidRDefault="00110D97" w:rsidP="00701F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CCC">
              <w:rPr>
                <w:rFonts w:ascii="Times New Roman" w:hAnsi="Times New Roman" w:cs="Times New Roman"/>
                <w:sz w:val="28"/>
                <w:szCs w:val="28"/>
              </w:rPr>
              <w:t xml:space="preserve">Защищать свои права в соответствии с гражданским, </w:t>
            </w:r>
            <w:r w:rsidRPr="00716C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гражданско-процессуальным,  трудовым и административным законодательством</w:t>
            </w:r>
          </w:p>
          <w:p w:rsidR="00110D97" w:rsidRPr="00716CCC" w:rsidRDefault="00110D97" w:rsidP="00701F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CCC">
              <w:rPr>
                <w:rFonts w:ascii="Times New Roman" w:hAnsi="Times New Roman" w:cs="Times New Roman"/>
                <w:sz w:val="28"/>
                <w:szCs w:val="28"/>
              </w:rPr>
              <w:t>Анализировать и оценивать результаты и последствия деятельности (бездействия) с правовой точки зрения</w:t>
            </w:r>
          </w:p>
          <w:p w:rsidR="00110D97" w:rsidRPr="00716CCC" w:rsidRDefault="00110D97" w:rsidP="00701F00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97" w:rsidRPr="00716CCC" w:rsidRDefault="00110D97" w:rsidP="00701F00">
            <w:pPr>
              <w:pStyle w:val="Default"/>
              <w:rPr>
                <w:sz w:val="28"/>
                <w:szCs w:val="28"/>
              </w:rPr>
            </w:pPr>
            <w:r w:rsidRPr="00716CCC">
              <w:rPr>
                <w:sz w:val="28"/>
                <w:szCs w:val="28"/>
              </w:rPr>
              <w:lastRenderedPageBreak/>
              <w:t>Правовое положение субъектов предпринимательской деятельности, в том числе профессиональной сфере</w:t>
            </w:r>
          </w:p>
          <w:p w:rsidR="00110D97" w:rsidRPr="00716CCC" w:rsidRDefault="00110D97" w:rsidP="00701F00">
            <w:pPr>
              <w:pStyle w:val="Default"/>
              <w:rPr>
                <w:sz w:val="28"/>
                <w:szCs w:val="28"/>
              </w:rPr>
            </w:pPr>
            <w:r w:rsidRPr="00716CCC">
              <w:rPr>
                <w:sz w:val="28"/>
                <w:szCs w:val="28"/>
              </w:rPr>
              <w:t>Организационно-правовые формы юридических лиц</w:t>
            </w:r>
          </w:p>
          <w:p w:rsidR="00110D97" w:rsidRPr="00716CCC" w:rsidRDefault="00110D97" w:rsidP="00701F00">
            <w:pPr>
              <w:pStyle w:val="Default"/>
              <w:rPr>
                <w:sz w:val="28"/>
                <w:szCs w:val="28"/>
              </w:rPr>
            </w:pPr>
            <w:r w:rsidRPr="00716CCC">
              <w:rPr>
                <w:sz w:val="28"/>
                <w:szCs w:val="28"/>
              </w:rPr>
              <w:t>Основы трудового права</w:t>
            </w:r>
          </w:p>
          <w:p w:rsidR="00110D97" w:rsidRPr="00716CCC" w:rsidRDefault="00110D97" w:rsidP="00701F0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16CCC">
              <w:rPr>
                <w:sz w:val="28"/>
                <w:szCs w:val="28"/>
              </w:rPr>
              <w:t>Права и обязанности работников в сфере профессиональной деятельности</w:t>
            </w:r>
          </w:p>
          <w:p w:rsidR="00110D97" w:rsidRPr="00716CCC" w:rsidRDefault="00110D97" w:rsidP="00701F00">
            <w:pPr>
              <w:pStyle w:val="Default"/>
              <w:rPr>
                <w:sz w:val="28"/>
                <w:szCs w:val="28"/>
              </w:rPr>
            </w:pPr>
            <w:r w:rsidRPr="00716CCC">
              <w:rPr>
                <w:sz w:val="28"/>
                <w:szCs w:val="28"/>
              </w:rPr>
              <w:t>Порядок заключения трудового договора и основания его прекращения</w:t>
            </w:r>
          </w:p>
          <w:p w:rsidR="00110D97" w:rsidRPr="00716CCC" w:rsidRDefault="00110D97" w:rsidP="00701F00">
            <w:pPr>
              <w:pStyle w:val="Default"/>
              <w:rPr>
                <w:sz w:val="28"/>
                <w:szCs w:val="28"/>
              </w:rPr>
            </w:pPr>
            <w:r w:rsidRPr="00716CCC">
              <w:rPr>
                <w:sz w:val="28"/>
                <w:szCs w:val="28"/>
              </w:rPr>
              <w:t>Правила оплаты труда</w:t>
            </w:r>
          </w:p>
          <w:p w:rsidR="00110D97" w:rsidRPr="00716CCC" w:rsidRDefault="00110D97" w:rsidP="00701F00">
            <w:pPr>
              <w:pStyle w:val="Default"/>
              <w:rPr>
                <w:sz w:val="28"/>
                <w:szCs w:val="28"/>
              </w:rPr>
            </w:pPr>
            <w:r w:rsidRPr="00716CCC">
              <w:rPr>
                <w:sz w:val="28"/>
                <w:szCs w:val="28"/>
              </w:rPr>
              <w:t>Роль государственного регулирования в обеспечении занятости населения</w:t>
            </w:r>
          </w:p>
          <w:p w:rsidR="00110D97" w:rsidRPr="00716CCC" w:rsidRDefault="00110D97" w:rsidP="00701F00">
            <w:pPr>
              <w:pStyle w:val="Default"/>
              <w:rPr>
                <w:sz w:val="28"/>
                <w:szCs w:val="28"/>
              </w:rPr>
            </w:pPr>
            <w:r w:rsidRPr="00716CCC">
              <w:rPr>
                <w:sz w:val="28"/>
                <w:szCs w:val="28"/>
              </w:rPr>
              <w:lastRenderedPageBreak/>
              <w:t>Право социальной защиты граждан</w:t>
            </w:r>
          </w:p>
          <w:p w:rsidR="00110D97" w:rsidRPr="00716CCC" w:rsidRDefault="00110D97" w:rsidP="00701F00">
            <w:pPr>
              <w:pStyle w:val="Default"/>
              <w:rPr>
                <w:sz w:val="28"/>
                <w:szCs w:val="28"/>
              </w:rPr>
            </w:pPr>
            <w:r w:rsidRPr="00716CCC">
              <w:rPr>
                <w:sz w:val="28"/>
                <w:szCs w:val="28"/>
              </w:rPr>
              <w:t>Понятие дисциплинарной и материальной ответственности работника</w:t>
            </w:r>
          </w:p>
          <w:p w:rsidR="00110D97" w:rsidRPr="00716CCC" w:rsidRDefault="00110D97" w:rsidP="00701F00">
            <w:pPr>
              <w:pStyle w:val="Default"/>
              <w:rPr>
                <w:sz w:val="28"/>
                <w:szCs w:val="28"/>
              </w:rPr>
            </w:pPr>
            <w:r w:rsidRPr="00716CCC">
              <w:rPr>
                <w:sz w:val="28"/>
                <w:szCs w:val="28"/>
              </w:rPr>
              <w:t>Виды административных правонарушений и административной ответственности</w:t>
            </w:r>
          </w:p>
          <w:p w:rsidR="00110D97" w:rsidRPr="00716CCC" w:rsidRDefault="00110D97" w:rsidP="00701F00">
            <w:pPr>
              <w:pStyle w:val="Default"/>
              <w:rPr>
                <w:sz w:val="28"/>
                <w:szCs w:val="28"/>
              </w:rPr>
            </w:pPr>
            <w:r w:rsidRPr="00716CCC">
              <w:rPr>
                <w:sz w:val="28"/>
                <w:szCs w:val="28"/>
              </w:rPr>
              <w:t>Нормы защиты нарушенных прав и судебный порядок разрешения споров</w:t>
            </w:r>
          </w:p>
          <w:p w:rsidR="00110D97" w:rsidRPr="00716CCC" w:rsidRDefault="00110D97" w:rsidP="00701F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16CC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Законодательные акты и нормативные документы, регулирующие правоотношения в профессиональной деятельности</w:t>
            </w:r>
          </w:p>
        </w:tc>
      </w:tr>
    </w:tbl>
    <w:p w:rsidR="00110D97" w:rsidRPr="00716CCC" w:rsidRDefault="00110D97" w:rsidP="00110D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D97" w:rsidRPr="00716CCC" w:rsidRDefault="00110D97" w:rsidP="00110D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CCC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дисциплины:</w:t>
      </w:r>
    </w:p>
    <w:p w:rsidR="00110D97" w:rsidRPr="00716CCC" w:rsidRDefault="00110D97" w:rsidP="00110D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CCC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913"/>
        <w:gridCol w:w="1801"/>
      </w:tblGrid>
      <w:tr w:rsidR="00110D97" w:rsidRPr="00716CCC" w:rsidTr="00701F00">
        <w:trPr>
          <w:trHeight w:val="490"/>
        </w:trPr>
        <w:tc>
          <w:tcPr>
            <w:tcW w:w="4073" w:type="pct"/>
            <w:vAlign w:val="center"/>
          </w:tcPr>
          <w:p w:rsidR="00110D97" w:rsidRPr="00716CCC" w:rsidRDefault="00110D97" w:rsidP="00701F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CC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110D97" w:rsidRPr="00716CCC" w:rsidRDefault="00110D97" w:rsidP="00701F00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16CC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110D97" w:rsidRPr="00716CCC" w:rsidTr="00701F00">
        <w:trPr>
          <w:trHeight w:val="490"/>
        </w:trPr>
        <w:tc>
          <w:tcPr>
            <w:tcW w:w="4073" w:type="pct"/>
            <w:vAlign w:val="center"/>
          </w:tcPr>
          <w:p w:rsidR="00110D97" w:rsidRPr="00716CCC" w:rsidRDefault="00110D97" w:rsidP="00701F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CC">
              <w:rPr>
                <w:rFonts w:ascii="Times New Roman" w:hAnsi="Times New Roman" w:cs="Times New Roman"/>
                <w:b/>
                <w:sz w:val="28"/>
                <w:szCs w:val="28"/>
              </w:rPr>
              <w:t>Объем образовательной программы</w:t>
            </w:r>
          </w:p>
        </w:tc>
        <w:tc>
          <w:tcPr>
            <w:tcW w:w="927" w:type="pct"/>
            <w:vAlign w:val="center"/>
          </w:tcPr>
          <w:p w:rsidR="00110D97" w:rsidRPr="00716CCC" w:rsidRDefault="00716CCC" w:rsidP="00701F0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16CC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60</w:t>
            </w:r>
          </w:p>
        </w:tc>
      </w:tr>
      <w:tr w:rsidR="00110D97" w:rsidRPr="00716CCC" w:rsidTr="00701F00">
        <w:trPr>
          <w:trHeight w:val="490"/>
        </w:trPr>
        <w:tc>
          <w:tcPr>
            <w:tcW w:w="5000" w:type="pct"/>
            <w:gridSpan w:val="2"/>
            <w:vAlign w:val="center"/>
          </w:tcPr>
          <w:p w:rsidR="00110D97" w:rsidRPr="00716CCC" w:rsidRDefault="00110D97" w:rsidP="00701F0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6CC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110D97" w:rsidRPr="00716CCC" w:rsidTr="00701F00">
        <w:trPr>
          <w:trHeight w:val="490"/>
        </w:trPr>
        <w:tc>
          <w:tcPr>
            <w:tcW w:w="4073" w:type="pct"/>
            <w:vAlign w:val="center"/>
          </w:tcPr>
          <w:p w:rsidR="00110D97" w:rsidRPr="00716CCC" w:rsidRDefault="00110D97" w:rsidP="0070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CC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110D97" w:rsidRPr="00716CCC" w:rsidRDefault="00716CCC" w:rsidP="00701F0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16CC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44</w:t>
            </w:r>
          </w:p>
        </w:tc>
      </w:tr>
      <w:tr w:rsidR="00110D97" w:rsidRPr="00716CCC" w:rsidTr="00701F00">
        <w:trPr>
          <w:trHeight w:val="490"/>
        </w:trPr>
        <w:tc>
          <w:tcPr>
            <w:tcW w:w="4073" w:type="pct"/>
            <w:vAlign w:val="center"/>
          </w:tcPr>
          <w:p w:rsidR="00110D97" w:rsidRPr="00716CCC" w:rsidRDefault="00110D97" w:rsidP="0070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C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110D97" w:rsidRPr="00716CCC" w:rsidRDefault="00110D97" w:rsidP="00701F0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16CC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10</w:t>
            </w:r>
          </w:p>
        </w:tc>
      </w:tr>
      <w:tr w:rsidR="00110D97" w:rsidRPr="00716CCC" w:rsidTr="00701F00">
        <w:trPr>
          <w:trHeight w:val="490"/>
        </w:trPr>
        <w:tc>
          <w:tcPr>
            <w:tcW w:w="4073" w:type="pct"/>
            <w:vAlign w:val="center"/>
          </w:tcPr>
          <w:p w:rsidR="00110D97" w:rsidRPr="00716CCC" w:rsidRDefault="00110D97" w:rsidP="0070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CC">
              <w:rPr>
                <w:rFonts w:ascii="Times New Roman" w:hAnsi="Times New Roman"/>
                <w:i/>
                <w:sz w:val="28"/>
                <w:szCs w:val="28"/>
              </w:rPr>
              <w:t xml:space="preserve">Самостоятельная работа </w:t>
            </w:r>
            <w:r w:rsidRPr="00716CCC">
              <w:rPr>
                <w:rFonts w:ascii="Times New Roman" w:hAnsi="Times New Roman"/>
                <w:b/>
                <w:i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927" w:type="pct"/>
            <w:vAlign w:val="center"/>
          </w:tcPr>
          <w:p w:rsidR="00110D97" w:rsidRPr="00716CCC" w:rsidRDefault="00716CCC" w:rsidP="00701F0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16CC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</w:t>
            </w:r>
          </w:p>
        </w:tc>
      </w:tr>
      <w:tr w:rsidR="00110D97" w:rsidRPr="00716CCC" w:rsidTr="00701F00">
        <w:trPr>
          <w:trHeight w:val="490"/>
        </w:trPr>
        <w:tc>
          <w:tcPr>
            <w:tcW w:w="4073" w:type="pct"/>
            <w:vAlign w:val="center"/>
          </w:tcPr>
          <w:p w:rsidR="00110D97" w:rsidRDefault="00110D97" w:rsidP="003228F1">
            <w:pPr>
              <w:spacing w:after="0" w:line="240" w:lineRule="atLeast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716CCC">
              <w:rPr>
                <w:rFonts w:ascii="Times New Roman" w:hAnsi="Times New Roman"/>
                <w:b/>
                <w:iCs/>
                <w:sz w:val="28"/>
                <w:szCs w:val="28"/>
              </w:rPr>
              <w:t>Промежуточная аттестация</w:t>
            </w:r>
            <w:r w:rsidR="003228F1">
              <w:rPr>
                <w:rFonts w:ascii="Times New Roman" w:hAnsi="Times New Roman"/>
                <w:b/>
                <w:iCs/>
                <w:sz w:val="28"/>
                <w:szCs w:val="28"/>
              </w:rPr>
              <w:t>:</w:t>
            </w:r>
          </w:p>
          <w:p w:rsidR="003228F1" w:rsidRPr="003228F1" w:rsidRDefault="003228F1" w:rsidP="003228F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28F1"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927" w:type="pct"/>
            <w:vAlign w:val="center"/>
          </w:tcPr>
          <w:p w:rsidR="00110D97" w:rsidRPr="00716CCC" w:rsidRDefault="00110D97" w:rsidP="00701F0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16CC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</w:t>
            </w:r>
          </w:p>
        </w:tc>
      </w:tr>
    </w:tbl>
    <w:p w:rsidR="00110D97" w:rsidRPr="003C00E2" w:rsidRDefault="00110D97" w:rsidP="00110D9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10D97" w:rsidRPr="003C00E2" w:rsidRDefault="00110D97" w:rsidP="00110D97">
      <w:pPr>
        <w:rPr>
          <w:rFonts w:ascii="Times New Roman" w:hAnsi="Times New Roman" w:cs="Times New Roman"/>
          <w:b/>
          <w:i/>
          <w:sz w:val="24"/>
          <w:szCs w:val="24"/>
        </w:rPr>
        <w:sectPr w:rsidR="00110D97" w:rsidRPr="003C00E2" w:rsidSect="00701F00">
          <w:pgSz w:w="11906" w:h="16838"/>
          <w:pgMar w:top="993" w:right="707" w:bottom="568" w:left="1701" w:header="708" w:footer="708" w:gutter="0"/>
          <w:cols w:space="720"/>
          <w:docGrid w:linePitch="299"/>
        </w:sectPr>
      </w:pPr>
    </w:p>
    <w:p w:rsidR="00110D97" w:rsidRDefault="00110D97" w:rsidP="00110D9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C00E2">
        <w:rPr>
          <w:rFonts w:ascii="Times New Roman" w:hAnsi="Times New Roman" w:cs="Times New Roman"/>
          <w:b/>
          <w:i/>
          <w:sz w:val="24"/>
          <w:szCs w:val="24"/>
        </w:rPr>
        <w:lastRenderedPageBreak/>
        <w:t>2.2. Тематический план и содержание учебной дисциплины:</w:t>
      </w:r>
    </w:p>
    <w:p w:rsidR="00EA04DE" w:rsidRPr="003C00E2" w:rsidRDefault="00EA04DE" w:rsidP="00110D97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522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2"/>
        <w:gridCol w:w="9571"/>
        <w:gridCol w:w="1007"/>
        <w:gridCol w:w="2178"/>
      </w:tblGrid>
      <w:tr w:rsidR="00110D97" w:rsidRPr="00390F4A" w:rsidTr="00701F00">
        <w:trPr>
          <w:trHeight w:val="20"/>
        </w:trPr>
        <w:tc>
          <w:tcPr>
            <w:tcW w:w="79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</w:t>
            </w:r>
          </w:p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 деятельности обучающихся</w:t>
            </w:r>
          </w:p>
        </w:tc>
        <w:tc>
          <w:tcPr>
            <w:tcW w:w="332" w:type="pct"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</w:t>
            </w:r>
          </w:p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часах</w:t>
            </w:r>
          </w:p>
        </w:tc>
        <w:tc>
          <w:tcPr>
            <w:tcW w:w="718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2223C0" w:rsidRPr="00390F4A" w:rsidTr="00701F00">
        <w:trPr>
          <w:trHeight w:val="340"/>
        </w:trPr>
        <w:tc>
          <w:tcPr>
            <w:tcW w:w="795" w:type="pct"/>
            <w:vMerge w:val="restart"/>
          </w:tcPr>
          <w:p w:rsidR="002223C0" w:rsidRPr="00390F4A" w:rsidRDefault="002223C0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3155" w:type="pct"/>
          </w:tcPr>
          <w:p w:rsidR="002223C0" w:rsidRPr="00390F4A" w:rsidRDefault="002223C0" w:rsidP="0070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2223C0" w:rsidRPr="00390F4A" w:rsidRDefault="002223C0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 w:val="restart"/>
          </w:tcPr>
          <w:p w:rsidR="002223C0" w:rsidRPr="00390F4A" w:rsidRDefault="002223C0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ОК 4, ОК 6, ОК 11.</w:t>
            </w:r>
          </w:p>
        </w:tc>
      </w:tr>
      <w:tr w:rsidR="002223C0" w:rsidRPr="00390F4A" w:rsidTr="00701F00">
        <w:trPr>
          <w:trHeight w:val="340"/>
        </w:trPr>
        <w:tc>
          <w:tcPr>
            <w:tcW w:w="795" w:type="pct"/>
            <w:vMerge/>
          </w:tcPr>
          <w:p w:rsidR="002223C0" w:rsidRPr="00390F4A" w:rsidRDefault="002223C0" w:rsidP="00701F0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55" w:type="pct"/>
          </w:tcPr>
          <w:p w:rsidR="002223C0" w:rsidRPr="00390F4A" w:rsidRDefault="002223C0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дисциплины и ее задачи. </w:t>
            </w:r>
          </w:p>
        </w:tc>
        <w:tc>
          <w:tcPr>
            <w:tcW w:w="332" w:type="pct"/>
            <w:vMerge/>
          </w:tcPr>
          <w:p w:rsidR="002223C0" w:rsidRPr="00390F4A" w:rsidRDefault="002223C0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223C0" w:rsidRPr="00390F4A" w:rsidRDefault="002223C0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23C0" w:rsidRPr="00390F4A" w:rsidTr="00701F00">
        <w:trPr>
          <w:trHeight w:val="680"/>
        </w:trPr>
        <w:tc>
          <w:tcPr>
            <w:tcW w:w="795" w:type="pct"/>
            <w:vMerge/>
          </w:tcPr>
          <w:p w:rsidR="002223C0" w:rsidRPr="00390F4A" w:rsidRDefault="002223C0" w:rsidP="00701F0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55" w:type="pct"/>
          </w:tcPr>
          <w:p w:rsidR="002223C0" w:rsidRPr="00390F4A" w:rsidRDefault="002223C0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Связь с другими общими гуманитарными и  социально-экономическими, общепрофессиональными и специальными дисциплинами.</w:t>
            </w:r>
          </w:p>
        </w:tc>
        <w:tc>
          <w:tcPr>
            <w:tcW w:w="332" w:type="pct"/>
            <w:vMerge/>
          </w:tcPr>
          <w:p w:rsidR="002223C0" w:rsidRPr="00390F4A" w:rsidRDefault="002223C0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223C0" w:rsidRPr="00390F4A" w:rsidRDefault="002223C0" w:rsidP="0070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23C0" w:rsidRPr="00390F4A" w:rsidTr="00701F00">
        <w:trPr>
          <w:trHeight w:val="680"/>
        </w:trPr>
        <w:tc>
          <w:tcPr>
            <w:tcW w:w="795" w:type="pct"/>
            <w:vMerge/>
          </w:tcPr>
          <w:p w:rsidR="002223C0" w:rsidRPr="00390F4A" w:rsidRDefault="002223C0" w:rsidP="00701F0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55" w:type="pct"/>
          </w:tcPr>
          <w:p w:rsidR="002223C0" w:rsidRPr="00390F4A" w:rsidRDefault="002223C0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Значение дисциплины для процесса освоения основной профессиональной программы по специальности.</w:t>
            </w:r>
          </w:p>
        </w:tc>
        <w:tc>
          <w:tcPr>
            <w:tcW w:w="332" w:type="pct"/>
            <w:vMerge/>
          </w:tcPr>
          <w:p w:rsidR="002223C0" w:rsidRPr="00390F4A" w:rsidRDefault="002223C0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2223C0" w:rsidRPr="00390F4A" w:rsidRDefault="002223C0" w:rsidP="0070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0D97" w:rsidRPr="00390F4A" w:rsidTr="00701F00">
        <w:trPr>
          <w:trHeight w:val="546"/>
        </w:trPr>
        <w:tc>
          <w:tcPr>
            <w:tcW w:w="3950" w:type="pct"/>
            <w:gridSpan w:val="2"/>
          </w:tcPr>
          <w:p w:rsidR="00110D97" w:rsidRPr="00390F4A" w:rsidRDefault="00110D97" w:rsidP="0070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      Право и экономика</w:t>
            </w:r>
          </w:p>
        </w:tc>
        <w:tc>
          <w:tcPr>
            <w:tcW w:w="332" w:type="pct"/>
          </w:tcPr>
          <w:p w:rsidR="00110D97" w:rsidRPr="00390F4A" w:rsidRDefault="008706AE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718" w:type="pct"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 w:val="restar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Тема 1.1.Правовое регулирование экономических отношений.</w:t>
            </w: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 w:val="restart"/>
          </w:tcPr>
          <w:p w:rsidR="002223C0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1, ОК 2, ОК 3, </w:t>
            </w:r>
          </w:p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ОК 4, ОК 5, ОК 6, ОК 9, ОК 10, ОК 11.</w:t>
            </w: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Рыночная экономика как объект воздействия права.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Понятие предпринимательской  деятельности, ее признаки.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Отрасли права, регулирующие хозяйственные отношения в РФ, их источники.</w:t>
            </w:r>
          </w:p>
        </w:tc>
        <w:tc>
          <w:tcPr>
            <w:tcW w:w="332" w:type="pct"/>
            <w:vMerge/>
            <w:tcBorders>
              <w:bottom w:val="nil"/>
            </w:tcBorders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bottom w:val="nil"/>
            </w:tcBorders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EE2" w:rsidRPr="00390F4A" w:rsidTr="008706AE">
        <w:trPr>
          <w:trHeight w:val="20"/>
        </w:trPr>
        <w:tc>
          <w:tcPr>
            <w:tcW w:w="795" w:type="pct"/>
            <w:vMerge w:val="restar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 </w:t>
            </w:r>
          </w:p>
          <w:p w:rsidR="00196EE2" w:rsidRPr="00390F4A" w:rsidRDefault="00196EE2" w:rsidP="0070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положение субъектов предпринимательской деятельности.</w:t>
            </w:r>
          </w:p>
          <w:p w:rsidR="00196EE2" w:rsidRPr="00390F4A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718" w:type="pct"/>
            <w:vMerge w:val="restart"/>
          </w:tcPr>
          <w:p w:rsidR="002223C0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1, ОК 2, </w:t>
            </w:r>
            <w:r w:rsidR="002223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3, </w:t>
            </w:r>
          </w:p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ОК 5, ОК 6, ОК 9, ОК 10,</w:t>
            </w:r>
            <w:r w:rsidR="002223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ОК 11, ПК 5.3.</w:t>
            </w:r>
          </w:p>
        </w:tc>
      </w:tr>
      <w:tr w:rsidR="00196EE2" w:rsidRPr="00390F4A" w:rsidTr="008706AE">
        <w:trPr>
          <w:trHeight w:val="34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Понятие и признаки субъектов предпринимательской деятельности.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EE2" w:rsidRPr="00390F4A" w:rsidTr="008706AE">
        <w:trPr>
          <w:trHeight w:val="34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Виды субъектов предпринимательского права.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EE2" w:rsidRPr="00390F4A" w:rsidTr="008706AE">
        <w:trPr>
          <w:trHeight w:val="34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Право собственности. Правомочия собственника. 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EE2" w:rsidRPr="00390F4A" w:rsidTr="008706AE">
        <w:trPr>
          <w:trHeight w:val="34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Право хозяйственного ведения и право оперативного управления. 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EE2" w:rsidRPr="00390F4A" w:rsidTr="008706AE">
        <w:trPr>
          <w:trHeight w:val="34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Формы собственности по российскому законодательству.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EE2" w:rsidRPr="00390F4A" w:rsidTr="008706AE">
        <w:trPr>
          <w:trHeight w:val="34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Понятие юридического лица, его признаки. 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EE2" w:rsidRPr="00390F4A" w:rsidTr="00701F00">
        <w:trPr>
          <w:trHeight w:val="34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Организационно-правовые формы юридических лиц. 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EE2" w:rsidRPr="00390F4A" w:rsidTr="00701F00">
        <w:trPr>
          <w:trHeight w:val="34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Создание, реорганизация, ликвидация юридических лиц.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EE2" w:rsidRPr="00390F4A" w:rsidTr="00701F00">
        <w:trPr>
          <w:trHeight w:val="34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 (граждане), их права и обязанности.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EE2" w:rsidRPr="00390F4A" w:rsidTr="00701F00">
        <w:trPr>
          <w:trHeight w:val="2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Несостоятельность (банкротство) субъектов предпринимательской деятельности: понятие, </w:t>
            </w:r>
            <w:r w:rsidRPr="00390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признаки, порядок.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 w:val="restart"/>
          </w:tcPr>
          <w:p w:rsidR="00110D97" w:rsidRPr="00390F4A" w:rsidRDefault="00110D97" w:rsidP="0070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1.3. Экономические споры.</w:t>
            </w:r>
          </w:p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110D97" w:rsidRPr="008706AE" w:rsidRDefault="007464C6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718" w:type="pct"/>
            <w:vMerge w:val="restar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ОК 1, ОК 2, ОК 3, ОК 4, ОК 5, ОК 9, ОК 10.</w:t>
            </w: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Понятие экономических споров.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экономических споров: преддоговорные споры; споры, связанные с нарушением прав собственника; споры, связанные с причинением убытков; споры с государственными органами; споры о деловой репутации и товарных знаках.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Досудебный (претензионный) порядок рассмотрения споров, его значение.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Подведомственность и подсудность экономических споров.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Сроки исковой давности.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035" w:rsidRPr="00390F4A" w:rsidTr="00701F00">
        <w:trPr>
          <w:trHeight w:val="340"/>
        </w:trPr>
        <w:tc>
          <w:tcPr>
            <w:tcW w:w="795" w:type="pct"/>
            <w:vMerge/>
          </w:tcPr>
          <w:p w:rsidR="00DA6035" w:rsidRPr="00390F4A" w:rsidRDefault="00DA6035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DA6035" w:rsidRPr="00390F4A" w:rsidRDefault="00DA6035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bCs/>
              </w:rPr>
              <w:t>В том числе практических занятий</w:t>
            </w:r>
          </w:p>
        </w:tc>
        <w:tc>
          <w:tcPr>
            <w:tcW w:w="332" w:type="pct"/>
            <w:vMerge w:val="restart"/>
          </w:tcPr>
          <w:p w:rsidR="00DA6035" w:rsidRPr="008706AE" w:rsidRDefault="00DA6035" w:rsidP="00DA6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A6035" w:rsidRPr="008706AE" w:rsidRDefault="00DA6035" w:rsidP="00DA6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 w:val="restart"/>
          </w:tcPr>
          <w:p w:rsidR="00DA6035" w:rsidRPr="00390F4A" w:rsidRDefault="00DA6035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ОК 1, ОК 2, ОК 3, ОК 4, ОК 5, ОК 9, ОК 10.</w:t>
            </w:r>
          </w:p>
        </w:tc>
      </w:tr>
      <w:tr w:rsidR="00DA6035" w:rsidRPr="00390F4A" w:rsidTr="00701F00">
        <w:trPr>
          <w:trHeight w:val="340"/>
        </w:trPr>
        <w:tc>
          <w:tcPr>
            <w:tcW w:w="795" w:type="pct"/>
            <w:vMerge/>
          </w:tcPr>
          <w:p w:rsidR="00DA6035" w:rsidRPr="00390F4A" w:rsidRDefault="00DA6035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DA6035" w:rsidRPr="00390F4A" w:rsidRDefault="00DA6035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Cs/>
                <w:sz w:val="24"/>
                <w:szCs w:val="24"/>
              </w:rPr>
              <w:t>«Составление искового заявления в арбитражный суд »</w:t>
            </w:r>
          </w:p>
        </w:tc>
        <w:tc>
          <w:tcPr>
            <w:tcW w:w="332" w:type="pct"/>
            <w:vMerge/>
          </w:tcPr>
          <w:p w:rsidR="00DA6035" w:rsidRPr="008706AE" w:rsidRDefault="00DA6035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DA6035" w:rsidRPr="00390F4A" w:rsidRDefault="00DA6035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332" w:type="pct"/>
            <w:vMerge w:val="restart"/>
          </w:tcPr>
          <w:p w:rsidR="00EA04DE" w:rsidRPr="008706AE" w:rsidRDefault="00EA04DE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10D97" w:rsidRPr="008706AE" w:rsidRDefault="007464C6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 w:val="restar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схемы рассмотрения споров в досудебном порядке.</w:t>
            </w:r>
          </w:p>
        </w:tc>
        <w:tc>
          <w:tcPr>
            <w:tcW w:w="332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10D97" w:rsidRPr="00390F4A" w:rsidTr="00701F00">
        <w:trPr>
          <w:trHeight w:val="397"/>
        </w:trPr>
        <w:tc>
          <w:tcPr>
            <w:tcW w:w="3950" w:type="pct"/>
            <w:gridSpan w:val="2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           Труд и социальная защита.</w:t>
            </w:r>
          </w:p>
        </w:tc>
        <w:tc>
          <w:tcPr>
            <w:tcW w:w="332" w:type="pct"/>
          </w:tcPr>
          <w:p w:rsidR="00110D97" w:rsidRPr="00390F4A" w:rsidRDefault="008706AE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36</w:t>
            </w:r>
          </w:p>
        </w:tc>
        <w:tc>
          <w:tcPr>
            <w:tcW w:w="718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96EE2" w:rsidRPr="00390F4A" w:rsidTr="00701F00">
        <w:trPr>
          <w:trHeight w:val="20"/>
        </w:trPr>
        <w:tc>
          <w:tcPr>
            <w:tcW w:w="795" w:type="pct"/>
            <w:vMerge w:val="restar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Тема 2.1.    Трудовое право, как отрасль права.</w:t>
            </w:r>
          </w:p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 w:val="restar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ОК 1, ОК 2, ОК 3, ОК 4, ОК 5, ОК 9, ОК 10.</w:t>
            </w:r>
          </w:p>
        </w:tc>
      </w:tr>
      <w:tr w:rsidR="00196EE2" w:rsidRPr="00390F4A" w:rsidTr="00701F00">
        <w:trPr>
          <w:trHeight w:val="34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Понятие трудового права.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EE2" w:rsidRPr="00390F4A" w:rsidTr="00701F00">
        <w:trPr>
          <w:trHeight w:val="34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трудового права. 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EE2" w:rsidRPr="00390F4A" w:rsidTr="00701F00">
        <w:trPr>
          <w:trHeight w:val="34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Трудовой кодекс РФ.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EE2" w:rsidRPr="00390F4A" w:rsidTr="00701F00">
        <w:trPr>
          <w:trHeight w:val="34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возникновения, изменения и прекращения трудового правоотношения.   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EE2" w:rsidRPr="00390F4A" w:rsidTr="00701F00">
        <w:trPr>
          <w:trHeight w:val="34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трудового правоотношения. 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EE2" w:rsidRPr="00390F4A" w:rsidTr="00701F00">
        <w:trPr>
          <w:trHeight w:val="34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Субъекты трудового правоотношения.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 w:val="restar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Тема 2.2.    Правовое регулирование занятости и трудоспособности.</w:t>
            </w:r>
          </w:p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718" w:type="pct"/>
            <w:vMerge w:val="restar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ОК 1, ОК 2, ОК 3, ОК 4, ОК 5, ОК 6, ОК 9, ОК 10.</w:t>
            </w:r>
          </w:p>
        </w:tc>
      </w:tr>
      <w:tr w:rsidR="00110D97" w:rsidRPr="00390F4A" w:rsidTr="00701F00">
        <w:trPr>
          <w:trHeight w:val="147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законодательства РФ о трудоустройстве и занятости населения.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органы занятости населения, их права и обязанности.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405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Негосударственные организации, оказывающие услуги по трудоустройству граждан.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формы занятости.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условия признания гражданина безработным.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статус безработного.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Пособие по безработице.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Иные меры социальной поддержки безработных.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переподготовка безработных граждан.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332" w:type="pct"/>
            <w:vMerge w:val="restart"/>
          </w:tcPr>
          <w:p w:rsidR="00110D97" w:rsidRPr="008706AE" w:rsidRDefault="007464C6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 w:val="restar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0D97" w:rsidRPr="00390F4A" w:rsidTr="00701F00">
        <w:trPr>
          <w:trHeight w:val="276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нормативным материалом – «Трудовой кодекс РФ».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 w:val="restar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2.3.  </w:t>
            </w: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Трудовой договор (контракт).</w:t>
            </w:r>
          </w:p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718" w:type="pct"/>
            <w:vMerge w:val="restar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ОК 1, ОК 2, ОК 3, ОК 4, ОК 5, ОК 9, ОК 10.</w:t>
            </w: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Понятие трудового договора, его значение.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Стороны трудового договора.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трудового договора.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Виды трудовых договоров.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заключения трудового договора.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предоставляемые при поступлении на работу.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на работу.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Испытания при приеме на работу.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Понятие и виды переводов по трудовому праву. Отличие переводов от перемещения. Совместительство.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прекращения трудового договора.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увольнения работника.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Правовые последствия незаконного увольнения.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EE2" w:rsidRPr="00390F4A" w:rsidTr="00701F00">
        <w:trPr>
          <w:trHeight w:val="2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bCs/>
              </w:rPr>
              <w:t>В том числе практических занятий</w:t>
            </w:r>
          </w:p>
        </w:tc>
        <w:tc>
          <w:tcPr>
            <w:tcW w:w="332" w:type="pct"/>
            <w:vMerge w:val="restart"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 w:val="restart"/>
          </w:tcPr>
          <w:p w:rsidR="002223C0" w:rsidRDefault="002223C0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1, ОК 2, ОК 3, </w:t>
            </w:r>
          </w:p>
          <w:p w:rsidR="002223C0" w:rsidRDefault="002223C0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4, ОК 5, ОК 9, </w:t>
            </w:r>
          </w:p>
          <w:p w:rsidR="00196EE2" w:rsidRPr="00390F4A" w:rsidRDefault="002223C0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ОК 10.</w:t>
            </w:r>
          </w:p>
        </w:tc>
      </w:tr>
      <w:tr w:rsidR="00196EE2" w:rsidRPr="00390F4A" w:rsidTr="00701F00">
        <w:trPr>
          <w:trHeight w:val="2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«Оформление документов при приеме на работу»,                               </w:t>
            </w:r>
          </w:p>
          <w:p w:rsidR="00196EE2" w:rsidRPr="00196EE2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«Составление трудового договора».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 w:val="restar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Тема 2.4.  Рабочее время и время отдыха.</w:t>
            </w:r>
          </w:p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110D97" w:rsidRPr="008706AE" w:rsidRDefault="00DA6035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718" w:type="pct"/>
            <w:vMerge w:val="restar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ОК 1, ОК 2, ОК 3, ОК 4, ОК 5, ОК 9, ОК 10.</w:t>
            </w: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Понятие рабочего времени, его виды.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рабочего времени и порядок его установления.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Учет рабочего времени.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виды времени отдыха.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Компенсация за работу в выходные и праздничные дни.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Отпуска: понятие, виды, порядок предоставления.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Порядок установления рабочего времени и времени отдыха для лиц, совмещающих работу с обучением.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 w:val="restar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2.5. Заработная плата. Система заработной платы: сдельная и </w:t>
            </w: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повременная.</w:t>
            </w:r>
          </w:p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718" w:type="pct"/>
            <w:vMerge w:val="restar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ОК 1, ОК 2, ОК 3, ОК 4, ОК 5, ОК 9, ОК 10.</w:t>
            </w: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заработной платы.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и правовое содержание заработной платы.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273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заработной платы: государственное и локальное.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09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заработная плата.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Индексация заработной платы.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Системы заработной платы: сдельная и повременная.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работников бюджетной сферы.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Единая тарифная сетка.</w:t>
            </w:r>
          </w:p>
        </w:tc>
        <w:tc>
          <w:tcPr>
            <w:tcW w:w="332" w:type="pct"/>
            <w:vMerge w:val="restart"/>
            <w:tcBorders>
              <w:top w:val="nil"/>
            </w:tcBorders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условия выплаты заработной платы. </w:t>
            </w:r>
          </w:p>
        </w:tc>
        <w:tc>
          <w:tcPr>
            <w:tcW w:w="332" w:type="pct"/>
            <w:vMerge/>
            <w:tcBorders>
              <w:top w:val="nil"/>
            </w:tcBorders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удержаний из заработной платы. </w:t>
            </w:r>
          </w:p>
        </w:tc>
        <w:tc>
          <w:tcPr>
            <w:tcW w:w="332" w:type="pct"/>
            <w:vMerge/>
            <w:tcBorders>
              <w:top w:val="nil"/>
            </w:tcBorders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Оплата труда при отклонениях от нормальных условий труда.</w:t>
            </w:r>
          </w:p>
        </w:tc>
        <w:tc>
          <w:tcPr>
            <w:tcW w:w="332" w:type="pct"/>
            <w:vMerge/>
            <w:tcBorders>
              <w:top w:val="nil"/>
            </w:tcBorders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611D6" w:rsidRPr="00390F4A" w:rsidTr="002223C0">
        <w:trPr>
          <w:trHeight w:val="70"/>
        </w:trPr>
        <w:tc>
          <w:tcPr>
            <w:tcW w:w="795" w:type="pct"/>
            <w:vMerge/>
          </w:tcPr>
          <w:p w:rsidR="007611D6" w:rsidRPr="00390F4A" w:rsidRDefault="007611D6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7611D6" w:rsidRPr="00390F4A" w:rsidRDefault="007611D6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bCs/>
              </w:rPr>
              <w:t>В том числе практических занятий</w:t>
            </w:r>
          </w:p>
        </w:tc>
        <w:tc>
          <w:tcPr>
            <w:tcW w:w="332" w:type="pct"/>
            <w:vMerge w:val="restart"/>
          </w:tcPr>
          <w:p w:rsidR="007611D6" w:rsidRPr="008706AE" w:rsidRDefault="007611D6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/>
          </w:tcPr>
          <w:p w:rsidR="007611D6" w:rsidRPr="00196EE2" w:rsidRDefault="007611D6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611D6" w:rsidRPr="00390F4A" w:rsidTr="00701F00">
        <w:trPr>
          <w:trHeight w:val="340"/>
        </w:trPr>
        <w:tc>
          <w:tcPr>
            <w:tcW w:w="795" w:type="pct"/>
            <w:vMerge/>
          </w:tcPr>
          <w:p w:rsidR="007611D6" w:rsidRPr="00390F4A" w:rsidRDefault="007611D6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7611D6" w:rsidRPr="00390F4A" w:rsidRDefault="007611D6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«Индексирование заработной платы рабочего на АТП»</w:t>
            </w:r>
            <w:r w:rsidR="00196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" w:type="pct"/>
            <w:vMerge/>
          </w:tcPr>
          <w:p w:rsidR="007611D6" w:rsidRPr="008706AE" w:rsidRDefault="007611D6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</w:tcPr>
          <w:p w:rsidR="007611D6" w:rsidRPr="00196EE2" w:rsidRDefault="007611D6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1D0F" w:rsidRPr="00390F4A" w:rsidTr="00701F00">
        <w:trPr>
          <w:trHeight w:val="20"/>
        </w:trPr>
        <w:tc>
          <w:tcPr>
            <w:tcW w:w="795" w:type="pct"/>
            <w:vMerge w:val="restart"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Тема 2.6.    Трудовая дисциплина. Материальная ответственность сторон трудового договора.</w:t>
            </w:r>
          </w:p>
        </w:tc>
        <w:tc>
          <w:tcPr>
            <w:tcW w:w="3155" w:type="pct"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B71D0F" w:rsidRPr="008706AE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718" w:type="pct"/>
            <w:vMerge w:val="restart"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ОК 1, ОК 2, ОК 3, ОК 4, ОК 5, ОК 9, ОК 10.</w:t>
            </w:r>
          </w:p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71D0F" w:rsidRPr="00390F4A" w:rsidTr="00701F00">
        <w:trPr>
          <w:trHeight w:val="340"/>
        </w:trPr>
        <w:tc>
          <w:tcPr>
            <w:tcW w:w="795" w:type="pct"/>
            <w:vMerge/>
          </w:tcPr>
          <w:p w:rsidR="00B71D0F" w:rsidRPr="00390F4A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Понятие трудовой дисциплины, методы ее обеспечения.</w:t>
            </w:r>
          </w:p>
        </w:tc>
        <w:tc>
          <w:tcPr>
            <w:tcW w:w="332" w:type="pct"/>
            <w:vMerge/>
          </w:tcPr>
          <w:p w:rsidR="00B71D0F" w:rsidRPr="008706AE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1D0F" w:rsidRPr="00390F4A" w:rsidTr="00701F00">
        <w:trPr>
          <w:trHeight w:val="340"/>
        </w:trPr>
        <w:tc>
          <w:tcPr>
            <w:tcW w:w="795" w:type="pct"/>
            <w:vMerge/>
          </w:tcPr>
          <w:p w:rsidR="00B71D0F" w:rsidRPr="00390F4A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дисциплинарной ответственности. </w:t>
            </w:r>
          </w:p>
        </w:tc>
        <w:tc>
          <w:tcPr>
            <w:tcW w:w="332" w:type="pct"/>
            <w:vMerge/>
          </w:tcPr>
          <w:p w:rsidR="00B71D0F" w:rsidRPr="008706AE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1D0F" w:rsidRPr="00390F4A" w:rsidTr="00701F00">
        <w:trPr>
          <w:trHeight w:val="340"/>
        </w:trPr>
        <w:tc>
          <w:tcPr>
            <w:tcW w:w="795" w:type="pct"/>
            <w:vMerge/>
          </w:tcPr>
          <w:p w:rsidR="00B71D0F" w:rsidRPr="00390F4A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Виды дисциплинарных взысканий.</w:t>
            </w:r>
          </w:p>
        </w:tc>
        <w:tc>
          <w:tcPr>
            <w:tcW w:w="332" w:type="pct"/>
            <w:vMerge/>
          </w:tcPr>
          <w:p w:rsidR="00B71D0F" w:rsidRPr="008706AE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1D0F" w:rsidRPr="00390F4A" w:rsidTr="00701F00">
        <w:trPr>
          <w:trHeight w:val="340"/>
        </w:trPr>
        <w:tc>
          <w:tcPr>
            <w:tcW w:w="795" w:type="pct"/>
            <w:vMerge/>
          </w:tcPr>
          <w:p w:rsidR="00B71D0F" w:rsidRPr="00390F4A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привлечения работника к дисциплинарной ответственности.   </w:t>
            </w:r>
          </w:p>
        </w:tc>
        <w:tc>
          <w:tcPr>
            <w:tcW w:w="332" w:type="pct"/>
            <w:vMerge/>
          </w:tcPr>
          <w:p w:rsidR="00B71D0F" w:rsidRPr="008706AE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1D0F" w:rsidRPr="00390F4A" w:rsidTr="008706AE">
        <w:trPr>
          <w:trHeight w:val="340"/>
        </w:trPr>
        <w:tc>
          <w:tcPr>
            <w:tcW w:w="795" w:type="pct"/>
            <w:vMerge/>
          </w:tcPr>
          <w:p w:rsidR="00B71D0F" w:rsidRPr="00390F4A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и снятия дисциплинарных взысканий.</w:t>
            </w:r>
          </w:p>
        </w:tc>
        <w:tc>
          <w:tcPr>
            <w:tcW w:w="332" w:type="pct"/>
            <w:vMerge/>
          </w:tcPr>
          <w:p w:rsidR="00B71D0F" w:rsidRPr="008706AE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1D0F" w:rsidRPr="00390F4A" w:rsidTr="008706AE">
        <w:trPr>
          <w:trHeight w:val="340"/>
        </w:trPr>
        <w:tc>
          <w:tcPr>
            <w:tcW w:w="795" w:type="pct"/>
            <w:vMerge/>
          </w:tcPr>
          <w:p w:rsidR="00B71D0F" w:rsidRPr="00390F4A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материальной ответственности. </w:t>
            </w:r>
          </w:p>
        </w:tc>
        <w:tc>
          <w:tcPr>
            <w:tcW w:w="332" w:type="pct"/>
            <w:vMerge/>
          </w:tcPr>
          <w:p w:rsidR="00B71D0F" w:rsidRPr="008706AE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1D0F" w:rsidRPr="00390F4A" w:rsidTr="008706AE">
        <w:trPr>
          <w:trHeight w:val="340"/>
        </w:trPr>
        <w:tc>
          <w:tcPr>
            <w:tcW w:w="795" w:type="pct"/>
            <w:vMerge/>
          </w:tcPr>
          <w:p w:rsidR="00B71D0F" w:rsidRPr="00390F4A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и условия привлечения работника к материальной ответственности. </w:t>
            </w:r>
          </w:p>
        </w:tc>
        <w:tc>
          <w:tcPr>
            <w:tcW w:w="332" w:type="pct"/>
            <w:vMerge/>
          </w:tcPr>
          <w:p w:rsidR="00B71D0F" w:rsidRPr="008706AE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1D0F" w:rsidRPr="00390F4A" w:rsidTr="00701F00">
        <w:trPr>
          <w:trHeight w:val="340"/>
        </w:trPr>
        <w:tc>
          <w:tcPr>
            <w:tcW w:w="795" w:type="pct"/>
            <w:vMerge/>
          </w:tcPr>
          <w:p w:rsidR="00B71D0F" w:rsidRPr="00390F4A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Полная и ограниченная материальная ответственность. </w:t>
            </w:r>
          </w:p>
        </w:tc>
        <w:tc>
          <w:tcPr>
            <w:tcW w:w="332" w:type="pct"/>
            <w:vMerge/>
          </w:tcPr>
          <w:p w:rsidR="00B71D0F" w:rsidRPr="008706AE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1D0F" w:rsidRPr="00390F4A" w:rsidTr="00701F00">
        <w:trPr>
          <w:trHeight w:val="340"/>
        </w:trPr>
        <w:tc>
          <w:tcPr>
            <w:tcW w:w="795" w:type="pct"/>
            <w:vMerge/>
          </w:tcPr>
          <w:p w:rsidR="00B71D0F" w:rsidRPr="00390F4A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Индивидуальная и коллективная материальная ответственность.</w:t>
            </w:r>
          </w:p>
        </w:tc>
        <w:tc>
          <w:tcPr>
            <w:tcW w:w="332" w:type="pct"/>
            <w:vMerge/>
          </w:tcPr>
          <w:p w:rsidR="00B71D0F" w:rsidRPr="008706AE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1D0F" w:rsidRPr="00390F4A" w:rsidTr="00701F00">
        <w:trPr>
          <w:trHeight w:val="20"/>
        </w:trPr>
        <w:tc>
          <w:tcPr>
            <w:tcW w:w="795" w:type="pct"/>
            <w:vMerge/>
          </w:tcPr>
          <w:p w:rsidR="00B71D0F" w:rsidRPr="00390F4A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определения размера материального ущерба, причиненного работником работодателю. </w:t>
            </w:r>
          </w:p>
        </w:tc>
        <w:tc>
          <w:tcPr>
            <w:tcW w:w="332" w:type="pct"/>
            <w:vMerge/>
          </w:tcPr>
          <w:p w:rsidR="00B71D0F" w:rsidRPr="008706AE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1D0F" w:rsidRPr="00390F4A" w:rsidTr="00701F00">
        <w:trPr>
          <w:trHeight w:val="20"/>
        </w:trPr>
        <w:tc>
          <w:tcPr>
            <w:tcW w:w="795" w:type="pct"/>
            <w:vMerge/>
          </w:tcPr>
          <w:p w:rsidR="00B71D0F" w:rsidRPr="00390F4A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Порядок возмещения материального ущерба, причиненного работником работодателю.</w:t>
            </w:r>
          </w:p>
        </w:tc>
        <w:tc>
          <w:tcPr>
            <w:tcW w:w="332" w:type="pct"/>
            <w:vMerge/>
          </w:tcPr>
          <w:p w:rsidR="00B71D0F" w:rsidRPr="008706AE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1D0F" w:rsidRPr="00390F4A" w:rsidTr="00701F00">
        <w:trPr>
          <w:trHeight w:val="20"/>
        </w:trPr>
        <w:tc>
          <w:tcPr>
            <w:tcW w:w="795" w:type="pct"/>
            <w:vMerge/>
          </w:tcPr>
          <w:p w:rsidR="00B71D0F" w:rsidRPr="00390F4A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Материальная ответственность работодателя за ущерб, причиненный работнику.</w:t>
            </w:r>
          </w:p>
        </w:tc>
        <w:tc>
          <w:tcPr>
            <w:tcW w:w="332" w:type="pct"/>
            <w:vMerge/>
          </w:tcPr>
          <w:p w:rsidR="00B71D0F" w:rsidRPr="008706AE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1D0F" w:rsidRPr="00390F4A" w:rsidTr="00701F00">
        <w:trPr>
          <w:trHeight w:val="20"/>
        </w:trPr>
        <w:tc>
          <w:tcPr>
            <w:tcW w:w="795" w:type="pct"/>
            <w:vMerge/>
          </w:tcPr>
          <w:p w:rsidR="00B71D0F" w:rsidRPr="00390F4A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Виды ущерба, возмещаемого работнику, и порядок возмещения ущерба.</w:t>
            </w:r>
          </w:p>
        </w:tc>
        <w:tc>
          <w:tcPr>
            <w:tcW w:w="332" w:type="pct"/>
            <w:vMerge/>
          </w:tcPr>
          <w:p w:rsidR="00B71D0F" w:rsidRPr="008706AE" w:rsidRDefault="00B71D0F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B71D0F" w:rsidRPr="00390F4A" w:rsidRDefault="00B71D0F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 w:val="restar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Тема 2.7.   Трудовые споры. Органы по рассмотрению трудовых споров.</w:t>
            </w:r>
          </w:p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718" w:type="pct"/>
            <w:vMerge w:val="restar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ОК 1, ОК 2, ОК 3, ОК 4, ОК 5, ОК 9, ОК 10.</w:t>
            </w: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Понятие трудовых споров, причины их возникновения.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Классификация трудовых споров.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Понятие и механизм возникновения коллективных трудовых споров.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Порядок разрешения коллективных трудовых споров: примирительная комиссия, посредник, трудовой арбитраж.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Право на забастовку.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Порядок проведения забастовки.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Незаконная забастовка и ее правовые последствия.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Порядок признания забастовки незаконной.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Понятие индивидуальных трудовых споров.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Органы по рассмотрению индивидуальных трудовых споров: комиссии по трудовым спорам, суд.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Сроки подачи заявлений и сроки разрешения дел в органах по рассмотрению трудовых споров. </w:t>
            </w:r>
          </w:p>
        </w:tc>
        <w:tc>
          <w:tcPr>
            <w:tcW w:w="332" w:type="pct"/>
            <w:tcBorders>
              <w:top w:val="nil"/>
            </w:tcBorders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Исполнение решения по трудовым спорам.</w:t>
            </w:r>
          </w:p>
        </w:tc>
        <w:tc>
          <w:tcPr>
            <w:tcW w:w="332" w:type="pct"/>
            <w:tcBorders>
              <w:top w:val="nil"/>
            </w:tcBorders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EE2" w:rsidRPr="00390F4A" w:rsidTr="00701F00">
        <w:trPr>
          <w:trHeight w:val="2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bCs/>
              </w:rPr>
              <w:t>В том числе практических занятий</w:t>
            </w:r>
          </w:p>
        </w:tc>
        <w:tc>
          <w:tcPr>
            <w:tcW w:w="332" w:type="pct"/>
            <w:vMerge w:val="restart"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 w:val="restar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6EE2" w:rsidRPr="00390F4A" w:rsidTr="00701F00">
        <w:trPr>
          <w:trHeight w:val="582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widowControl w:val="0"/>
              <w:tabs>
                <w:tab w:val="left" w:pos="142"/>
                <w:tab w:val="left" w:pos="568"/>
                <w:tab w:val="left" w:pos="1136"/>
                <w:tab w:val="left" w:pos="1278"/>
                <w:tab w:val="left" w:pos="7384"/>
                <w:tab w:val="left" w:pos="8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Cs/>
                <w:sz w:val="24"/>
                <w:szCs w:val="24"/>
              </w:rPr>
              <w:t>«Разрешение индивидуального трудового спора».  «Разрешение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коллективного  трудового спора»</w:t>
            </w:r>
            <w:r w:rsidRPr="00390F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2" w:type="pct"/>
            <w:vMerge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 w:val="restar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Тема 2.8. Социальное обеспечение граждан.</w:t>
            </w:r>
          </w:p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 w:val="restar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ОК 1, ОК 2, ОК 3, ОК 4, ОК 5, ОК 6, ОК 9, ОК 10.</w:t>
            </w:r>
          </w:p>
        </w:tc>
      </w:tr>
      <w:tr w:rsidR="00110D97" w:rsidRPr="00390F4A" w:rsidTr="00701F00">
        <w:trPr>
          <w:trHeight w:val="259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Понятие социальной помощи. </w:t>
            </w:r>
          </w:p>
        </w:tc>
        <w:tc>
          <w:tcPr>
            <w:tcW w:w="332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804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Виды социальной помощи по государственному страхованию (медицинская помощь, пособия по временной нетрудоспособности, по беременности и родам, по уходу за ребенком, ежемесячное пособие на ребенка, единовременные пособия). </w:t>
            </w:r>
          </w:p>
        </w:tc>
        <w:tc>
          <w:tcPr>
            <w:tcW w:w="332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Пенсии и их виды.</w:t>
            </w:r>
          </w:p>
        </w:tc>
        <w:tc>
          <w:tcPr>
            <w:tcW w:w="332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Условия и порядок назначения пенсии.</w:t>
            </w:r>
          </w:p>
        </w:tc>
        <w:tc>
          <w:tcPr>
            <w:tcW w:w="332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3950" w:type="pct"/>
            <w:gridSpan w:val="2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Административное право.</w:t>
            </w:r>
          </w:p>
        </w:tc>
        <w:tc>
          <w:tcPr>
            <w:tcW w:w="332" w:type="pct"/>
          </w:tcPr>
          <w:p w:rsidR="00110D97" w:rsidRPr="00390F4A" w:rsidRDefault="008706AE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718" w:type="pct"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795" w:type="pct"/>
            <w:vMerge w:val="restar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Тема 3.1.     Понятие и субъекты административного права. Административные правонарушения и административная ответственность.</w:t>
            </w: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718" w:type="pct"/>
            <w:vMerge w:val="restar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ОК 1, ОК 2, ОК 3, ОК 4, ОК 5, ОК 6, ОК 9, ОК 10.</w:t>
            </w: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административного права.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административного права.  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правонарушения.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административной ответственности.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 xml:space="preserve">Виды административных взысканий. 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340"/>
        </w:trPr>
        <w:tc>
          <w:tcPr>
            <w:tcW w:w="795" w:type="pct"/>
            <w:vMerge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Порядок наложения административных взысканий.</w:t>
            </w:r>
          </w:p>
        </w:tc>
        <w:tc>
          <w:tcPr>
            <w:tcW w:w="332" w:type="pct"/>
            <w:vMerge/>
          </w:tcPr>
          <w:p w:rsidR="00110D97" w:rsidRPr="008706AE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6EE2" w:rsidRPr="00390F4A" w:rsidTr="00701F00">
        <w:trPr>
          <w:trHeight w:val="34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bCs/>
              </w:rPr>
              <w:t xml:space="preserve">В том числе практических занятий </w:t>
            </w:r>
          </w:p>
        </w:tc>
        <w:tc>
          <w:tcPr>
            <w:tcW w:w="332" w:type="pct"/>
            <w:vMerge w:val="restart"/>
          </w:tcPr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96EE2" w:rsidRPr="008706AE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06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 w:val="restar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96EE2" w:rsidRPr="00390F4A" w:rsidTr="00701F00">
        <w:trPr>
          <w:trHeight w:val="20"/>
        </w:trPr>
        <w:tc>
          <w:tcPr>
            <w:tcW w:w="795" w:type="pct"/>
            <w:vMerge/>
          </w:tcPr>
          <w:p w:rsidR="00196EE2" w:rsidRPr="00390F4A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55" w:type="pct"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1.Составление искового заявления: «О признании права собственности на автомобиль»</w:t>
            </w:r>
          </w:p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sz w:val="24"/>
                <w:szCs w:val="24"/>
              </w:rPr>
              <w:t>2.Составление искового заявления: «О возмещении ущерба, причиненного ДТП»</w:t>
            </w:r>
          </w:p>
        </w:tc>
        <w:tc>
          <w:tcPr>
            <w:tcW w:w="332" w:type="pct"/>
            <w:vMerge/>
          </w:tcPr>
          <w:p w:rsidR="00196EE2" w:rsidRPr="00390F4A" w:rsidRDefault="00196EE2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196EE2" w:rsidRPr="00390F4A" w:rsidRDefault="00196EE2" w:rsidP="00701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3950" w:type="pct"/>
            <w:gridSpan w:val="2"/>
          </w:tcPr>
          <w:p w:rsidR="00110D97" w:rsidRPr="003228F1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8F1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 w:rsidR="00322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228F1" w:rsidRPr="003228F1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32" w:type="pct"/>
          </w:tcPr>
          <w:p w:rsidR="00110D97" w:rsidRPr="00390F4A" w:rsidRDefault="00110D97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10D97" w:rsidRPr="00390F4A" w:rsidTr="00701F00">
        <w:trPr>
          <w:trHeight w:val="20"/>
        </w:trPr>
        <w:tc>
          <w:tcPr>
            <w:tcW w:w="3950" w:type="pct"/>
            <w:gridSpan w:val="2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Всего:</w:t>
            </w:r>
          </w:p>
        </w:tc>
        <w:tc>
          <w:tcPr>
            <w:tcW w:w="332" w:type="pct"/>
          </w:tcPr>
          <w:p w:rsidR="00110D97" w:rsidRPr="00390F4A" w:rsidRDefault="00DA6035" w:rsidP="0070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="00110D97" w:rsidRPr="00390F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718" w:type="pct"/>
          </w:tcPr>
          <w:p w:rsidR="00110D97" w:rsidRPr="00390F4A" w:rsidRDefault="00110D97" w:rsidP="00701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110D97" w:rsidRPr="003C00E2" w:rsidRDefault="00110D97" w:rsidP="00110D97">
      <w:pPr>
        <w:rPr>
          <w:rFonts w:ascii="Times New Roman" w:hAnsi="Times New Roman" w:cs="Times New Roman"/>
          <w:i/>
          <w:sz w:val="24"/>
          <w:szCs w:val="24"/>
        </w:rPr>
      </w:pPr>
    </w:p>
    <w:p w:rsidR="00110D97" w:rsidRPr="003C00E2" w:rsidRDefault="00110D97" w:rsidP="00110D97">
      <w:pPr>
        <w:rPr>
          <w:rFonts w:ascii="Times New Roman" w:hAnsi="Times New Roman" w:cs="Times New Roman"/>
          <w:i/>
          <w:sz w:val="24"/>
          <w:szCs w:val="24"/>
        </w:rPr>
      </w:pPr>
    </w:p>
    <w:p w:rsidR="00110D97" w:rsidRPr="003C00E2" w:rsidRDefault="00110D97" w:rsidP="00110D97">
      <w:pPr>
        <w:rPr>
          <w:rFonts w:ascii="Times New Roman" w:hAnsi="Times New Roman" w:cs="Times New Roman"/>
          <w:i/>
          <w:sz w:val="24"/>
          <w:szCs w:val="24"/>
        </w:rPr>
        <w:sectPr w:rsidR="00110D97" w:rsidRPr="003C00E2" w:rsidSect="00701F00">
          <w:pgSz w:w="16840" w:h="11907" w:orient="landscape"/>
          <w:pgMar w:top="709" w:right="851" w:bottom="568" w:left="1701" w:header="709" w:footer="709" w:gutter="0"/>
          <w:cols w:space="720"/>
        </w:sectPr>
      </w:pPr>
    </w:p>
    <w:p w:rsidR="00110D97" w:rsidRPr="00B71D0F" w:rsidRDefault="00110D97" w:rsidP="00110D97">
      <w:pPr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 w:rsidRPr="00B71D0F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110D97" w:rsidRPr="00B71D0F" w:rsidRDefault="00110D97" w:rsidP="00110D97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D0F">
        <w:rPr>
          <w:rFonts w:ascii="Times New Roman" w:hAnsi="Times New Roman" w:cs="Times New Roman"/>
          <w:bCs/>
          <w:sz w:val="28"/>
          <w:szCs w:val="28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110D97" w:rsidRPr="00B71D0F" w:rsidRDefault="00110D97" w:rsidP="00110D97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i/>
          <w:sz w:val="28"/>
          <w:szCs w:val="28"/>
          <w:vertAlign w:val="superscript"/>
          <w:lang w:eastAsia="en-US"/>
        </w:rPr>
      </w:pPr>
      <w:r w:rsidRPr="00B71D0F">
        <w:rPr>
          <w:rFonts w:ascii="Times New Roman" w:hAnsi="Times New Roman" w:cs="Times New Roman"/>
          <w:bCs/>
          <w:sz w:val="28"/>
          <w:szCs w:val="28"/>
        </w:rPr>
        <w:t>Кабинет</w:t>
      </w:r>
      <w:r w:rsidRPr="00B71D0F">
        <w:rPr>
          <w:rFonts w:ascii="Times New Roman" w:hAnsi="Times New Roman" w:cs="Times New Roman"/>
          <w:bCs/>
          <w:i/>
          <w:sz w:val="28"/>
          <w:szCs w:val="28"/>
        </w:rPr>
        <w:t xml:space="preserve"> «</w:t>
      </w:r>
      <w:r w:rsidRPr="00B71D0F">
        <w:rPr>
          <w:rFonts w:ascii="Times New Roman" w:hAnsi="Times New Roman" w:cs="Times New Roman"/>
          <w:b/>
          <w:sz w:val="28"/>
          <w:szCs w:val="28"/>
        </w:rPr>
        <w:t>Правовое обеспечение профессиональной деятельности</w:t>
      </w:r>
      <w:r w:rsidRPr="00B71D0F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B71D0F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110D97" w:rsidRPr="00B71D0F" w:rsidRDefault="00110D97" w:rsidP="00110D97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71D0F">
        <w:rPr>
          <w:rFonts w:ascii="Times New Roman" w:hAnsi="Times New Roman" w:cs="Times New Roman"/>
          <w:sz w:val="28"/>
          <w:szCs w:val="28"/>
          <w:lang w:eastAsia="en-US"/>
        </w:rPr>
        <w:t>оснащенный о</w:t>
      </w:r>
      <w:r w:rsidRPr="00B71D0F">
        <w:rPr>
          <w:rFonts w:ascii="Times New Roman" w:hAnsi="Times New Roman" w:cs="Times New Roman"/>
          <w:bCs/>
          <w:sz w:val="28"/>
          <w:szCs w:val="28"/>
          <w:lang w:eastAsia="en-US"/>
        </w:rPr>
        <w:t>борудованием:</w:t>
      </w:r>
    </w:p>
    <w:p w:rsidR="00110D97" w:rsidRPr="00B71D0F" w:rsidRDefault="00110D97" w:rsidP="001A6E55">
      <w:pPr>
        <w:pStyle w:val="ae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contextualSpacing/>
        <w:rPr>
          <w:b/>
          <w:bCs/>
          <w:sz w:val="28"/>
          <w:szCs w:val="28"/>
        </w:rPr>
      </w:pPr>
      <w:r w:rsidRPr="00B71D0F">
        <w:rPr>
          <w:bCs/>
          <w:sz w:val="28"/>
          <w:szCs w:val="28"/>
        </w:rPr>
        <w:t xml:space="preserve">Доски: учебная, интерактивная. </w:t>
      </w:r>
    </w:p>
    <w:p w:rsidR="00110D97" w:rsidRPr="00B71D0F" w:rsidRDefault="00110D97" w:rsidP="001A6E55">
      <w:pPr>
        <w:pStyle w:val="ae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contextualSpacing/>
        <w:rPr>
          <w:bCs/>
          <w:sz w:val="28"/>
          <w:szCs w:val="28"/>
        </w:rPr>
      </w:pPr>
      <w:r w:rsidRPr="00B71D0F">
        <w:rPr>
          <w:bCs/>
          <w:sz w:val="28"/>
          <w:szCs w:val="28"/>
        </w:rPr>
        <w:t>Посадочные места по количеству обучающихся – 30.</w:t>
      </w:r>
    </w:p>
    <w:p w:rsidR="00110D97" w:rsidRPr="00B71D0F" w:rsidRDefault="00110D97" w:rsidP="001A6E55">
      <w:pPr>
        <w:pStyle w:val="ae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contextualSpacing/>
        <w:rPr>
          <w:bCs/>
          <w:sz w:val="28"/>
          <w:szCs w:val="28"/>
        </w:rPr>
      </w:pPr>
      <w:r w:rsidRPr="00B71D0F">
        <w:rPr>
          <w:bCs/>
          <w:sz w:val="28"/>
          <w:szCs w:val="28"/>
        </w:rPr>
        <w:t>Рабочее место преподавателя.</w:t>
      </w:r>
    </w:p>
    <w:p w:rsidR="00110D97" w:rsidRPr="00B71D0F" w:rsidRDefault="00110D97" w:rsidP="001A6E55">
      <w:pPr>
        <w:pStyle w:val="ae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contextualSpacing/>
        <w:rPr>
          <w:bCs/>
          <w:sz w:val="28"/>
          <w:szCs w:val="28"/>
        </w:rPr>
      </w:pPr>
      <w:r w:rsidRPr="00B71D0F">
        <w:rPr>
          <w:bCs/>
          <w:sz w:val="28"/>
          <w:szCs w:val="28"/>
        </w:rPr>
        <w:t>Наглядные пособия (стенды, плакаты, схемы, учебные пособия).</w:t>
      </w:r>
    </w:p>
    <w:p w:rsidR="00110D97" w:rsidRPr="00B71D0F" w:rsidRDefault="00110D97" w:rsidP="001A6E55">
      <w:pPr>
        <w:pStyle w:val="ae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contextualSpacing/>
        <w:rPr>
          <w:bCs/>
          <w:sz w:val="28"/>
          <w:szCs w:val="28"/>
        </w:rPr>
      </w:pPr>
      <w:r w:rsidRPr="00B71D0F">
        <w:rPr>
          <w:bCs/>
          <w:sz w:val="28"/>
          <w:szCs w:val="28"/>
        </w:rPr>
        <w:t>Комплект учебно-методической документации,</w:t>
      </w:r>
    </w:p>
    <w:p w:rsidR="00110D97" w:rsidRPr="00B71D0F" w:rsidRDefault="00110D97" w:rsidP="00110D97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left="720"/>
        <w:contextualSpacing/>
        <w:rPr>
          <w:bCs/>
          <w:sz w:val="28"/>
          <w:szCs w:val="28"/>
        </w:rPr>
      </w:pPr>
    </w:p>
    <w:p w:rsidR="00110D97" w:rsidRPr="00B71D0F" w:rsidRDefault="00110D97" w:rsidP="00110D97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71D0F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B71D0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ехническими средствами обучения: </w:t>
      </w:r>
    </w:p>
    <w:p w:rsidR="00110D97" w:rsidRPr="00B71D0F" w:rsidRDefault="00110D97" w:rsidP="001A6E55">
      <w:pPr>
        <w:pStyle w:val="ae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contextualSpacing/>
        <w:rPr>
          <w:bCs/>
          <w:sz w:val="28"/>
          <w:szCs w:val="28"/>
        </w:rPr>
      </w:pPr>
      <w:r w:rsidRPr="00B71D0F">
        <w:rPr>
          <w:bCs/>
          <w:sz w:val="28"/>
          <w:szCs w:val="28"/>
        </w:rPr>
        <w:t>компьютер;</w:t>
      </w:r>
    </w:p>
    <w:p w:rsidR="00110D97" w:rsidRPr="00B71D0F" w:rsidRDefault="00110D97" w:rsidP="001A6E55">
      <w:pPr>
        <w:pStyle w:val="ae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contextualSpacing/>
        <w:rPr>
          <w:bCs/>
          <w:sz w:val="28"/>
          <w:szCs w:val="28"/>
        </w:rPr>
      </w:pPr>
      <w:r w:rsidRPr="00B71D0F">
        <w:rPr>
          <w:bCs/>
          <w:sz w:val="28"/>
          <w:szCs w:val="28"/>
        </w:rPr>
        <w:t>принтер;</w:t>
      </w:r>
    </w:p>
    <w:p w:rsidR="00110D97" w:rsidRPr="00B71D0F" w:rsidRDefault="00110D97" w:rsidP="001A6E55">
      <w:pPr>
        <w:pStyle w:val="ae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contextualSpacing/>
        <w:rPr>
          <w:bCs/>
          <w:sz w:val="28"/>
          <w:szCs w:val="28"/>
        </w:rPr>
      </w:pPr>
      <w:r w:rsidRPr="00B71D0F">
        <w:rPr>
          <w:bCs/>
          <w:sz w:val="28"/>
          <w:szCs w:val="28"/>
        </w:rPr>
        <w:t xml:space="preserve">сканер; </w:t>
      </w:r>
    </w:p>
    <w:p w:rsidR="00110D97" w:rsidRPr="00B71D0F" w:rsidRDefault="00110D97" w:rsidP="001A6E55">
      <w:pPr>
        <w:pStyle w:val="ae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contextualSpacing/>
        <w:rPr>
          <w:bCs/>
          <w:sz w:val="28"/>
          <w:szCs w:val="28"/>
        </w:rPr>
      </w:pPr>
      <w:r w:rsidRPr="00B71D0F">
        <w:rPr>
          <w:bCs/>
          <w:sz w:val="28"/>
          <w:szCs w:val="28"/>
        </w:rPr>
        <w:t>мультимедиапроектор;</w:t>
      </w:r>
    </w:p>
    <w:p w:rsidR="00110D97" w:rsidRPr="00B71D0F" w:rsidRDefault="00110D97" w:rsidP="001A6E55">
      <w:pPr>
        <w:pStyle w:val="ae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contextualSpacing/>
        <w:rPr>
          <w:bCs/>
          <w:sz w:val="28"/>
          <w:szCs w:val="28"/>
        </w:rPr>
      </w:pPr>
      <w:r w:rsidRPr="00B71D0F">
        <w:rPr>
          <w:bCs/>
          <w:sz w:val="28"/>
          <w:szCs w:val="28"/>
        </w:rPr>
        <w:t>экран с потолочным креплением;</w:t>
      </w:r>
    </w:p>
    <w:p w:rsidR="00110D97" w:rsidRPr="00B71D0F" w:rsidRDefault="00110D97" w:rsidP="001A6E55">
      <w:pPr>
        <w:pStyle w:val="ae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contextualSpacing/>
        <w:rPr>
          <w:bCs/>
          <w:sz w:val="28"/>
          <w:szCs w:val="28"/>
        </w:rPr>
      </w:pPr>
      <w:r w:rsidRPr="00B71D0F">
        <w:rPr>
          <w:sz w:val="28"/>
          <w:szCs w:val="28"/>
        </w:rPr>
        <w:t>плазменный телевизор;</w:t>
      </w:r>
    </w:p>
    <w:p w:rsidR="00110D97" w:rsidRPr="00B71D0F" w:rsidRDefault="00110D97" w:rsidP="001A6E55">
      <w:pPr>
        <w:pStyle w:val="ae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contextualSpacing/>
        <w:rPr>
          <w:sz w:val="28"/>
          <w:szCs w:val="28"/>
        </w:rPr>
      </w:pPr>
      <w:r w:rsidRPr="00B71D0F">
        <w:rPr>
          <w:sz w:val="28"/>
          <w:szCs w:val="28"/>
          <w:lang w:val="en-US"/>
        </w:rPr>
        <w:t>DVD</w:t>
      </w:r>
      <w:r w:rsidRPr="00B71D0F">
        <w:rPr>
          <w:sz w:val="28"/>
          <w:szCs w:val="28"/>
        </w:rPr>
        <w:t>-проигрыватель;</w:t>
      </w:r>
    </w:p>
    <w:p w:rsidR="00110D97" w:rsidRPr="00B71D0F" w:rsidRDefault="00110D97" w:rsidP="001A6E55">
      <w:pPr>
        <w:pStyle w:val="ae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contextualSpacing/>
        <w:rPr>
          <w:sz w:val="28"/>
          <w:szCs w:val="28"/>
        </w:rPr>
      </w:pPr>
      <w:r w:rsidRPr="00B71D0F">
        <w:rPr>
          <w:sz w:val="28"/>
          <w:szCs w:val="28"/>
        </w:rPr>
        <w:t>Интернет.</w:t>
      </w:r>
    </w:p>
    <w:p w:rsidR="00110D97" w:rsidRPr="00B71D0F" w:rsidRDefault="00110D97" w:rsidP="00110D97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0D97" w:rsidRPr="00B71D0F" w:rsidRDefault="00110D97" w:rsidP="00110D97">
      <w:pPr>
        <w:suppressAutoHyphens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D0F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110D97" w:rsidRPr="00B71D0F" w:rsidRDefault="00110D97" w:rsidP="00110D9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0F">
        <w:rPr>
          <w:rFonts w:ascii="Times New Roman" w:hAnsi="Times New Roman" w:cs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B71D0F">
        <w:rPr>
          <w:rFonts w:ascii="Times New Roman" w:hAnsi="Times New Roman" w:cs="Times New Roman"/>
          <w:sz w:val="28"/>
          <w:szCs w:val="28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110D97" w:rsidRPr="00B71D0F" w:rsidRDefault="00110D97" w:rsidP="00110D97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110D97" w:rsidRPr="00B71D0F" w:rsidRDefault="00110D97" w:rsidP="00110D97">
      <w:pPr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1D0F">
        <w:rPr>
          <w:rFonts w:ascii="Times New Roman" w:hAnsi="Times New Roman" w:cs="Times New Roman"/>
          <w:b/>
          <w:sz w:val="28"/>
          <w:szCs w:val="28"/>
        </w:rPr>
        <w:t>3.2.1. Печатные издания</w:t>
      </w:r>
    </w:p>
    <w:p w:rsidR="00110D97" w:rsidRDefault="00110D97" w:rsidP="001A6E55">
      <w:pPr>
        <w:pStyle w:val="ae"/>
        <w:numPr>
          <w:ilvl w:val="0"/>
          <w:numId w:val="10"/>
        </w:numPr>
        <w:spacing w:before="0" w:after="0" w:line="276" w:lineRule="auto"/>
        <w:contextualSpacing/>
        <w:rPr>
          <w:sz w:val="28"/>
          <w:szCs w:val="28"/>
          <w:shd w:val="clear" w:color="auto" w:fill="FFFFFF"/>
        </w:rPr>
      </w:pPr>
      <w:r w:rsidRPr="00B71D0F">
        <w:rPr>
          <w:sz w:val="28"/>
          <w:szCs w:val="28"/>
        </w:rPr>
        <w:t>РумынинаВ.В.</w:t>
      </w:r>
      <w:r w:rsidRPr="00B71D0F">
        <w:rPr>
          <w:sz w:val="28"/>
          <w:szCs w:val="28"/>
          <w:shd w:val="clear" w:color="auto" w:fill="FFFFFF"/>
        </w:rPr>
        <w:t>Правовое обеспечение профессиональной деятельности: учебник/ В.В. Румынина. - М.: ОИЦ Академия, 2014. – 224 с.</w:t>
      </w:r>
    </w:p>
    <w:p w:rsidR="00993A09" w:rsidRPr="00993A09" w:rsidRDefault="00993A09" w:rsidP="00993A09">
      <w:pPr>
        <w:pStyle w:val="ae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93A09">
        <w:rPr>
          <w:bCs/>
          <w:sz w:val="28"/>
          <w:szCs w:val="28"/>
        </w:rPr>
        <w:t>Тыщенко А.И. Правовое обеспечение профессиональной деятельности: учебник / А.И. Тыщенко. – Ростов н/Д.: Феникс, 2009. – 252, [1] с. – (Среднее профессиональное образование).</w:t>
      </w:r>
    </w:p>
    <w:p w:rsidR="00993A09" w:rsidRPr="00993A09" w:rsidRDefault="00993A09" w:rsidP="00993A09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</w:p>
    <w:p w:rsidR="00110D97" w:rsidRPr="00B71D0F" w:rsidRDefault="00110D97" w:rsidP="00110D97">
      <w:pPr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10D97" w:rsidRPr="00B71D0F" w:rsidRDefault="00110D97" w:rsidP="001A6E55">
      <w:pPr>
        <w:pStyle w:val="ae"/>
        <w:numPr>
          <w:ilvl w:val="2"/>
          <w:numId w:val="16"/>
        </w:numPr>
        <w:contextualSpacing/>
        <w:rPr>
          <w:b/>
          <w:sz w:val="28"/>
          <w:szCs w:val="28"/>
        </w:rPr>
      </w:pPr>
      <w:r w:rsidRPr="00B71D0F">
        <w:rPr>
          <w:b/>
          <w:sz w:val="28"/>
          <w:szCs w:val="28"/>
        </w:rPr>
        <w:lastRenderedPageBreak/>
        <w:t>Электронные издания (электронные ресурсы)</w:t>
      </w:r>
    </w:p>
    <w:p w:rsidR="00110D97" w:rsidRPr="00B71D0F" w:rsidRDefault="00110D97" w:rsidP="001A6E55">
      <w:pPr>
        <w:pStyle w:val="ae"/>
        <w:numPr>
          <w:ilvl w:val="0"/>
          <w:numId w:val="13"/>
        </w:numPr>
        <w:spacing w:before="0" w:after="200" w:line="276" w:lineRule="auto"/>
        <w:contextualSpacing/>
        <w:rPr>
          <w:color w:val="222222"/>
          <w:sz w:val="28"/>
          <w:szCs w:val="28"/>
        </w:rPr>
      </w:pPr>
      <w:r w:rsidRPr="00B71D0F">
        <w:rPr>
          <w:bCs/>
          <w:color w:val="222222"/>
          <w:sz w:val="28"/>
          <w:szCs w:val="28"/>
          <w:shd w:val="clear" w:color="auto" w:fill="FFFFFF"/>
        </w:rPr>
        <w:t>Яковлев М. П. Пр</w:t>
      </w:r>
      <w:r w:rsidRPr="00B71D0F">
        <w:rPr>
          <w:color w:val="222222"/>
          <w:sz w:val="28"/>
          <w:szCs w:val="28"/>
        </w:rPr>
        <w:t>авовое обеспечение профессиональной деятельности [Электронный ресурс]: электронный образовательный ресурс / М. П. Яковлев. - Версия 1.31. - Москва: Академия-Медиа, 2013. - 1 электрон. опт. диск (CD-ROM).</w:t>
      </w:r>
    </w:p>
    <w:p w:rsidR="00110D97" w:rsidRPr="00B71D0F" w:rsidRDefault="00110D97" w:rsidP="001A6E55">
      <w:pPr>
        <w:pStyle w:val="ae"/>
        <w:numPr>
          <w:ilvl w:val="0"/>
          <w:numId w:val="13"/>
        </w:numPr>
        <w:spacing w:before="0" w:after="0" w:line="276" w:lineRule="auto"/>
        <w:contextualSpacing/>
        <w:rPr>
          <w:sz w:val="28"/>
          <w:szCs w:val="28"/>
          <w:shd w:val="clear" w:color="auto" w:fill="FFFFFF"/>
        </w:rPr>
      </w:pPr>
      <w:r w:rsidRPr="00B71D0F">
        <w:rPr>
          <w:sz w:val="28"/>
          <w:szCs w:val="28"/>
          <w:shd w:val="clear" w:color="auto" w:fill="FFFFFF"/>
        </w:rPr>
        <w:t>Федорянич О.И.</w:t>
      </w:r>
      <w:r w:rsidRPr="00B71D0F">
        <w:rPr>
          <w:sz w:val="28"/>
          <w:szCs w:val="28"/>
        </w:rPr>
        <w:t>, Электронный учебно – методический комплекс «</w:t>
      </w:r>
      <w:r w:rsidRPr="00B71D0F">
        <w:rPr>
          <w:sz w:val="28"/>
          <w:szCs w:val="28"/>
          <w:shd w:val="clear" w:color="auto" w:fill="FFFFFF"/>
        </w:rPr>
        <w:t>Правовое обеспечение профессиональной деятельности», М.: «Академия - Медиа», 2015.</w:t>
      </w:r>
    </w:p>
    <w:p w:rsidR="00110D97" w:rsidRPr="00B71D0F" w:rsidRDefault="00110D97" w:rsidP="001A6E55">
      <w:pPr>
        <w:pStyle w:val="ae"/>
        <w:numPr>
          <w:ilvl w:val="0"/>
          <w:numId w:val="13"/>
        </w:numPr>
        <w:snapToGrid w:val="0"/>
        <w:spacing w:before="0" w:after="200" w:line="276" w:lineRule="auto"/>
        <w:contextualSpacing/>
        <w:rPr>
          <w:sz w:val="28"/>
          <w:szCs w:val="28"/>
        </w:rPr>
      </w:pPr>
      <w:r w:rsidRPr="00B71D0F">
        <w:rPr>
          <w:sz w:val="28"/>
          <w:szCs w:val="28"/>
          <w:lang w:val="en-US"/>
        </w:rPr>
        <w:t>Consultant</w:t>
      </w:r>
      <w:r w:rsidRPr="00B71D0F">
        <w:rPr>
          <w:sz w:val="28"/>
          <w:szCs w:val="28"/>
        </w:rPr>
        <w:t>.</w:t>
      </w:r>
      <w:r w:rsidRPr="00B71D0F">
        <w:rPr>
          <w:sz w:val="28"/>
          <w:szCs w:val="28"/>
          <w:lang w:val="en-US"/>
        </w:rPr>
        <w:t>ru</w:t>
      </w:r>
    </w:p>
    <w:p w:rsidR="00110D97" w:rsidRPr="00B71D0F" w:rsidRDefault="00110D97" w:rsidP="00110D97">
      <w:pPr>
        <w:pStyle w:val="ae"/>
        <w:spacing w:before="0" w:after="0" w:line="276" w:lineRule="auto"/>
        <w:ind w:left="720"/>
        <w:contextualSpacing/>
        <w:rPr>
          <w:sz w:val="28"/>
          <w:szCs w:val="28"/>
          <w:shd w:val="clear" w:color="auto" w:fill="FFFFFF"/>
        </w:rPr>
      </w:pPr>
    </w:p>
    <w:p w:rsidR="00110D97" w:rsidRPr="00B71D0F" w:rsidRDefault="00110D97" w:rsidP="00110D97">
      <w:pPr>
        <w:spacing w:after="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0D97" w:rsidRPr="00B71D0F" w:rsidRDefault="00110D97" w:rsidP="001A6E55">
      <w:pPr>
        <w:pStyle w:val="ae"/>
        <w:numPr>
          <w:ilvl w:val="2"/>
          <w:numId w:val="16"/>
        </w:numPr>
        <w:spacing w:after="0"/>
        <w:contextualSpacing/>
        <w:rPr>
          <w:b/>
          <w:bCs/>
          <w:sz w:val="28"/>
          <w:szCs w:val="28"/>
        </w:rPr>
      </w:pPr>
      <w:r w:rsidRPr="00B71D0F">
        <w:rPr>
          <w:b/>
          <w:bCs/>
          <w:sz w:val="28"/>
          <w:szCs w:val="28"/>
        </w:rPr>
        <w:t>Дополнительные источники</w:t>
      </w:r>
    </w:p>
    <w:p w:rsidR="00110D97" w:rsidRPr="00B71D0F" w:rsidRDefault="00110D97" w:rsidP="001A6E55">
      <w:pPr>
        <w:pStyle w:val="ae"/>
        <w:widowControl w:val="0"/>
        <w:numPr>
          <w:ilvl w:val="1"/>
          <w:numId w:val="5"/>
        </w:numPr>
        <w:tabs>
          <w:tab w:val="left" w:pos="142"/>
          <w:tab w:val="left" w:pos="852"/>
          <w:tab w:val="left" w:pos="1846"/>
          <w:tab w:val="left" w:pos="2840"/>
          <w:tab w:val="left" w:pos="3124"/>
          <w:tab w:val="left" w:pos="3550"/>
          <w:tab w:val="left" w:pos="3976"/>
          <w:tab w:val="left" w:pos="4118"/>
          <w:tab w:val="left" w:pos="4402"/>
          <w:tab w:val="left" w:pos="4828"/>
          <w:tab w:val="left" w:pos="5680"/>
          <w:tab w:val="left" w:pos="5964"/>
          <w:tab w:val="left" w:pos="6106"/>
          <w:tab w:val="left" w:pos="6248"/>
          <w:tab w:val="left" w:pos="6674"/>
          <w:tab w:val="left" w:pos="6816"/>
          <w:tab w:val="left" w:pos="6958"/>
          <w:tab w:val="left" w:pos="7242"/>
          <w:tab w:val="left" w:pos="7526"/>
          <w:tab w:val="left" w:pos="7952"/>
          <w:tab w:val="left" w:pos="8094"/>
          <w:tab w:val="left" w:pos="8520"/>
          <w:tab w:val="left" w:pos="8946"/>
          <w:tab w:val="left" w:pos="9088"/>
        </w:tabs>
        <w:autoSpaceDE w:val="0"/>
        <w:autoSpaceDN w:val="0"/>
        <w:adjustRightInd w:val="0"/>
        <w:spacing w:before="0" w:after="200" w:line="276" w:lineRule="auto"/>
        <w:ind w:left="709" w:right="-303"/>
        <w:contextualSpacing/>
        <w:jc w:val="both"/>
        <w:rPr>
          <w:sz w:val="28"/>
          <w:szCs w:val="28"/>
        </w:rPr>
      </w:pPr>
      <w:r w:rsidRPr="00B71D0F">
        <w:rPr>
          <w:sz w:val="28"/>
          <w:szCs w:val="28"/>
        </w:rPr>
        <w:t>Конституция Российской Федерации, Эксмо, М., 2016</w:t>
      </w:r>
    </w:p>
    <w:p w:rsidR="00110D97" w:rsidRPr="00B71D0F" w:rsidRDefault="00110D97" w:rsidP="001A6E55">
      <w:pPr>
        <w:pStyle w:val="ae"/>
        <w:widowControl w:val="0"/>
        <w:numPr>
          <w:ilvl w:val="1"/>
          <w:numId w:val="5"/>
        </w:numPr>
        <w:tabs>
          <w:tab w:val="left" w:pos="142"/>
          <w:tab w:val="left" w:pos="852"/>
          <w:tab w:val="left" w:pos="1846"/>
          <w:tab w:val="left" w:pos="2840"/>
          <w:tab w:val="left" w:pos="3124"/>
          <w:tab w:val="left" w:pos="3550"/>
          <w:tab w:val="left" w:pos="3976"/>
          <w:tab w:val="left" w:pos="4118"/>
          <w:tab w:val="left" w:pos="4402"/>
          <w:tab w:val="left" w:pos="4828"/>
          <w:tab w:val="left" w:pos="5680"/>
          <w:tab w:val="left" w:pos="5964"/>
          <w:tab w:val="left" w:pos="6106"/>
          <w:tab w:val="left" w:pos="6248"/>
          <w:tab w:val="left" w:pos="6674"/>
          <w:tab w:val="left" w:pos="6816"/>
          <w:tab w:val="left" w:pos="6958"/>
          <w:tab w:val="left" w:pos="7242"/>
          <w:tab w:val="left" w:pos="7526"/>
          <w:tab w:val="left" w:pos="7952"/>
          <w:tab w:val="left" w:pos="8094"/>
          <w:tab w:val="left" w:pos="8520"/>
          <w:tab w:val="left" w:pos="8946"/>
          <w:tab w:val="left" w:pos="9088"/>
        </w:tabs>
        <w:autoSpaceDE w:val="0"/>
        <w:autoSpaceDN w:val="0"/>
        <w:adjustRightInd w:val="0"/>
        <w:spacing w:before="0" w:after="200" w:line="276" w:lineRule="auto"/>
        <w:ind w:left="709" w:right="-303"/>
        <w:contextualSpacing/>
        <w:jc w:val="both"/>
        <w:rPr>
          <w:sz w:val="28"/>
          <w:szCs w:val="28"/>
        </w:rPr>
      </w:pPr>
      <w:r w:rsidRPr="00B71D0F">
        <w:rPr>
          <w:sz w:val="28"/>
          <w:szCs w:val="28"/>
        </w:rPr>
        <w:t>Гражданский кодекс РФ, Эксмо, М., 2016</w:t>
      </w:r>
    </w:p>
    <w:p w:rsidR="00110D97" w:rsidRPr="00B71D0F" w:rsidRDefault="00110D97" w:rsidP="001A6E55">
      <w:pPr>
        <w:pStyle w:val="ae"/>
        <w:widowControl w:val="0"/>
        <w:numPr>
          <w:ilvl w:val="1"/>
          <w:numId w:val="5"/>
        </w:numPr>
        <w:tabs>
          <w:tab w:val="left" w:pos="142"/>
          <w:tab w:val="left" w:pos="852"/>
          <w:tab w:val="left" w:pos="994"/>
          <w:tab w:val="left" w:pos="1846"/>
          <w:tab w:val="left" w:pos="2840"/>
          <w:tab w:val="left" w:pos="3124"/>
          <w:tab w:val="left" w:pos="3550"/>
          <w:tab w:val="left" w:pos="3976"/>
          <w:tab w:val="left" w:pos="4118"/>
          <w:tab w:val="left" w:pos="4402"/>
          <w:tab w:val="left" w:pos="4828"/>
          <w:tab w:val="left" w:pos="5680"/>
          <w:tab w:val="left" w:pos="5964"/>
          <w:tab w:val="left" w:pos="6106"/>
          <w:tab w:val="left" w:pos="6248"/>
          <w:tab w:val="left" w:pos="6674"/>
          <w:tab w:val="left" w:pos="6816"/>
          <w:tab w:val="left" w:pos="6958"/>
          <w:tab w:val="left" w:pos="7242"/>
          <w:tab w:val="left" w:pos="7526"/>
          <w:tab w:val="left" w:pos="7952"/>
          <w:tab w:val="left" w:pos="8094"/>
          <w:tab w:val="left" w:pos="8520"/>
          <w:tab w:val="left" w:pos="8946"/>
          <w:tab w:val="left" w:pos="9088"/>
        </w:tabs>
        <w:autoSpaceDE w:val="0"/>
        <w:autoSpaceDN w:val="0"/>
        <w:adjustRightInd w:val="0"/>
        <w:spacing w:before="0" w:after="200" w:line="276" w:lineRule="auto"/>
        <w:ind w:left="709" w:right="-303"/>
        <w:contextualSpacing/>
        <w:jc w:val="both"/>
        <w:rPr>
          <w:sz w:val="28"/>
          <w:szCs w:val="28"/>
        </w:rPr>
      </w:pPr>
      <w:r w:rsidRPr="00B71D0F">
        <w:rPr>
          <w:sz w:val="28"/>
          <w:szCs w:val="28"/>
        </w:rPr>
        <w:t>Трудовой кодекс РФ, ООО «Проспект», М., КноРус, 2016</w:t>
      </w:r>
    </w:p>
    <w:p w:rsidR="00110D97" w:rsidRPr="00B71D0F" w:rsidRDefault="00110D97" w:rsidP="001A6E55">
      <w:pPr>
        <w:pStyle w:val="ae"/>
        <w:widowControl w:val="0"/>
        <w:numPr>
          <w:ilvl w:val="1"/>
          <w:numId w:val="5"/>
        </w:numPr>
        <w:tabs>
          <w:tab w:val="left" w:pos="142"/>
          <w:tab w:val="left" w:pos="852"/>
          <w:tab w:val="left" w:pos="994"/>
          <w:tab w:val="left" w:pos="1846"/>
          <w:tab w:val="left" w:pos="2840"/>
          <w:tab w:val="left" w:pos="3124"/>
          <w:tab w:val="left" w:pos="3550"/>
          <w:tab w:val="left" w:pos="3976"/>
          <w:tab w:val="left" w:pos="4118"/>
          <w:tab w:val="left" w:pos="4402"/>
          <w:tab w:val="left" w:pos="4828"/>
          <w:tab w:val="left" w:pos="5680"/>
          <w:tab w:val="left" w:pos="5964"/>
          <w:tab w:val="left" w:pos="6106"/>
          <w:tab w:val="left" w:pos="6248"/>
          <w:tab w:val="left" w:pos="6674"/>
          <w:tab w:val="left" w:pos="6816"/>
          <w:tab w:val="left" w:pos="6958"/>
          <w:tab w:val="left" w:pos="7242"/>
          <w:tab w:val="left" w:pos="7526"/>
          <w:tab w:val="left" w:pos="7952"/>
          <w:tab w:val="left" w:pos="8094"/>
          <w:tab w:val="left" w:pos="8520"/>
          <w:tab w:val="left" w:pos="8946"/>
          <w:tab w:val="left" w:pos="9088"/>
        </w:tabs>
        <w:autoSpaceDE w:val="0"/>
        <w:autoSpaceDN w:val="0"/>
        <w:adjustRightInd w:val="0"/>
        <w:spacing w:before="0" w:after="200" w:line="276" w:lineRule="auto"/>
        <w:ind w:left="709" w:right="-303"/>
        <w:contextualSpacing/>
        <w:jc w:val="both"/>
        <w:rPr>
          <w:sz w:val="28"/>
          <w:szCs w:val="28"/>
        </w:rPr>
      </w:pPr>
      <w:r w:rsidRPr="00B71D0F">
        <w:rPr>
          <w:sz w:val="28"/>
          <w:szCs w:val="28"/>
        </w:rPr>
        <w:t>Кодекс РФ об административных правонарушениях, ООО «Проспект», М., КноРус, 2016</w:t>
      </w:r>
    </w:p>
    <w:p w:rsidR="00110D97" w:rsidRPr="00B71D0F" w:rsidRDefault="00110D97" w:rsidP="001A6E55">
      <w:pPr>
        <w:pStyle w:val="ae"/>
        <w:widowControl w:val="0"/>
        <w:numPr>
          <w:ilvl w:val="1"/>
          <w:numId w:val="5"/>
        </w:numPr>
        <w:tabs>
          <w:tab w:val="left" w:pos="142"/>
          <w:tab w:val="left" w:pos="852"/>
          <w:tab w:val="left" w:pos="994"/>
          <w:tab w:val="left" w:pos="1846"/>
          <w:tab w:val="left" w:pos="2840"/>
          <w:tab w:val="left" w:pos="3124"/>
          <w:tab w:val="left" w:pos="3550"/>
          <w:tab w:val="left" w:pos="3976"/>
          <w:tab w:val="left" w:pos="4118"/>
          <w:tab w:val="left" w:pos="4402"/>
          <w:tab w:val="left" w:pos="4828"/>
          <w:tab w:val="left" w:pos="5680"/>
          <w:tab w:val="left" w:pos="5964"/>
          <w:tab w:val="left" w:pos="6106"/>
          <w:tab w:val="left" w:pos="6248"/>
          <w:tab w:val="left" w:pos="6674"/>
          <w:tab w:val="left" w:pos="6816"/>
          <w:tab w:val="left" w:pos="6958"/>
          <w:tab w:val="left" w:pos="7242"/>
          <w:tab w:val="left" w:pos="7526"/>
          <w:tab w:val="left" w:pos="7952"/>
          <w:tab w:val="left" w:pos="8094"/>
          <w:tab w:val="left" w:pos="8520"/>
          <w:tab w:val="left" w:pos="8946"/>
          <w:tab w:val="left" w:pos="9088"/>
        </w:tabs>
        <w:autoSpaceDE w:val="0"/>
        <w:autoSpaceDN w:val="0"/>
        <w:adjustRightInd w:val="0"/>
        <w:spacing w:before="0" w:after="200" w:line="276" w:lineRule="auto"/>
        <w:ind w:left="709" w:right="-303"/>
        <w:contextualSpacing/>
        <w:jc w:val="both"/>
        <w:rPr>
          <w:sz w:val="28"/>
          <w:szCs w:val="28"/>
        </w:rPr>
      </w:pPr>
      <w:r w:rsidRPr="00B71D0F">
        <w:rPr>
          <w:sz w:val="28"/>
          <w:szCs w:val="28"/>
        </w:rPr>
        <w:t>ФЗ "О порядке разрешения индивидуальных трудовых споров".</w:t>
      </w:r>
    </w:p>
    <w:p w:rsidR="00110D97" w:rsidRPr="00B71D0F" w:rsidRDefault="00110D97" w:rsidP="001A6E55">
      <w:pPr>
        <w:pStyle w:val="ae"/>
        <w:widowControl w:val="0"/>
        <w:numPr>
          <w:ilvl w:val="1"/>
          <w:numId w:val="5"/>
        </w:numPr>
        <w:tabs>
          <w:tab w:val="left" w:pos="142"/>
          <w:tab w:val="left" w:pos="852"/>
          <w:tab w:val="left" w:pos="994"/>
          <w:tab w:val="left" w:pos="1846"/>
          <w:tab w:val="left" w:pos="2840"/>
          <w:tab w:val="left" w:pos="3124"/>
          <w:tab w:val="left" w:pos="3550"/>
          <w:tab w:val="left" w:pos="3976"/>
          <w:tab w:val="left" w:pos="4118"/>
          <w:tab w:val="left" w:pos="4402"/>
          <w:tab w:val="left" w:pos="4828"/>
          <w:tab w:val="left" w:pos="5680"/>
          <w:tab w:val="left" w:pos="5964"/>
          <w:tab w:val="left" w:pos="6106"/>
          <w:tab w:val="left" w:pos="6248"/>
          <w:tab w:val="left" w:pos="6674"/>
          <w:tab w:val="left" w:pos="6816"/>
          <w:tab w:val="left" w:pos="6958"/>
          <w:tab w:val="left" w:pos="7242"/>
          <w:tab w:val="left" w:pos="7526"/>
          <w:tab w:val="left" w:pos="7952"/>
          <w:tab w:val="left" w:pos="8094"/>
          <w:tab w:val="left" w:pos="8520"/>
          <w:tab w:val="left" w:pos="8946"/>
          <w:tab w:val="left" w:pos="9088"/>
        </w:tabs>
        <w:autoSpaceDE w:val="0"/>
        <w:autoSpaceDN w:val="0"/>
        <w:adjustRightInd w:val="0"/>
        <w:spacing w:before="0" w:after="200" w:line="276" w:lineRule="auto"/>
        <w:ind w:left="709" w:right="-303"/>
        <w:contextualSpacing/>
        <w:jc w:val="both"/>
        <w:rPr>
          <w:sz w:val="28"/>
          <w:szCs w:val="28"/>
        </w:rPr>
      </w:pPr>
      <w:r w:rsidRPr="00B71D0F">
        <w:rPr>
          <w:sz w:val="28"/>
          <w:szCs w:val="28"/>
        </w:rPr>
        <w:t>ФЗ "О несостоятельности (банкротстве)".</w:t>
      </w:r>
    </w:p>
    <w:p w:rsidR="00110D97" w:rsidRPr="00B71D0F" w:rsidRDefault="00110D97" w:rsidP="001A6E55">
      <w:pPr>
        <w:pStyle w:val="ae"/>
        <w:widowControl w:val="0"/>
        <w:numPr>
          <w:ilvl w:val="1"/>
          <w:numId w:val="5"/>
        </w:numPr>
        <w:tabs>
          <w:tab w:val="left" w:pos="142"/>
          <w:tab w:val="left" w:pos="852"/>
          <w:tab w:val="left" w:pos="994"/>
          <w:tab w:val="left" w:pos="1846"/>
          <w:tab w:val="left" w:pos="2840"/>
          <w:tab w:val="left" w:pos="3124"/>
          <w:tab w:val="left" w:pos="3550"/>
          <w:tab w:val="left" w:pos="3976"/>
          <w:tab w:val="left" w:pos="4118"/>
          <w:tab w:val="left" w:pos="4402"/>
          <w:tab w:val="left" w:pos="4828"/>
          <w:tab w:val="left" w:pos="5680"/>
          <w:tab w:val="left" w:pos="5964"/>
          <w:tab w:val="left" w:pos="6106"/>
          <w:tab w:val="left" w:pos="6248"/>
          <w:tab w:val="left" w:pos="6674"/>
          <w:tab w:val="left" w:pos="6816"/>
          <w:tab w:val="left" w:pos="6958"/>
          <w:tab w:val="left" w:pos="7242"/>
          <w:tab w:val="left" w:pos="7526"/>
          <w:tab w:val="left" w:pos="7952"/>
          <w:tab w:val="left" w:pos="8094"/>
          <w:tab w:val="left" w:pos="8520"/>
          <w:tab w:val="left" w:pos="8946"/>
          <w:tab w:val="left" w:pos="9088"/>
        </w:tabs>
        <w:autoSpaceDE w:val="0"/>
        <w:autoSpaceDN w:val="0"/>
        <w:adjustRightInd w:val="0"/>
        <w:spacing w:before="0" w:after="200" w:line="276" w:lineRule="auto"/>
        <w:ind w:left="709" w:right="-303"/>
        <w:contextualSpacing/>
        <w:jc w:val="both"/>
        <w:rPr>
          <w:sz w:val="28"/>
          <w:szCs w:val="28"/>
        </w:rPr>
      </w:pPr>
      <w:r w:rsidRPr="00B71D0F">
        <w:rPr>
          <w:sz w:val="28"/>
          <w:szCs w:val="28"/>
        </w:rPr>
        <w:t>ФЗ "О занятости населения в РФ".</w:t>
      </w:r>
    </w:p>
    <w:p w:rsidR="00110D97" w:rsidRPr="00B71D0F" w:rsidRDefault="00110D97" w:rsidP="001A6E55">
      <w:pPr>
        <w:pStyle w:val="ae"/>
        <w:widowControl w:val="0"/>
        <w:numPr>
          <w:ilvl w:val="1"/>
          <w:numId w:val="5"/>
        </w:numPr>
        <w:tabs>
          <w:tab w:val="left" w:pos="142"/>
          <w:tab w:val="left" w:pos="852"/>
          <w:tab w:val="left" w:pos="994"/>
          <w:tab w:val="left" w:pos="1846"/>
          <w:tab w:val="left" w:pos="2840"/>
          <w:tab w:val="left" w:pos="3124"/>
          <w:tab w:val="left" w:pos="3550"/>
          <w:tab w:val="left" w:pos="3976"/>
          <w:tab w:val="left" w:pos="4118"/>
          <w:tab w:val="left" w:pos="4402"/>
          <w:tab w:val="left" w:pos="4828"/>
          <w:tab w:val="left" w:pos="5680"/>
          <w:tab w:val="left" w:pos="5964"/>
          <w:tab w:val="left" w:pos="6106"/>
          <w:tab w:val="left" w:pos="6248"/>
          <w:tab w:val="left" w:pos="6674"/>
          <w:tab w:val="left" w:pos="6816"/>
          <w:tab w:val="left" w:pos="6958"/>
          <w:tab w:val="left" w:pos="7242"/>
          <w:tab w:val="left" w:pos="7526"/>
          <w:tab w:val="left" w:pos="7952"/>
          <w:tab w:val="left" w:pos="8094"/>
          <w:tab w:val="left" w:pos="8520"/>
          <w:tab w:val="left" w:pos="8946"/>
          <w:tab w:val="left" w:pos="9088"/>
        </w:tabs>
        <w:autoSpaceDE w:val="0"/>
        <w:autoSpaceDN w:val="0"/>
        <w:adjustRightInd w:val="0"/>
        <w:spacing w:before="0" w:after="200" w:line="276" w:lineRule="auto"/>
        <w:ind w:left="709" w:right="-303"/>
        <w:contextualSpacing/>
        <w:jc w:val="both"/>
        <w:rPr>
          <w:sz w:val="28"/>
          <w:szCs w:val="28"/>
        </w:rPr>
      </w:pPr>
      <w:r w:rsidRPr="00B71D0F">
        <w:rPr>
          <w:sz w:val="28"/>
          <w:szCs w:val="28"/>
        </w:rPr>
        <w:t>ФЗ «Об обязательном пенсионном страховании в РФ».</w:t>
      </w:r>
    </w:p>
    <w:p w:rsidR="007924D8" w:rsidRDefault="00110D97" w:rsidP="007924D8">
      <w:pPr>
        <w:pStyle w:val="ae"/>
        <w:widowControl w:val="0"/>
        <w:numPr>
          <w:ilvl w:val="1"/>
          <w:numId w:val="5"/>
        </w:numPr>
        <w:tabs>
          <w:tab w:val="left" w:pos="142"/>
          <w:tab w:val="left" w:pos="852"/>
          <w:tab w:val="left" w:pos="994"/>
          <w:tab w:val="left" w:pos="1846"/>
          <w:tab w:val="left" w:pos="2840"/>
          <w:tab w:val="left" w:pos="3124"/>
          <w:tab w:val="left" w:pos="3550"/>
          <w:tab w:val="left" w:pos="3976"/>
          <w:tab w:val="left" w:pos="4118"/>
          <w:tab w:val="left" w:pos="4402"/>
          <w:tab w:val="left" w:pos="4828"/>
          <w:tab w:val="left" w:pos="5680"/>
          <w:tab w:val="left" w:pos="5964"/>
          <w:tab w:val="left" w:pos="6106"/>
          <w:tab w:val="left" w:pos="6248"/>
          <w:tab w:val="left" w:pos="6674"/>
          <w:tab w:val="left" w:pos="6816"/>
          <w:tab w:val="left" w:pos="6958"/>
          <w:tab w:val="left" w:pos="7242"/>
          <w:tab w:val="left" w:pos="7526"/>
          <w:tab w:val="left" w:pos="7952"/>
          <w:tab w:val="left" w:pos="8094"/>
          <w:tab w:val="left" w:pos="8520"/>
          <w:tab w:val="left" w:pos="8946"/>
          <w:tab w:val="left" w:pos="9088"/>
        </w:tabs>
        <w:autoSpaceDE w:val="0"/>
        <w:autoSpaceDN w:val="0"/>
        <w:adjustRightInd w:val="0"/>
        <w:spacing w:before="0" w:after="200" w:line="276" w:lineRule="auto"/>
        <w:ind w:left="709" w:right="-303"/>
        <w:contextualSpacing/>
        <w:jc w:val="both"/>
        <w:rPr>
          <w:sz w:val="28"/>
          <w:szCs w:val="28"/>
        </w:rPr>
      </w:pPr>
      <w:r w:rsidRPr="00B71D0F">
        <w:rPr>
          <w:sz w:val="28"/>
          <w:szCs w:val="28"/>
        </w:rPr>
        <w:t>Закон РФ "О коллективных договорах и соглашениях"</w:t>
      </w:r>
      <w:r w:rsidR="007924D8">
        <w:rPr>
          <w:sz w:val="28"/>
          <w:szCs w:val="28"/>
        </w:rPr>
        <w:t>.</w:t>
      </w:r>
    </w:p>
    <w:p w:rsidR="007924D8" w:rsidRPr="007924D8" w:rsidRDefault="007924D8" w:rsidP="007924D8">
      <w:pPr>
        <w:pStyle w:val="ae"/>
        <w:widowControl w:val="0"/>
        <w:numPr>
          <w:ilvl w:val="1"/>
          <w:numId w:val="5"/>
        </w:numPr>
        <w:tabs>
          <w:tab w:val="left" w:pos="142"/>
          <w:tab w:val="left" w:pos="852"/>
          <w:tab w:val="left" w:pos="994"/>
          <w:tab w:val="left" w:pos="1846"/>
          <w:tab w:val="left" w:pos="2840"/>
          <w:tab w:val="left" w:pos="3124"/>
          <w:tab w:val="left" w:pos="3550"/>
          <w:tab w:val="left" w:pos="3976"/>
          <w:tab w:val="left" w:pos="4118"/>
          <w:tab w:val="left" w:pos="4402"/>
          <w:tab w:val="left" w:pos="4828"/>
          <w:tab w:val="left" w:pos="5680"/>
          <w:tab w:val="left" w:pos="5964"/>
          <w:tab w:val="left" w:pos="6106"/>
          <w:tab w:val="left" w:pos="6248"/>
          <w:tab w:val="left" w:pos="6674"/>
          <w:tab w:val="left" w:pos="6816"/>
          <w:tab w:val="left" w:pos="6958"/>
          <w:tab w:val="left" w:pos="7242"/>
          <w:tab w:val="left" w:pos="7526"/>
          <w:tab w:val="left" w:pos="7952"/>
          <w:tab w:val="left" w:pos="8094"/>
          <w:tab w:val="left" w:pos="8520"/>
          <w:tab w:val="left" w:pos="8946"/>
          <w:tab w:val="left" w:pos="9088"/>
        </w:tabs>
        <w:autoSpaceDE w:val="0"/>
        <w:autoSpaceDN w:val="0"/>
        <w:adjustRightInd w:val="0"/>
        <w:spacing w:before="0" w:after="200" w:line="276" w:lineRule="auto"/>
        <w:ind w:left="709" w:right="-303"/>
        <w:contextualSpacing/>
        <w:jc w:val="both"/>
        <w:rPr>
          <w:sz w:val="28"/>
          <w:szCs w:val="28"/>
        </w:rPr>
      </w:pPr>
      <w:r w:rsidRPr="007924D8">
        <w:rPr>
          <w:bCs/>
          <w:sz w:val="28"/>
          <w:szCs w:val="28"/>
        </w:rPr>
        <w:t>Власов А.А. Трудовое право. М.: 2009.</w:t>
      </w:r>
    </w:p>
    <w:p w:rsidR="007924D8" w:rsidRPr="007924D8" w:rsidRDefault="007924D8" w:rsidP="007924D8">
      <w:pPr>
        <w:pStyle w:val="ae"/>
        <w:widowControl w:val="0"/>
        <w:numPr>
          <w:ilvl w:val="1"/>
          <w:numId w:val="5"/>
        </w:numPr>
        <w:tabs>
          <w:tab w:val="left" w:pos="142"/>
          <w:tab w:val="left" w:pos="852"/>
          <w:tab w:val="left" w:pos="994"/>
          <w:tab w:val="left" w:pos="1846"/>
          <w:tab w:val="left" w:pos="2840"/>
          <w:tab w:val="left" w:pos="3124"/>
          <w:tab w:val="left" w:pos="3550"/>
          <w:tab w:val="left" w:pos="3976"/>
          <w:tab w:val="left" w:pos="4118"/>
          <w:tab w:val="left" w:pos="4402"/>
          <w:tab w:val="left" w:pos="4828"/>
          <w:tab w:val="left" w:pos="5680"/>
          <w:tab w:val="left" w:pos="5964"/>
          <w:tab w:val="left" w:pos="6106"/>
          <w:tab w:val="left" w:pos="6248"/>
          <w:tab w:val="left" w:pos="6674"/>
          <w:tab w:val="left" w:pos="6816"/>
          <w:tab w:val="left" w:pos="6958"/>
          <w:tab w:val="left" w:pos="7242"/>
          <w:tab w:val="left" w:pos="7526"/>
          <w:tab w:val="left" w:pos="7952"/>
          <w:tab w:val="left" w:pos="8094"/>
          <w:tab w:val="left" w:pos="8520"/>
          <w:tab w:val="left" w:pos="8946"/>
          <w:tab w:val="left" w:pos="9088"/>
        </w:tabs>
        <w:autoSpaceDE w:val="0"/>
        <w:autoSpaceDN w:val="0"/>
        <w:adjustRightInd w:val="0"/>
        <w:spacing w:before="0" w:after="200" w:line="276" w:lineRule="auto"/>
        <w:ind w:left="709" w:right="-303"/>
        <w:contextualSpacing/>
        <w:jc w:val="both"/>
        <w:rPr>
          <w:sz w:val="28"/>
          <w:szCs w:val="28"/>
        </w:rPr>
      </w:pPr>
      <w:r w:rsidRPr="007924D8">
        <w:rPr>
          <w:bCs/>
          <w:sz w:val="28"/>
          <w:szCs w:val="28"/>
        </w:rPr>
        <w:t xml:space="preserve"> Горячев М.С. Трудовое право. СПб</w:t>
      </w:r>
      <w:r>
        <w:rPr>
          <w:bCs/>
          <w:sz w:val="28"/>
          <w:szCs w:val="28"/>
        </w:rPr>
        <w:t>.:</w:t>
      </w:r>
      <w:r w:rsidRPr="007924D8">
        <w:rPr>
          <w:bCs/>
          <w:sz w:val="28"/>
          <w:szCs w:val="28"/>
        </w:rPr>
        <w:t xml:space="preserve"> 2010.</w:t>
      </w:r>
    </w:p>
    <w:p w:rsidR="007924D8" w:rsidRPr="007924D8" w:rsidRDefault="007924D8" w:rsidP="007924D8">
      <w:pPr>
        <w:pStyle w:val="ae"/>
        <w:widowControl w:val="0"/>
        <w:numPr>
          <w:ilvl w:val="1"/>
          <w:numId w:val="5"/>
        </w:numPr>
        <w:tabs>
          <w:tab w:val="left" w:pos="142"/>
          <w:tab w:val="left" w:pos="852"/>
          <w:tab w:val="left" w:pos="994"/>
          <w:tab w:val="left" w:pos="1846"/>
          <w:tab w:val="left" w:pos="2840"/>
          <w:tab w:val="left" w:pos="3124"/>
          <w:tab w:val="left" w:pos="3550"/>
          <w:tab w:val="left" w:pos="3976"/>
          <w:tab w:val="left" w:pos="4118"/>
          <w:tab w:val="left" w:pos="4402"/>
          <w:tab w:val="left" w:pos="4828"/>
          <w:tab w:val="left" w:pos="5680"/>
          <w:tab w:val="left" w:pos="5964"/>
          <w:tab w:val="left" w:pos="6106"/>
          <w:tab w:val="left" w:pos="6248"/>
          <w:tab w:val="left" w:pos="6674"/>
          <w:tab w:val="left" w:pos="6816"/>
          <w:tab w:val="left" w:pos="6958"/>
          <w:tab w:val="left" w:pos="7242"/>
          <w:tab w:val="left" w:pos="7526"/>
          <w:tab w:val="left" w:pos="7952"/>
          <w:tab w:val="left" w:pos="8094"/>
          <w:tab w:val="left" w:pos="8520"/>
          <w:tab w:val="left" w:pos="8946"/>
          <w:tab w:val="left" w:pos="9088"/>
        </w:tabs>
        <w:autoSpaceDE w:val="0"/>
        <w:autoSpaceDN w:val="0"/>
        <w:adjustRightInd w:val="0"/>
        <w:spacing w:before="0" w:after="200" w:line="276" w:lineRule="auto"/>
        <w:ind w:left="709" w:right="-303"/>
        <w:contextualSpacing/>
        <w:jc w:val="both"/>
        <w:rPr>
          <w:sz w:val="28"/>
          <w:szCs w:val="28"/>
        </w:rPr>
      </w:pPr>
      <w:r w:rsidRPr="007924D8">
        <w:rPr>
          <w:bCs/>
          <w:sz w:val="28"/>
          <w:szCs w:val="28"/>
        </w:rPr>
        <w:t>Магницкая Е.В., Евстигнеев Е.Н. Трудовое право. М</w:t>
      </w:r>
      <w:r>
        <w:rPr>
          <w:bCs/>
          <w:sz w:val="28"/>
          <w:szCs w:val="28"/>
        </w:rPr>
        <w:t>.</w:t>
      </w:r>
      <w:r w:rsidRPr="007924D8">
        <w:rPr>
          <w:bCs/>
          <w:sz w:val="28"/>
          <w:szCs w:val="28"/>
        </w:rPr>
        <w:t>: 2009.</w:t>
      </w:r>
    </w:p>
    <w:p w:rsidR="00110D97" w:rsidRPr="00B71D0F" w:rsidRDefault="00110D97" w:rsidP="00110D97">
      <w:pPr>
        <w:pStyle w:val="ae"/>
        <w:spacing w:after="0"/>
        <w:ind w:left="1080"/>
        <w:contextualSpacing/>
        <w:rPr>
          <w:sz w:val="28"/>
          <w:szCs w:val="28"/>
          <w:shd w:val="clear" w:color="auto" w:fill="FFFFFF"/>
        </w:rPr>
      </w:pPr>
    </w:p>
    <w:p w:rsidR="007924D8" w:rsidRDefault="007924D8" w:rsidP="00110D97">
      <w:pPr>
        <w:rPr>
          <w:rFonts w:ascii="Times New Roman" w:hAnsi="Times New Roman" w:cs="Times New Roman"/>
          <w:b/>
          <w:sz w:val="28"/>
          <w:szCs w:val="28"/>
        </w:rPr>
      </w:pPr>
    </w:p>
    <w:p w:rsidR="007924D8" w:rsidRDefault="007924D8" w:rsidP="00110D97">
      <w:pPr>
        <w:rPr>
          <w:rFonts w:ascii="Times New Roman" w:hAnsi="Times New Roman" w:cs="Times New Roman"/>
          <w:b/>
          <w:sz w:val="28"/>
          <w:szCs w:val="28"/>
        </w:rPr>
      </w:pPr>
    </w:p>
    <w:p w:rsidR="007924D8" w:rsidRDefault="007924D8" w:rsidP="00110D97">
      <w:pPr>
        <w:rPr>
          <w:rFonts w:ascii="Times New Roman" w:hAnsi="Times New Roman" w:cs="Times New Roman"/>
          <w:b/>
          <w:sz w:val="28"/>
          <w:szCs w:val="28"/>
        </w:rPr>
      </w:pPr>
    </w:p>
    <w:p w:rsidR="007924D8" w:rsidRDefault="007924D8" w:rsidP="00110D97">
      <w:pPr>
        <w:rPr>
          <w:rFonts w:ascii="Times New Roman" w:hAnsi="Times New Roman" w:cs="Times New Roman"/>
          <w:b/>
          <w:sz w:val="28"/>
          <w:szCs w:val="28"/>
        </w:rPr>
      </w:pPr>
    </w:p>
    <w:p w:rsidR="007924D8" w:rsidRDefault="007924D8" w:rsidP="00110D97">
      <w:pPr>
        <w:rPr>
          <w:rFonts w:ascii="Times New Roman" w:hAnsi="Times New Roman" w:cs="Times New Roman"/>
          <w:b/>
          <w:sz w:val="28"/>
          <w:szCs w:val="28"/>
        </w:rPr>
      </w:pPr>
    </w:p>
    <w:p w:rsidR="007924D8" w:rsidRDefault="007924D8" w:rsidP="00110D97">
      <w:pPr>
        <w:rPr>
          <w:rFonts w:ascii="Times New Roman" w:hAnsi="Times New Roman" w:cs="Times New Roman"/>
          <w:b/>
          <w:sz w:val="28"/>
          <w:szCs w:val="28"/>
        </w:rPr>
      </w:pPr>
    </w:p>
    <w:p w:rsidR="007924D8" w:rsidRDefault="007924D8" w:rsidP="00110D97">
      <w:pPr>
        <w:rPr>
          <w:rFonts w:ascii="Times New Roman" w:hAnsi="Times New Roman" w:cs="Times New Roman"/>
          <w:b/>
          <w:sz w:val="28"/>
          <w:szCs w:val="28"/>
        </w:rPr>
      </w:pPr>
    </w:p>
    <w:p w:rsidR="007924D8" w:rsidRDefault="007924D8" w:rsidP="00110D97">
      <w:pPr>
        <w:rPr>
          <w:rFonts w:ascii="Times New Roman" w:hAnsi="Times New Roman" w:cs="Times New Roman"/>
          <w:b/>
          <w:sz w:val="28"/>
          <w:szCs w:val="28"/>
        </w:rPr>
      </w:pPr>
    </w:p>
    <w:p w:rsidR="007924D8" w:rsidRDefault="007924D8" w:rsidP="00110D97">
      <w:pPr>
        <w:rPr>
          <w:rFonts w:ascii="Times New Roman" w:hAnsi="Times New Roman" w:cs="Times New Roman"/>
          <w:b/>
          <w:sz w:val="28"/>
          <w:szCs w:val="28"/>
        </w:rPr>
      </w:pPr>
    </w:p>
    <w:p w:rsidR="00110D97" w:rsidRPr="00B71D0F" w:rsidRDefault="00110D97" w:rsidP="00110D97">
      <w:pPr>
        <w:rPr>
          <w:rFonts w:ascii="Times New Roman" w:hAnsi="Times New Roman" w:cs="Times New Roman"/>
          <w:b/>
          <w:sz w:val="28"/>
          <w:szCs w:val="28"/>
        </w:rPr>
      </w:pPr>
      <w:r w:rsidRPr="00B71D0F">
        <w:rPr>
          <w:rFonts w:ascii="Times New Roman" w:hAnsi="Times New Roman" w:cs="Times New Roman"/>
          <w:b/>
          <w:sz w:val="28"/>
          <w:szCs w:val="28"/>
        </w:rPr>
        <w:lastRenderedPageBreak/>
        <w:t>4. КОНТРОЛЬ И ОЦЕНКА РЕЗУЛЬТАТОВ ОСВОЕНИЯ УЧЕБНОЙ ДИСЦИПЛИНЫ:</w:t>
      </w:r>
    </w:p>
    <w:tbl>
      <w:tblPr>
        <w:tblpPr w:leftFromText="181" w:rightFromText="181" w:vertAnchor="text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8"/>
        <w:gridCol w:w="4080"/>
        <w:gridCol w:w="2756"/>
      </w:tblGrid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Результаты обучения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Критерии оценки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Методы оценки</w:t>
            </w: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71D0F">
              <w:rPr>
                <w:sz w:val="28"/>
                <w:szCs w:val="28"/>
              </w:rPr>
              <w:t>Основные положения Конституции Российской Федерации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Демонстрировать знание основных положений Конституции РФ  при выполнении тестового задания, решении ситуационных задач и подготовке рефератов, докладов и сообщений.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тестирование,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- решение ситуационных задач,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z w:val="28"/>
                <w:szCs w:val="28"/>
              </w:rPr>
              <w:t>- подготовка рефератов, докладов и сообщений.</w:t>
            </w: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rPr>
                <w:sz w:val="28"/>
                <w:szCs w:val="28"/>
              </w:rPr>
            </w:pPr>
            <w:r w:rsidRPr="00B71D0F">
              <w:rPr>
                <w:sz w:val="28"/>
                <w:szCs w:val="28"/>
              </w:rPr>
              <w:t xml:space="preserve">Права и свободы человека и гражданина, механизмы их реализации. 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Демонстрировать знание </w:t>
            </w: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 xml:space="preserve">прав и свобод человека и гражданина, механизмы их реализации, </w:t>
            </w: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 выполнении тестового задания, решении ситуационных задач и при выполнении тестового задания,  подготовке рефератов, докладов и сообщений.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тестирование,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- решение ситуационных задач,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z w:val="28"/>
                <w:szCs w:val="28"/>
              </w:rPr>
              <w:t>- подготовка рефератов, докладов и сообщений.</w:t>
            </w: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rPr>
                <w:sz w:val="28"/>
                <w:szCs w:val="28"/>
              </w:rPr>
            </w:pPr>
            <w:r w:rsidRPr="00B71D0F">
              <w:rPr>
                <w:sz w:val="28"/>
                <w:szCs w:val="28"/>
              </w:rPr>
              <w:t>Основные понятия в области правового регулирования профессиональной деятельности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Демонстрировать знание основных</w:t>
            </w: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 xml:space="preserve"> понятия в области правового регулирования профессиональной деятельности</w:t>
            </w: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при выполнении тестового задания, контроля решении ситуационных задач и подготовке рефератов, докладов и сообщений.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тестирование,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- решение ситуационных задач,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z w:val="28"/>
                <w:szCs w:val="28"/>
              </w:rPr>
              <w:t>- подготовка рефератов, докладов и сообщений.</w:t>
            </w:r>
          </w:p>
          <w:p w:rsidR="00110D97" w:rsidRPr="00B71D0F" w:rsidRDefault="00110D97" w:rsidP="00701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rPr>
                <w:sz w:val="28"/>
                <w:szCs w:val="28"/>
              </w:rPr>
            </w:pPr>
            <w:r w:rsidRPr="00B71D0F">
              <w:rPr>
                <w:sz w:val="28"/>
                <w:szCs w:val="28"/>
              </w:rPr>
              <w:t>Правовое положение субъектов предпринимательской деятельности, в том числе профессиональной сфере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Демонстрировать знание основных положений правового обеспечения организации предпринимательской деятельности   при выполнении тестового задания, решении ситуационных задач и подготовке рефератов, докладов и сообщений.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тестирование,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- решение ситуационных задач,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z w:val="28"/>
                <w:szCs w:val="28"/>
              </w:rPr>
              <w:t>- подготовка рефератов, докладов и сообщений</w:t>
            </w: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rPr>
                <w:sz w:val="28"/>
                <w:szCs w:val="28"/>
              </w:rPr>
            </w:pPr>
            <w:r w:rsidRPr="00B71D0F">
              <w:rPr>
                <w:sz w:val="28"/>
                <w:szCs w:val="28"/>
              </w:rPr>
              <w:t>Организационно-правовые формы юридических лиц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Демонстрировать знание основных </w:t>
            </w: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организационно-правовых форм юридических лиц</w:t>
            </w: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при выполнении тестового задания и подготовке рефератов, докладов и сообщений.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тестирование,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z w:val="28"/>
                <w:szCs w:val="28"/>
              </w:rPr>
              <w:t>- подготовка рефератов, докладов и сообщений</w:t>
            </w: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rPr>
                <w:sz w:val="28"/>
                <w:szCs w:val="28"/>
              </w:rPr>
            </w:pPr>
            <w:r w:rsidRPr="00B71D0F">
              <w:rPr>
                <w:sz w:val="28"/>
                <w:szCs w:val="28"/>
              </w:rPr>
              <w:lastRenderedPageBreak/>
              <w:t>Основы трудового права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Демонстрировать знание трудового права при выполнении тестового задания и подготовке рефератов, докладов и сообщений.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тестирование,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z w:val="28"/>
                <w:szCs w:val="28"/>
              </w:rPr>
              <w:t>- подготовка рефератов, докладов и сообщений</w:t>
            </w: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71D0F">
              <w:rPr>
                <w:sz w:val="28"/>
                <w:szCs w:val="28"/>
              </w:rPr>
              <w:t>Права и обязанности работников в сфере профессиональной деятельности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Демонстрировать знание прав и обязанностей работников сферы обслуживания автомобильного транспорта при выполнении тестового задания и подготовке рефератов, докладов и сообщений.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тестирование,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z w:val="28"/>
                <w:szCs w:val="28"/>
              </w:rPr>
              <w:t>- подготовка рефератов, докладов и сообщений</w:t>
            </w: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71D0F">
              <w:rPr>
                <w:sz w:val="28"/>
                <w:szCs w:val="28"/>
              </w:rPr>
              <w:t>Порядок заключения трудового договора и основания его прекращения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Соблюдать порядок </w:t>
            </w: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>заключения трудового договора и основания его прекращения при решении ситуационных задач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>- решение ситуационных задач</w:t>
            </w: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71D0F">
              <w:rPr>
                <w:sz w:val="28"/>
                <w:szCs w:val="28"/>
              </w:rPr>
              <w:t>Правила оплаты труда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Демонстрировать знание правил оплаты труда сферы обслуживания автомобильного транспорта при выполнении тестового задания и подготовке рефератов, докладов и сообщений.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тестирование,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- решение ситуационных задач,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z w:val="28"/>
                <w:szCs w:val="28"/>
              </w:rPr>
              <w:t>- подготовка рефератов, докладов и сообщений</w:t>
            </w: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71D0F">
              <w:rPr>
                <w:color w:val="auto"/>
                <w:sz w:val="28"/>
                <w:szCs w:val="28"/>
              </w:rPr>
              <w:t>Роль государственного регулирования в обеспечении занятости населения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Демонстрировать знание роли государственного регулирования в ходе выполнения тестового задания и подготовке рефератов, докладов и сообщений.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тестирование,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z w:val="28"/>
                <w:szCs w:val="28"/>
              </w:rPr>
              <w:t>- подготовка рефератов, докладов и сообщений</w:t>
            </w: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71D0F">
              <w:rPr>
                <w:sz w:val="28"/>
                <w:szCs w:val="28"/>
              </w:rPr>
              <w:t>Право социальной защиты граждан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Демонстрировать знание порядка начисления пенсий в ходе выполнения тестового задания и подготовки рефератов, докладов и сообщений.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тестирование,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z w:val="28"/>
                <w:szCs w:val="28"/>
              </w:rPr>
              <w:t>- подготовка рефератов, докладов и сообщений</w:t>
            </w: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71D0F">
              <w:rPr>
                <w:sz w:val="28"/>
                <w:szCs w:val="28"/>
              </w:rPr>
              <w:t>Понятие дисциплинарной и материальной ответственности работника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Демонстрировать знание </w:t>
            </w: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>дисциплинарной и материальной ответственности работника</w:t>
            </w: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 ходе выполнения тестового задания и подготовки рефератов, докладов и сообщений.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тестирование,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z w:val="28"/>
                <w:szCs w:val="28"/>
              </w:rPr>
              <w:t>- подготовка рефератов, докладов и сообщений</w:t>
            </w: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71D0F">
              <w:rPr>
                <w:sz w:val="28"/>
                <w:szCs w:val="28"/>
              </w:rPr>
              <w:t xml:space="preserve">Виды административных правонарушений и </w:t>
            </w:r>
            <w:r w:rsidRPr="00B71D0F">
              <w:rPr>
                <w:sz w:val="28"/>
                <w:szCs w:val="28"/>
              </w:rPr>
              <w:lastRenderedPageBreak/>
              <w:t>административной ответственности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Демонстрировать знание </w:t>
            </w: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 xml:space="preserve">видов административных правонарушений и административной </w:t>
            </w:r>
            <w:r w:rsidRPr="00B71D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ответственности</w:t>
            </w: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 ходе выполнения тестового задания и подготовки рефератов, докладов и сообщений.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тестирование,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подготовка рефератов, докладов </w:t>
            </w:r>
            <w:r w:rsidRPr="00B71D0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 сообщений</w:t>
            </w: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71D0F">
              <w:rPr>
                <w:sz w:val="28"/>
                <w:szCs w:val="28"/>
              </w:rPr>
              <w:lastRenderedPageBreak/>
              <w:t>Нормы защиты нарушенных прав и судебный порядок разрешения споров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Демонстрировать знание </w:t>
            </w: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>норм защиты нарушенных прав и судебный порядок разрешения споров</w:t>
            </w: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 ходе выполнения тестового задания, решения ситуационных задач и подготовки рефератов, докладов и сообщений.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тестирование,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- решение ситуационных задач,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z w:val="28"/>
                <w:szCs w:val="28"/>
              </w:rPr>
              <w:t>- подготовка рефератов, докладов и сообщений</w:t>
            </w: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71D0F">
              <w:rPr>
                <w:sz w:val="28"/>
                <w:szCs w:val="28"/>
              </w:rPr>
              <w:t>Законодательные акты и нормативные документы, регулирующие правоотношения в профессиональной деятельности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Демонстрировать знание </w:t>
            </w: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законодательных актов и нормативных документов, регулирующих правоотношения в профессиональной деятельности</w:t>
            </w: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в ходе выполнения тестового задания, решения ситуационных задач и подготовки рефератов, докладов и сообщений.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тестирование,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- решение ситуационных задач,</w:t>
            </w:r>
          </w:p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sz w:val="28"/>
                <w:szCs w:val="28"/>
              </w:rPr>
              <w:t>- подготовка рефератов, докладов и сообщений</w:t>
            </w:r>
          </w:p>
        </w:tc>
      </w:tr>
      <w:tr w:rsidR="00110D97" w:rsidRPr="00B71D0F" w:rsidTr="00701F00">
        <w:tc>
          <w:tcPr>
            <w:tcW w:w="5000" w:type="pct"/>
            <w:gridSpan w:val="3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/>
                <w:sz w:val="28"/>
                <w:szCs w:val="28"/>
              </w:rPr>
              <w:t>Умения</w:t>
            </w: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71D0F">
              <w:rPr>
                <w:sz w:val="28"/>
                <w:szCs w:val="28"/>
              </w:rPr>
              <w:t>Использовать необходимые нормативно-правовые документы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Применять необходимые нормативно-правовые документы при выстраивании карьеры в сервисном обслуживании автомобилей.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наблюдении при решении ситуационных задач</w:t>
            </w: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71D0F">
              <w:rPr>
                <w:sz w:val="28"/>
                <w:szCs w:val="28"/>
              </w:rPr>
              <w:t>Применять документацию систем качества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Применять документацию системы качества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наблюдении при решении ситуационных задач</w:t>
            </w:r>
          </w:p>
        </w:tc>
      </w:tr>
      <w:tr w:rsidR="00110D97" w:rsidRPr="00B71D0F" w:rsidTr="00701F00">
        <w:tc>
          <w:tcPr>
            <w:tcW w:w="1363" w:type="pct"/>
          </w:tcPr>
          <w:p w:rsidR="00110D97" w:rsidRPr="00B71D0F" w:rsidRDefault="00110D97" w:rsidP="00701F0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71D0F">
              <w:rPr>
                <w:sz w:val="28"/>
                <w:szCs w:val="28"/>
              </w:rPr>
              <w:t>Защищать свои права в соответствии с гражданским, гражданско-процессуальным, трудовым и административным законодательством</w:t>
            </w:r>
          </w:p>
        </w:tc>
        <w:tc>
          <w:tcPr>
            <w:tcW w:w="2159" w:type="pct"/>
          </w:tcPr>
          <w:p w:rsidR="00110D97" w:rsidRPr="00B71D0F" w:rsidRDefault="00110D97" w:rsidP="00701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Обеспечивать защиту своих прав в</w:t>
            </w: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гражданским, гражданско-процессуальным, трудовым и административным законодательством</w:t>
            </w:r>
          </w:p>
        </w:tc>
        <w:tc>
          <w:tcPr>
            <w:tcW w:w="1478" w:type="pct"/>
          </w:tcPr>
          <w:p w:rsidR="00110D97" w:rsidRPr="00B71D0F" w:rsidRDefault="00110D97" w:rsidP="00701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0F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наблюдении при решении ситуационных задач</w:t>
            </w:r>
          </w:p>
        </w:tc>
      </w:tr>
    </w:tbl>
    <w:p w:rsidR="00110D97" w:rsidRPr="00B71D0F" w:rsidRDefault="00110D97" w:rsidP="00110D9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0D97" w:rsidRPr="00B71D0F" w:rsidRDefault="00110D97" w:rsidP="00110D9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  <w:sectPr w:rsidR="00110D97" w:rsidRPr="00B71D0F" w:rsidSect="00701F00">
          <w:pgSz w:w="11906" w:h="16838"/>
          <w:pgMar w:top="993" w:right="707" w:bottom="568" w:left="1701" w:header="708" w:footer="708" w:gutter="0"/>
          <w:cols w:space="720"/>
          <w:docGrid w:linePitch="299"/>
        </w:sectPr>
      </w:pPr>
    </w:p>
    <w:p w:rsidR="00827F17" w:rsidRDefault="00827F17"/>
    <w:sectPr w:rsidR="00827F17" w:rsidSect="0082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DCB" w:rsidRDefault="00252DCB" w:rsidP="00110D97">
      <w:pPr>
        <w:spacing w:after="0" w:line="240" w:lineRule="auto"/>
      </w:pPr>
      <w:r>
        <w:separator/>
      </w:r>
    </w:p>
  </w:endnote>
  <w:endnote w:type="continuationSeparator" w:id="0">
    <w:p w:rsidR="00252DCB" w:rsidRDefault="00252DCB" w:rsidP="0011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DCB" w:rsidRDefault="00252DCB" w:rsidP="00110D97">
      <w:pPr>
        <w:spacing w:after="0" w:line="240" w:lineRule="auto"/>
      </w:pPr>
      <w:r>
        <w:separator/>
      </w:r>
    </w:p>
  </w:footnote>
  <w:footnote w:type="continuationSeparator" w:id="0">
    <w:p w:rsidR="00252DCB" w:rsidRDefault="00252DCB" w:rsidP="00110D97">
      <w:pPr>
        <w:spacing w:after="0" w:line="240" w:lineRule="auto"/>
      </w:pPr>
      <w:r>
        <w:continuationSeparator/>
      </w:r>
    </w:p>
  </w:footnote>
  <w:footnote w:id="1">
    <w:p w:rsidR="008706AE" w:rsidRPr="00110D97" w:rsidRDefault="008706AE" w:rsidP="00110D97">
      <w:pPr>
        <w:pStyle w:val="aa"/>
        <w:jc w:val="both"/>
        <w:rPr>
          <w:lang w:val="ru-RU"/>
        </w:rPr>
      </w:pPr>
      <w:r w:rsidRPr="002A4DCF">
        <w:rPr>
          <w:rStyle w:val="ac"/>
          <w:i/>
        </w:rPr>
        <w:footnoteRef/>
      </w:r>
      <w:r w:rsidRPr="002A4DCF">
        <w:rPr>
          <w:i/>
          <w:lang w:val="ru-RU"/>
        </w:rPr>
        <w:t xml:space="preserve"> </w:t>
      </w:r>
      <w:r w:rsidRPr="002A4DCF">
        <w:rPr>
          <w:rStyle w:val="af"/>
          <w:i w:val="0"/>
          <w:iCs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950A4C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"/>
      <w:lvlJc w:val="left"/>
      <w:pPr>
        <w:ind w:left="1485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DA11EA"/>
    <w:multiLevelType w:val="hybridMultilevel"/>
    <w:tmpl w:val="E4FA0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1AD0550"/>
    <w:multiLevelType w:val="hybridMultilevel"/>
    <w:tmpl w:val="1B62FF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1">
    <w:nsid w:val="534C63D6"/>
    <w:multiLevelType w:val="multilevel"/>
    <w:tmpl w:val="BDD4FE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>
    <w:nsid w:val="68EA1A7F"/>
    <w:multiLevelType w:val="hybridMultilevel"/>
    <w:tmpl w:val="C486CDCC"/>
    <w:lvl w:ilvl="0" w:tplc="AE74031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A230A14"/>
    <w:multiLevelType w:val="multilevel"/>
    <w:tmpl w:val="AA2015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6F944848"/>
    <w:multiLevelType w:val="hybridMultilevel"/>
    <w:tmpl w:val="62723A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FED2FC5"/>
    <w:multiLevelType w:val="hybridMultilevel"/>
    <w:tmpl w:val="8E8E4F5A"/>
    <w:lvl w:ilvl="0" w:tplc="ADAC293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75602D86"/>
    <w:multiLevelType w:val="multilevel"/>
    <w:tmpl w:val="8CBC77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2"/>
  </w:num>
  <w:num w:numId="5">
    <w:abstractNumId w:val="12"/>
  </w:num>
  <w:num w:numId="6">
    <w:abstractNumId w:val="6"/>
  </w:num>
  <w:num w:numId="7">
    <w:abstractNumId w:val="1"/>
  </w:num>
  <w:num w:numId="8">
    <w:abstractNumId w:val="18"/>
  </w:num>
  <w:num w:numId="9">
    <w:abstractNumId w:val="3"/>
  </w:num>
  <w:num w:numId="10">
    <w:abstractNumId w:val="5"/>
  </w:num>
  <w:num w:numId="11">
    <w:abstractNumId w:val="14"/>
  </w:num>
  <w:num w:numId="12">
    <w:abstractNumId w:val="17"/>
  </w:num>
  <w:num w:numId="13">
    <w:abstractNumId w:val="11"/>
  </w:num>
  <w:num w:numId="14">
    <w:abstractNumId w:val="15"/>
  </w:num>
  <w:num w:numId="15">
    <w:abstractNumId w:val="16"/>
  </w:num>
  <w:num w:numId="16">
    <w:abstractNumId w:val="19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D97"/>
    <w:rsid w:val="00110D97"/>
    <w:rsid w:val="00160F37"/>
    <w:rsid w:val="00196EE2"/>
    <w:rsid w:val="001A6E55"/>
    <w:rsid w:val="001B65B1"/>
    <w:rsid w:val="002223C0"/>
    <w:rsid w:val="002377D9"/>
    <w:rsid w:val="00252DCB"/>
    <w:rsid w:val="002C5044"/>
    <w:rsid w:val="003228F1"/>
    <w:rsid w:val="004B6FA8"/>
    <w:rsid w:val="006E7043"/>
    <w:rsid w:val="00701F00"/>
    <w:rsid w:val="00716CCC"/>
    <w:rsid w:val="00736BC5"/>
    <w:rsid w:val="007464C6"/>
    <w:rsid w:val="007611D6"/>
    <w:rsid w:val="007924D8"/>
    <w:rsid w:val="008021CB"/>
    <w:rsid w:val="00827F17"/>
    <w:rsid w:val="008706AE"/>
    <w:rsid w:val="00993A09"/>
    <w:rsid w:val="00A87D70"/>
    <w:rsid w:val="00AF69D2"/>
    <w:rsid w:val="00B71D0F"/>
    <w:rsid w:val="00B87D19"/>
    <w:rsid w:val="00BA5BA1"/>
    <w:rsid w:val="00DA6035"/>
    <w:rsid w:val="00EA04DE"/>
    <w:rsid w:val="00F9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0D97"/>
    <w:rPr>
      <w:rFonts w:eastAsiaTheme="minorEastAsia"/>
      <w:lang w:eastAsia="ru-RU"/>
    </w:rPr>
  </w:style>
  <w:style w:type="paragraph" w:styleId="10">
    <w:name w:val="heading 1"/>
    <w:basedOn w:val="a0"/>
    <w:next w:val="a0"/>
    <w:link w:val="12"/>
    <w:uiPriority w:val="9"/>
    <w:qFormat/>
    <w:rsid w:val="00110D97"/>
    <w:pPr>
      <w:keepNext/>
      <w:spacing w:before="240" w:after="60" w:line="240" w:lineRule="auto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110D97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10D97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9"/>
    <w:qFormat/>
    <w:rsid w:val="00110D9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rsid w:val="00110D97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110D97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110D97"/>
    <w:rPr>
      <w:rFonts w:ascii="Arial" w:eastAsiaTheme="minorEastAsia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110D9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0"/>
    <w:link w:val="a5"/>
    <w:uiPriority w:val="99"/>
    <w:qFormat/>
    <w:rsid w:val="00110D97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110D97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uiPriority w:val="99"/>
    <w:rsid w:val="00110D97"/>
    <w:pPr>
      <w:spacing w:after="0" w:line="240" w:lineRule="auto"/>
      <w:ind w:right="-57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110D97"/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blk">
    <w:name w:val="blk"/>
    <w:rsid w:val="00110D9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10D9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10D9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110D97"/>
    <w:rPr>
      <w:rFonts w:cs="Times New Roman"/>
    </w:rPr>
  </w:style>
  <w:style w:type="paragraph" w:styleId="a9">
    <w:name w:val="Normal (Web)"/>
    <w:basedOn w:val="a0"/>
    <w:uiPriority w:val="99"/>
    <w:rsid w:val="00110D97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val="en-US" w:eastAsia="nl-NL"/>
    </w:rPr>
  </w:style>
  <w:style w:type="paragraph" w:styleId="aa">
    <w:name w:val="footnote text"/>
    <w:basedOn w:val="a0"/>
    <w:link w:val="ab"/>
    <w:uiPriority w:val="99"/>
    <w:qFormat/>
    <w:rsid w:val="00110D97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aa"/>
    <w:uiPriority w:val="99"/>
    <w:rsid w:val="00110D97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c">
    <w:name w:val="footnote reference"/>
    <w:basedOn w:val="a1"/>
    <w:uiPriority w:val="99"/>
    <w:rsid w:val="00110D97"/>
    <w:rPr>
      <w:rFonts w:cs="Times New Roman"/>
      <w:vertAlign w:val="superscript"/>
    </w:rPr>
  </w:style>
  <w:style w:type="paragraph" w:styleId="23">
    <w:name w:val="List 2"/>
    <w:basedOn w:val="a0"/>
    <w:uiPriority w:val="99"/>
    <w:rsid w:val="00110D97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d">
    <w:name w:val="Hyperlink"/>
    <w:basedOn w:val="a1"/>
    <w:uiPriority w:val="99"/>
    <w:rsid w:val="00110D97"/>
    <w:rPr>
      <w:rFonts w:cs="Times New Roman"/>
      <w:color w:val="0000FF"/>
      <w:u w:val="single"/>
    </w:rPr>
  </w:style>
  <w:style w:type="paragraph" w:styleId="13">
    <w:name w:val="toc 1"/>
    <w:basedOn w:val="a0"/>
    <w:next w:val="a0"/>
    <w:autoRedefine/>
    <w:uiPriority w:val="39"/>
    <w:rsid w:val="00110D97"/>
    <w:pPr>
      <w:spacing w:before="240" w:after="120" w:line="240" w:lineRule="auto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rsid w:val="00110D97"/>
    <w:pPr>
      <w:spacing w:before="120" w:after="0" w:line="240" w:lineRule="auto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110D97"/>
    <w:pPr>
      <w:spacing w:after="0" w:line="240" w:lineRule="auto"/>
      <w:ind w:left="480"/>
    </w:pPr>
    <w:rPr>
      <w:rFonts w:ascii="Times New Roman" w:hAnsi="Times New Roman" w:cs="Times New Roman"/>
      <w:sz w:val="28"/>
      <w:szCs w:val="28"/>
    </w:rPr>
  </w:style>
  <w:style w:type="character" w:customStyle="1" w:styleId="FootnoteTextChar">
    <w:name w:val="Footnote Text Char"/>
    <w:locked/>
    <w:rsid w:val="00110D97"/>
    <w:rPr>
      <w:rFonts w:ascii="Times New Roman" w:hAnsi="Times New Roman"/>
      <w:sz w:val="20"/>
      <w:lang w:eastAsia="ru-RU"/>
    </w:rPr>
  </w:style>
  <w:style w:type="paragraph" w:styleId="ae">
    <w:name w:val="List Paragraph"/>
    <w:basedOn w:val="a0"/>
    <w:uiPriority w:val="34"/>
    <w:qFormat/>
    <w:rsid w:val="00110D97"/>
    <w:pPr>
      <w:spacing w:before="120" w:after="12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">
    <w:name w:val="Emphasis"/>
    <w:basedOn w:val="a1"/>
    <w:uiPriority w:val="20"/>
    <w:qFormat/>
    <w:rsid w:val="00110D97"/>
    <w:rPr>
      <w:rFonts w:cs="Times New Roman"/>
      <w:i/>
    </w:rPr>
  </w:style>
  <w:style w:type="paragraph" w:styleId="af0">
    <w:name w:val="Balloon Text"/>
    <w:basedOn w:val="a0"/>
    <w:link w:val="af1"/>
    <w:uiPriority w:val="99"/>
    <w:rsid w:val="00110D97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rsid w:val="00110D97"/>
    <w:rPr>
      <w:rFonts w:ascii="Segoe UI" w:eastAsiaTheme="minorEastAsia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110D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header"/>
    <w:basedOn w:val="a0"/>
    <w:link w:val="af3"/>
    <w:uiPriority w:val="99"/>
    <w:unhideWhenUsed/>
    <w:rsid w:val="00110D9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1"/>
    <w:link w:val="af2"/>
    <w:uiPriority w:val="99"/>
    <w:rsid w:val="00110D9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uiPriority w:val="99"/>
    <w:rsid w:val="00110D97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110D9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annotation text"/>
    <w:basedOn w:val="a0"/>
    <w:link w:val="af5"/>
    <w:uiPriority w:val="99"/>
    <w:unhideWhenUsed/>
    <w:rsid w:val="00110D9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rsid w:val="00110D9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unhideWhenUsed/>
    <w:rsid w:val="00110D97"/>
    <w:rPr>
      <w:rFonts w:asciiTheme="minorHAnsi" w:hAnsiTheme="minorHAnsi" w:cstheme="minorBidi"/>
      <w:b/>
      <w:bCs/>
      <w:sz w:val="22"/>
      <w:szCs w:val="22"/>
    </w:rPr>
  </w:style>
  <w:style w:type="character" w:customStyle="1" w:styleId="af7">
    <w:name w:val="Тема примечания Знак"/>
    <w:basedOn w:val="af5"/>
    <w:link w:val="af6"/>
    <w:uiPriority w:val="99"/>
    <w:rsid w:val="00110D97"/>
    <w:rPr>
      <w:b/>
      <w:bCs/>
    </w:rPr>
  </w:style>
  <w:style w:type="character" w:customStyle="1" w:styleId="apple-converted-space">
    <w:name w:val="apple-converted-space"/>
    <w:rsid w:val="00110D97"/>
  </w:style>
  <w:style w:type="character" w:customStyle="1" w:styleId="af8">
    <w:name w:val="Цветовое выделение"/>
    <w:uiPriority w:val="99"/>
    <w:rsid w:val="00110D97"/>
    <w:rPr>
      <w:b/>
      <w:color w:val="26282F"/>
    </w:rPr>
  </w:style>
  <w:style w:type="character" w:customStyle="1" w:styleId="af9">
    <w:name w:val="Гипертекстовая ссылка"/>
    <w:uiPriority w:val="99"/>
    <w:rsid w:val="00110D97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110D97"/>
    <w:rPr>
      <w:b/>
      <w:color w:val="106BBE"/>
      <w:u w:val="single"/>
    </w:rPr>
  </w:style>
  <w:style w:type="paragraph" w:customStyle="1" w:styleId="afb">
    <w:name w:val="Внимание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0"/>
    <w:uiPriority w:val="99"/>
    <w:rsid w:val="00110D97"/>
  </w:style>
  <w:style w:type="paragraph" w:customStyle="1" w:styleId="afd">
    <w:name w:val="Внимание: недобросовестность!"/>
    <w:basedOn w:val="afb"/>
    <w:next w:val="a0"/>
    <w:uiPriority w:val="99"/>
    <w:rsid w:val="00110D97"/>
  </w:style>
  <w:style w:type="character" w:customStyle="1" w:styleId="afe">
    <w:name w:val="Выделение для Базового Поиска"/>
    <w:uiPriority w:val="99"/>
    <w:rsid w:val="00110D97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110D97"/>
    <w:rPr>
      <w:b/>
      <w:i/>
      <w:color w:val="0058A9"/>
    </w:rPr>
  </w:style>
  <w:style w:type="paragraph" w:customStyle="1" w:styleId="aff0">
    <w:name w:val="Дочерний элемент списка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1"/>
    <w:next w:val="a0"/>
    <w:uiPriority w:val="99"/>
    <w:rsid w:val="00110D97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0"/>
    <w:next w:val="a0"/>
    <w:uiPriority w:val="99"/>
    <w:rsid w:val="00110D9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110D97"/>
    <w:rPr>
      <w:b/>
      <w:color w:val="26282F"/>
    </w:rPr>
  </w:style>
  <w:style w:type="paragraph" w:customStyle="1" w:styleId="aff6">
    <w:name w:val="Заголовок статьи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110D97"/>
    <w:rPr>
      <w:b/>
      <w:color w:val="FF0000"/>
    </w:rPr>
  </w:style>
  <w:style w:type="paragraph" w:customStyle="1" w:styleId="aff8">
    <w:name w:val="Заголовок ЭР (левое окно)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 w:cs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0"/>
    <w:uiPriority w:val="99"/>
    <w:rsid w:val="00110D97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0"/>
    <w:uiPriority w:val="99"/>
    <w:rsid w:val="00110D97"/>
    <w:rPr>
      <w:u w:val="single"/>
    </w:rPr>
  </w:style>
  <w:style w:type="paragraph" w:customStyle="1" w:styleId="affb">
    <w:name w:val="Текст информации об изменениях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0"/>
    <w:uiPriority w:val="99"/>
    <w:rsid w:val="00110D9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 w:cs="Times New Roman"/>
      <w:sz w:val="24"/>
      <w:szCs w:val="24"/>
    </w:rPr>
  </w:style>
  <w:style w:type="paragraph" w:customStyle="1" w:styleId="affe">
    <w:name w:val="Комментарий"/>
    <w:basedOn w:val="affd"/>
    <w:next w:val="a0"/>
    <w:uiPriority w:val="99"/>
    <w:rsid w:val="00110D9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0"/>
    <w:uiPriority w:val="99"/>
    <w:rsid w:val="00110D97"/>
    <w:rPr>
      <w:i/>
      <w:iCs/>
    </w:rPr>
  </w:style>
  <w:style w:type="paragraph" w:customStyle="1" w:styleId="afff0">
    <w:name w:val="Текст (лев. подпись)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1">
    <w:name w:val="Колонтитул (левый)"/>
    <w:basedOn w:val="afff0"/>
    <w:next w:val="a0"/>
    <w:uiPriority w:val="99"/>
    <w:rsid w:val="00110D97"/>
    <w:rPr>
      <w:sz w:val="14"/>
      <w:szCs w:val="14"/>
    </w:rPr>
  </w:style>
  <w:style w:type="paragraph" w:customStyle="1" w:styleId="afff2">
    <w:name w:val="Текст (прав. подпись)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fff3">
    <w:name w:val="Колонтитул (правый)"/>
    <w:basedOn w:val="afff2"/>
    <w:next w:val="a0"/>
    <w:uiPriority w:val="99"/>
    <w:rsid w:val="00110D97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0"/>
    <w:uiPriority w:val="99"/>
    <w:rsid w:val="00110D97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0"/>
    <w:uiPriority w:val="99"/>
    <w:rsid w:val="00110D97"/>
  </w:style>
  <w:style w:type="paragraph" w:customStyle="1" w:styleId="afff6">
    <w:name w:val="Моноширинный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110D97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 w:cs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110D97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0"/>
    <w:uiPriority w:val="99"/>
    <w:rsid w:val="00110D97"/>
    <w:pPr>
      <w:ind w:firstLine="118"/>
    </w:pPr>
  </w:style>
  <w:style w:type="paragraph" w:customStyle="1" w:styleId="afffb">
    <w:name w:val="Нормальный (таблица)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c">
    <w:name w:val="Таблицы (моноширинный)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0"/>
    <w:uiPriority w:val="99"/>
    <w:rsid w:val="00110D97"/>
    <w:pPr>
      <w:ind w:left="140"/>
    </w:pPr>
  </w:style>
  <w:style w:type="character" w:customStyle="1" w:styleId="afffe">
    <w:name w:val="Опечатки"/>
    <w:uiPriority w:val="99"/>
    <w:rsid w:val="00110D97"/>
    <w:rPr>
      <w:color w:val="FF0000"/>
    </w:rPr>
  </w:style>
  <w:style w:type="paragraph" w:customStyle="1" w:styleId="affff">
    <w:name w:val="Переменная часть"/>
    <w:basedOn w:val="aff1"/>
    <w:next w:val="a0"/>
    <w:uiPriority w:val="99"/>
    <w:rsid w:val="00110D97"/>
    <w:rPr>
      <w:sz w:val="18"/>
      <w:szCs w:val="18"/>
    </w:rPr>
  </w:style>
  <w:style w:type="paragraph" w:customStyle="1" w:styleId="affff0">
    <w:name w:val="Подвал для информации об изменениях"/>
    <w:basedOn w:val="10"/>
    <w:next w:val="a0"/>
    <w:uiPriority w:val="99"/>
    <w:rsid w:val="00110D9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0"/>
    <w:uiPriority w:val="99"/>
    <w:rsid w:val="00110D97"/>
    <w:rPr>
      <w:b/>
      <w:bCs/>
    </w:rPr>
  </w:style>
  <w:style w:type="paragraph" w:customStyle="1" w:styleId="affff2">
    <w:name w:val="Подчёркнуный текст"/>
    <w:basedOn w:val="a0"/>
    <w:next w:val="a0"/>
    <w:uiPriority w:val="99"/>
    <w:rsid w:val="00110D9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f3">
    <w:name w:val="Постоянная часть"/>
    <w:basedOn w:val="aff1"/>
    <w:next w:val="a0"/>
    <w:uiPriority w:val="99"/>
    <w:rsid w:val="00110D97"/>
    <w:rPr>
      <w:sz w:val="20"/>
      <w:szCs w:val="20"/>
    </w:rPr>
  </w:style>
  <w:style w:type="paragraph" w:customStyle="1" w:styleId="affff4">
    <w:name w:val="Прижатый влево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f5">
    <w:name w:val="Пример."/>
    <w:basedOn w:val="afb"/>
    <w:next w:val="a0"/>
    <w:uiPriority w:val="99"/>
    <w:rsid w:val="00110D97"/>
  </w:style>
  <w:style w:type="paragraph" w:customStyle="1" w:styleId="affff6">
    <w:name w:val="Примечание."/>
    <w:basedOn w:val="afb"/>
    <w:next w:val="a0"/>
    <w:uiPriority w:val="99"/>
    <w:rsid w:val="00110D97"/>
  </w:style>
  <w:style w:type="character" w:customStyle="1" w:styleId="affff7">
    <w:name w:val="Продолжение ссылки"/>
    <w:uiPriority w:val="99"/>
    <w:rsid w:val="00110D97"/>
  </w:style>
  <w:style w:type="paragraph" w:customStyle="1" w:styleId="affff8">
    <w:name w:val="Словарная статья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f9">
    <w:name w:val="Сравнение редакций"/>
    <w:uiPriority w:val="99"/>
    <w:rsid w:val="00110D97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110D97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110D97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110D97"/>
    <w:rPr>
      <w:b/>
      <w:color w:val="749232"/>
    </w:rPr>
  </w:style>
  <w:style w:type="paragraph" w:customStyle="1" w:styleId="affffe">
    <w:name w:val="Текст в таблице"/>
    <w:basedOn w:val="afffb"/>
    <w:next w:val="a0"/>
    <w:uiPriority w:val="99"/>
    <w:rsid w:val="00110D97"/>
    <w:pPr>
      <w:ind w:firstLine="500"/>
    </w:pPr>
  </w:style>
  <w:style w:type="paragraph" w:customStyle="1" w:styleId="afffff">
    <w:name w:val="Текст ЭР (см. также)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 w:cs="Times New Roman"/>
      <w:sz w:val="20"/>
      <w:szCs w:val="20"/>
    </w:rPr>
  </w:style>
  <w:style w:type="paragraph" w:customStyle="1" w:styleId="afffff0">
    <w:name w:val="Технический комментарий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110D97"/>
    <w:rPr>
      <w:b/>
      <w:strike/>
      <w:color w:val="666600"/>
    </w:rPr>
  </w:style>
  <w:style w:type="paragraph" w:customStyle="1" w:styleId="afffff2">
    <w:name w:val="Формула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0"/>
    <w:uiPriority w:val="99"/>
    <w:rsid w:val="00110D9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10D9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10D9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1"/>
    <w:uiPriority w:val="99"/>
    <w:unhideWhenUsed/>
    <w:rsid w:val="00110D9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110D97"/>
    <w:pPr>
      <w:spacing w:after="0" w:line="240" w:lineRule="auto"/>
      <w:ind w:left="720"/>
    </w:pPr>
    <w:rPr>
      <w:rFonts w:ascii="Calibri" w:hAnsi="Calibri" w:cs="Calibri"/>
      <w:sz w:val="20"/>
      <w:szCs w:val="20"/>
    </w:rPr>
  </w:style>
  <w:style w:type="paragraph" w:styleId="5">
    <w:name w:val="toc 5"/>
    <w:basedOn w:val="a0"/>
    <w:next w:val="a0"/>
    <w:autoRedefine/>
    <w:uiPriority w:val="39"/>
    <w:rsid w:val="00110D97"/>
    <w:pPr>
      <w:spacing w:after="0" w:line="240" w:lineRule="auto"/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0"/>
    <w:next w:val="a0"/>
    <w:autoRedefine/>
    <w:uiPriority w:val="39"/>
    <w:rsid w:val="00110D97"/>
    <w:pPr>
      <w:spacing w:after="0" w:line="240" w:lineRule="auto"/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0"/>
    <w:next w:val="a0"/>
    <w:autoRedefine/>
    <w:uiPriority w:val="39"/>
    <w:rsid w:val="00110D97"/>
    <w:pPr>
      <w:spacing w:after="0" w:line="240" w:lineRule="auto"/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0"/>
    <w:next w:val="a0"/>
    <w:autoRedefine/>
    <w:uiPriority w:val="39"/>
    <w:rsid w:val="00110D97"/>
    <w:pPr>
      <w:spacing w:after="0" w:line="240" w:lineRule="auto"/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0"/>
    <w:next w:val="a0"/>
    <w:autoRedefine/>
    <w:uiPriority w:val="39"/>
    <w:rsid w:val="00110D97"/>
    <w:pPr>
      <w:spacing w:after="0" w:line="240" w:lineRule="auto"/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0"/>
    <w:rsid w:val="00110D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fffff5">
    <w:name w:val="Table Grid"/>
    <w:basedOn w:val="a2"/>
    <w:uiPriority w:val="59"/>
    <w:rsid w:val="00110D9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endnote text"/>
    <w:basedOn w:val="a0"/>
    <w:link w:val="afffff7"/>
    <w:uiPriority w:val="99"/>
    <w:semiHidden/>
    <w:unhideWhenUsed/>
    <w:rsid w:val="00110D97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1"/>
    <w:link w:val="afffff6"/>
    <w:uiPriority w:val="99"/>
    <w:semiHidden/>
    <w:rsid w:val="00110D97"/>
    <w:rPr>
      <w:rFonts w:eastAsiaTheme="minorEastAsia"/>
      <w:sz w:val="20"/>
      <w:szCs w:val="20"/>
      <w:lang w:eastAsia="ru-RU"/>
    </w:rPr>
  </w:style>
  <w:style w:type="character" w:styleId="afffff8">
    <w:name w:val="endnote reference"/>
    <w:basedOn w:val="a1"/>
    <w:uiPriority w:val="99"/>
    <w:semiHidden/>
    <w:unhideWhenUsed/>
    <w:rsid w:val="00110D97"/>
    <w:rPr>
      <w:rFonts w:cs="Times New Roman"/>
      <w:vertAlign w:val="superscript"/>
    </w:rPr>
  </w:style>
  <w:style w:type="character" w:customStyle="1" w:styleId="s10">
    <w:name w:val="s1"/>
    <w:rsid w:val="00110D97"/>
  </w:style>
  <w:style w:type="paragraph" w:customStyle="1" w:styleId="27">
    <w:name w:val="Заголовок2"/>
    <w:basedOn w:val="aff1"/>
    <w:next w:val="a0"/>
    <w:uiPriority w:val="99"/>
    <w:rsid w:val="00110D97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110D97"/>
    <w:pPr>
      <w:suppressAutoHyphens/>
      <w:autoSpaceDN w:val="0"/>
      <w:spacing w:before="120"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table" w:customStyle="1" w:styleId="15">
    <w:name w:val="Сетка таблицы1"/>
    <w:basedOn w:val="a2"/>
    <w:next w:val="afffff5"/>
    <w:uiPriority w:val="39"/>
    <w:rsid w:val="00110D9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9">
    <w:name w:val="No Spacing"/>
    <w:uiPriority w:val="1"/>
    <w:qFormat/>
    <w:rsid w:val="00110D97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1">
    <w:name w:val="c1"/>
    <w:basedOn w:val="a0"/>
    <w:rsid w:val="00110D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110D97"/>
    <w:rPr>
      <w:rFonts w:cs="Times New Roman"/>
    </w:rPr>
  </w:style>
  <w:style w:type="paragraph" w:customStyle="1" w:styleId="formattext">
    <w:name w:val="formattext"/>
    <w:basedOn w:val="a0"/>
    <w:rsid w:val="00110D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a">
    <w:name w:val="Strong"/>
    <w:basedOn w:val="a1"/>
    <w:uiPriority w:val="22"/>
    <w:qFormat/>
    <w:rsid w:val="00110D97"/>
    <w:rPr>
      <w:rFonts w:cs="Times New Roman"/>
      <w:b/>
      <w:bCs/>
    </w:rPr>
  </w:style>
  <w:style w:type="character" w:customStyle="1" w:styleId="WW8Num2z0">
    <w:name w:val="WW8Num2z0"/>
    <w:rsid w:val="00110D97"/>
    <w:rPr>
      <w:rFonts w:ascii="Symbol" w:hAnsi="Symbol"/>
      <w:b/>
    </w:rPr>
  </w:style>
  <w:style w:type="character" w:customStyle="1" w:styleId="WW8Num3z0">
    <w:name w:val="WW8Num3z0"/>
    <w:rsid w:val="00110D97"/>
    <w:rPr>
      <w:b/>
    </w:rPr>
  </w:style>
  <w:style w:type="character" w:customStyle="1" w:styleId="WW8Num6z0">
    <w:name w:val="WW8Num6z0"/>
    <w:rsid w:val="00110D97"/>
    <w:rPr>
      <w:b/>
    </w:rPr>
  </w:style>
  <w:style w:type="character" w:customStyle="1" w:styleId="16">
    <w:name w:val="Основной шрифт абзаца1"/>
    <w:rsid w:val="00110D97"/>
  </w:style>
  <w:style w:type="character" w:customStyle="1" w:styleId="afffffb">
    <w:name w:val="Символ сноски"/>
    <w:rsid w:val="00110D97"/>
    <w:rPr>
      <w:vertAlign w:val="superscript"/>
    </w:rPr>
  </w:style>
  <w:style w:type="character" w:customStyle="1" w:styleId="17">
    <w:name w:val="Знак примечания1"/>
    <w:rsid w:val="00110D97"/>
    <w:rPr>
      <w:sz w:val="16"/>
    </w:rPr>
  </w:style>
  <w:style w:type="character" w:customStyle="1" w:styleId="b-serp-urlitem1">
    <w:name w:val="b-serp-url__item1"/>
    <w:basedOn w:val="16"/>
    <w:rsid w:val="00110D97"/>
    <w:rPr>
      <w:rFonts w:cs="Times New Roman"/>
    </w:rPr>
  </w:style>
  <w:style w:type="character" w:customStyle="1" w:styleId="b-serp-urlmark1">
    <w:name w:val="b-serp-url__mark1"/>
    <w:basedOn w:val="16"/>
    <w:rsid w:val="00110D97"/>
    <w:rPr>
      <w:rFonts w:cs="Times New Roman"/>
    </w:rPr>
  </w:style>
  <w:style w:type="paragraph" w:customStyle="1" w:styleId="32">
    <w:name w:val="Заголовок3"/>
    <w:basedOn w:val="a0"/>
    <w:next w:val="a4"/>
    <w:rsid w:val="00110D97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ffc">
    <w:name w:val="List"/>
    <w:basedOn w:val="a4"/>
    <w:uiPriority w:val="99"/>
    <w:rsid w:val="00110D97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8">
    <w:name w:val="Название1"/>
    <w:basedOn w:val="a0"/>
    <w:rsid w:val="00110D97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a0"/>
    <w:rsid w:val="00110D97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0"/>
    <w:rsid w:val="00110D97"/>
    <w:pPr>
      <w:suppressAutoHyphens/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110D97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21"/>
    <w:basedOn w:val="a0"/>
    <w:rsid w:val="00110D97"/>
    <w:pPr>
      <w:suppressAutoHyphens/>
      <w:spacing w:after="120" w:line="48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a">
    <w:name w:val="Текст примечания1"/>
    <w:basedOn w:val="a0"/>
    <w:rsid w:val="00110D97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ffffd">
    <w:name w:val="Знак"/>
    <w:basedOn w:val="a0"/>
    <w:rsid w:val="00110D97"/>
    <w:pPr>
      <w:suppressAutoHyphens/>
      <w:spacing w:after="160" w:line="240" w:lineRule="exact"/>
    </w:pPr>
    <w:rPr>
      <w:rFonts w:ascii="Verdana" w:hAnsi="Verdana" w:cs="Times New Roman"/>
      <w:sz w:val="20"/>
      <w:szCs w:val="20"/>
      <w:lang w:eastAsia="ar-SA"/>
    </w:rPr>
  </w:style>
  <w:style w:type="paragraph" w:customStyle="1" w:styleId="28">
    <w:name w:val="Знак2"/>
    <w:basedOn w:val="a0"/>
    <w:rsid w:val="00110D97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e">
    <w:name w:val="Содержимое таблицы"/>
    <w:basedOn w:val="a0"/>
    <w:rsid w:val="00110D97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fffff">
    <w:name w:val="Заголовок таблицы"/>
    <w:basedOn w:val="afffffe"/>
    <w:rsid w:val="00110D97"/>
    <w:pPr>
      <w:jc w:val="center"/>
    </w:pPr>
    <w:rPr>
      <w:b/>
      <w:bCs/>
    </w:rPr>
  </w:style>
  <w:style w:type="paragraph" w:customStyle="1" w:styleId="affffff0">
    <w:name w:val="Содержимое врезки"/>
    <w:basedOn w:val="a4"/>
    <w:rsid w:val="00110D97"/>
    <w:pPr>
      <w:suppressAutoHyphens/>
      <w:spacing w:after="120"/>
    </w:pPr>
    <w:rPr>
      <w:sz w:val="24"/>
      <w:lang w:eastAsia="ar-SA"/>
    </w:rPr>
  </w:style>
  <w:style w:type="paragraph" w:styleId="affffff1">
    <w:name w:val="Document Map"/>
    <w:basedOn w:val="a0"/>
    <w:link w:val="affffff2"/>
    <w:uiPriority w:val="99"/>
    <w:semiHidden/>
    <w:unhideWhenUsed/>
    <w:rsid w:val="00110D97"/>
    <w:pPr>
      <w:suppressAutoHyphens/>
      <w:spacing w:after="0" w:line="240" w:lineRule="auto"/>
    </w:pPr>
    <w:rPr>
      <w:rFonts w:ascii="Tahoma" w:hAnsi="Tahoma" w:cs="Times New Roman"/>
      <w:sz w:val="16"/>
      <w:szCs w:val="16"/>
      <w:lang w:eastAsia="ar-SA"/>
    </w:rPr>
  </w:style>
  <w:style w:type="character" w:customStyle="1" w:styleId="affffff2">
    <w:name w:val="Схема документа Знак"/>
    <w:basedOn w:val="a1"/>
    <w:link w:val="affffff1"/>
    <w:uiPriority w:val="99"/>
    <w:semiHidden/>
    <w:rsid w:val="00110D97"/>
    <w:rPr>
      <w:rFonts w:ascii="Tahoma" w:eastAsiaTheme="minorEastAsia" w:hAnsi="Tahoma" w:cs="Times New Roman"/>
      <w:sz w:val="16"/>
      <w:szCs w:val="16"/>
      <w:lang w:eastAsia="ar-SA"/>
    </w:rPr>
  </w:style>
  <w:style w:type="character" w:customStyle="1" w:styleId="110">
    <w:name w:val="Текст примечания Знак11"/>
    <w:basedOn w:val="a1"/>
    <w:uiPriority w:val="99"/>
    <w:rsid w:val="00110D97"/>
    <w:rPr>
      <w:rFonts w:cs="Times New Roman"/>
      <w:sz w:val="20"/>
      <w:szCs w:val="20"/>
    </w:rPr>
  </w:style>
  <w:style w:type="character" w:customStyle="1" w:styleId="111">
    <w:name w:val="Тема примечания Знак11"/>
    <w:basedOn w:val="110"/>
    <w:uiPriority w:val="99"/>
    <w:rsid w:val="00110D97"/>
    <w:rPr>
      <w:b/>
      <w:bCs/>
    </w:rPr>
  </w:style>
  <w:style w:type="table" w:customStyle="1" w:styleId="29">
    <w:name w:val="Сетка таблицы2"/>
    <w:basedOn w:val="a2"/>
    <w:next w:val="afffff5"/>
    <w:uiPriority w:val="39"/>
    <w:rsid w:val="00110D97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3">
    <w:name w:val="Body Text Indent"/>
    <w:basedOn w:val="a0"/>
    <w:link w:val="affffff4"/>
    <w:uiPriority w:val="99"/>
    <w:rsid w:val="00110D97"/>
    <w:pPr>
      <w:spacing w:after="120"/>
      <w:ind w:left="283"/>
    </w:pPr>
    <w:rPr>
      <w:rFonts w:ascii="Calibri" w:hAnsi="Calibri" w:cs="Arial"/>
      <w:lang w:eastAsia="en-US"/>
    </w:rPr>
  </w:style>
  <w:style w:type="character" w:customStyle="1" w:styleId="affffff4">
    <w:name w:val="Основной текст с отступом Знак"/>
    <w:basedOn w:val="a1"/>
    <w:link w:val="affffff3"/>
    <w:uiPriority w:val="99"/>
    <w:rsid w:val="00110D97"/>
    <w:rPr>
      <w:rFonts w:ascii="Calibri" w:eastAsiaTheme="minorEastAsia" w:hAnsi="Calibri" w:cs="Arial"/>
    </w:rPr>
  </w:style>
  <w:style w:type="paragraph" w:customStyle="1" w:styleId="TableContents">
    <w:name w:val="Table Contents"/>
    <w:basedOn w:val="a0"/>
    <w:rsid w:val="00110D97"/>
    <w:pPr>
      <w:widowControl w:val="0"/>
      <w:suppressLineNumbers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5">
    <w:name w:val="Перечисление"/>
    <w:link w:val="affffff6"/>
    <w:uiPriority w:val="99"/>
    <w:qFormat/>
    <w:rsid w:val="00110D97"/>
    <w:pPr>
      <w:spacing w:after="60"/>
      <w:ind w:left="360" w:hanging="360"/>
      <w:jc w:val="both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affffff6">
    <w:name w:val="Перечисление Знак"/>
    <w:link w:val="affffff5"/>
    <w:uiPriority w:val="99"/>
    <w:locked/>
    <w:rsid w:val="00110D97"/>
    <w:rPr>
      <w:rFonts w:ascii="Times New Roman" w:eastAsiaTheme="minorEastAsia" w:hAnsi="Times New Roman" w:cs="Times New Roman"/>
      <w:sz w:val="20"/>
      <w:szCs w:val="20"/>
    </w:rPr>
  </w:style>
  <w:style w:type="paragraph" w:styleId="affffff7">
    <w:name w:val="Subtitle"/>
    <w:basedOn w:val="a0"/>
    <w:next w:val="a4"/>
    <w:link w:val="affffff8"/>
    <w:uiPriority w:val="11"/>
    <w:qFormat/>
    <w:rsid w:val="00110D97"/>
    <w:pPr>
      <w:spacing w:after="0" w:line="360" w:lineRule="auto"/>
      <w:jc w:val="center"/>
    </w:pPr>
    <w:rPr>
      <w:rFonts w:ascii="Times New Roman" w:hAnsi="Times New Roman" w:cs="Times New Roman"/>
      <w:b/>
      <w:sz w:val="24"/>
      <w:szCs w:val="20"/>
      <w:lang w:eastAsia="ar-SA"/>
    </w:rPr>
  </w:style>
  <w:style w:type="character" w:customStyle="1" w:styleId="affffff8">
    <w:name w:val="Подзаголовок Знак"/>
    <w:basedOn w:val="a1"/>
    <w:link w:val="affffff7"/>
    <w:uiPriority w:val="11"/>
    <w:rsid w:val="00110D97"/>
    <w:rPr>
      <w:rFonts w:ascii="Times New Roman" w:eastAsiaTheme="minorEastAsia" w:hAnsi="Times New Roman" w:cs="Times New Roman"/>
      <w:b/>
      <w:sz w:val="24"/>
      <w:szCs w:val="20"/>
      <w:lang w:eastAsia="ar-SA"/>
    </w:rPr>
  </w:style>
  <w:style w:type="character" w:customStyle="1" w:styleId="2105pt">
    <w:name w:val="Основной текст (2) + 10.5 pt"/>
    <w:rsid w:val="00110D97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110D97"/>
    <w:rPr>
      <w:rFonts w:cs="Times New Roman"/>
    </w:rPr>
  </w:style>
  <w:style w:type="character" w:customStyle="1" w:styleId="c7">
    <w:name w:val="c7"/>
    <w:rsid w:val="00110D97"/>
  </w:style>
  <w:style w:type="character" w:customStyle="1" w:styleId="2a">
    <w:name w:val="Основной текст (2)"/>
    <w:rsid w:val="00110D97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Основной текст (2) + Курсив"/>
    <w:rsid w:val="00110D97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9">
    <w:name w:val="Placeholder Text"/>
    <w:basedOn w:val="a1"/>
    <w:uiPriority w:val="99"/>
    <w:semiHidden/>
    <w:rsid w:val="00110D97"/>
    <w:rPr>
      <w:rFonts w:cs="Times New Roman"/>
      <w:color w:val="808080"/>
    </w:rPr>
  </w:style>
  <w:style w:type="character" w:styleId="affffffa">
    <w:name w:val="FollowedHyperlink"/>
    <w:basedOn w:val="a1"/>
    <w:uiPriority w:val="99"/>
    <w:semiHidden/>
    <w:unhideWhenUsed/>
    <w:rsid w:val="00110D97"/>
    <w:rPr>
      <w:rFonts w:cs="Times New Roman"/>
      <w:color w:val="800080" w:themeColor="followedHyperlink"/>
      <w:u w:val="single"/>
    </w:rPr>
  </w:style>
  <w:style w:type="character" w:customStyle="1" w:styleId="2c">
    <w:name w:val="Основной текст (2)_"/>
    <w:rsid w:val="00110D97"/>
    <w:rPr>
      <w:rFonts w:ascii="Times New Roman" w:hAnsi="Times New Roman"/>
      <w:u w:val="none"/>
      <w:effect w:val="none"/>
    </w:rPr>
  </w:style>
  <w:style w:type="character" w:customStyle="1" w:styleId="90">
    <w:name w:val="Основной текст (9)_"/>
    <w:rsid w:val="00110D97"/>
    <w:rPr>
      <w:rFonts w:ascii="Times New Roman" w:hAnsi="Times New Roman"/>
      <w:b/>
      <w:spacing w:val="0"/>
      <w:u w:val="none"/>
      <w:effect w:val="none"/>
    </w:rPr>
  </w:style>
  <w:style w:type="character" w:customStyle="1" w:styleId="91">
    <w:name w:val="Основной текст (9)"/>
    <w:rsid w:val="00110D97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110D97"/>
    <w:pPr>
      <w:numPr>
        <w:ilvl w:val="1"/>
        <w:numId w:val="17"/>
      </w:numPr>
      <w:tabs>
        <w:tab w:val="left" w:pos="1176"/>
      </w:tabs>
      <w:spacing w:after="0" w:line="240" w:lineRule="auto"/>
      <w:jc w:val="both"/>
    </w:pPr>
    <w:rPr>
      <w:rFonts w:ascii="Times New Roman" w:hAnsi="Times New Roman" w:cs="Times New Roman"/>
      <w:color w:val="000000"/>
      <w:sz w:val="28"/>
      <w:szCs w:val="24"/>
    </w:rPr>
  </w:style>
  <w:style w:type="paragraph" w:customStyle="1" w:styleId="11">
    <w:name w:val="Заголовок1М1"/>
    <w:basedOn w:val="a0"/>
    <w:next w:val="1"/>
    <w:rsid w:val="00110D97"/>
    <w:pPr>
      <w:keepNext/>
      <w:numPr>
        <w:numId w:val="17"/>
      </w:numPr>
      <w:spacing w:before="240" w:after="120" w:line="240" w:lineRule="auto"/>
      <w:jc w:val="center"/>
    </w:pPr>
    <w:rPr>
      <w:rFonts w:ascii="Times New Roman" w:hAnsi="Times New Roman" w:cs="Times New Roman"/>
      <w:b/>
      <w:bCs/>
      <w:color w:val="000000"/>
      <w:sz w:val="32"/>
      <w:szCs w:val="24"/>
    </w:rPr>
  </w:style>
  <w:style w:type="paragraph" w:customStyle="1" w:styleId="a">
    <w:name w:val="!! стиль список"/>
    <w:basedOn w:val="a0"/>
    <w:qFormat/>
    <w:rsid w:val="00110D97"/>
    <w:pPr>
      <w:numPr>
        <w:numId w:val="18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Cs w:val="20"/>
    </w:rPr>
  </w:style>
  <w:style w:type="character" w:customStyle="1" w:styleId="affffffb">
    <w:name w:val="Основной текст_"/>
    <w:basedOn w:val="a1"/>
    <w:link w:val="42"/>
    <w:locked/>
    <w:rsid w:val="00110D97"/>
    <w:rPr>
      <w:rFonts w:ascii="Calibri" w:hAnsi="Calibri" w:cs="Calibri"/>
      <w:spacing w:val="2"/>
      <w:shd w:val="clear" w:color="auto" w:fill="FFFFFF"/>
    </w:rPr>
  </w:style>
  <w:style w:type="character" w:customStyle="1" w:styleId="1b">
    <w:name w:val="Основной текст1"/>
    <w:basedOn w:val="affffffb"/>
    <w:rsid w:val="00110D97"/>
    <w:rPr>
      <w:color w:val="000000"/>
      <w:w w:val="100"/>
      <w:position w:val="0"/>
      <w:lang w:val="ru-RU"/>
    </w:rPr>
  </w:style>
  <w:style w:type="paragraph" w:customStyle="1" w:styleId="42">
    <w:name w:val="Основной текст4"/>
    <w:basedOn w:val="a0"/>
    <w:link w:val="affffffb"/>
    <w:rsid w:val="00110D97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Theme="minorHAnsi" w:hAnsi="Calibri" w:cs="Calibri"/>
      <w:spacing w:val="2"/>
      <w:lang w:eastAsia="en-US"/>
    </w:rPr>
  </w:style>
  <w:style w:type="paragraph" w:customStyle="1" w:styleId="affffffc">
    <w:name w:val="Базовый"/>
    <w:link w:val="affffffd"/>
    <w:rsid w:val="00110D97"/>
    <w:pPr>
      <w:suppressAutoHyphens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ffffffd">
    <w:name w:val="Базовый Знак"/>
    <w:link w:val="affffffc"/>
    <w:locked/>
    <w:rsid w:val="00110D97"/>
    <w:rPr>
      <w:rFonts w:ascii="Times New Roman" w:eastAsiaTheme="minorEastAsia" w:hAnsi="Times New Roman" w:cs="Times New Roman"/>
      <w:sz w:val="24"/>
      <w:szCs w:val="24"/>
    </w:rPr>
  </w:style>
  <w:style w:type="character" w:customStyle="1" w:styleId="status">
    <w:name w:val="status"/>
    <w:basedOn w:val="a1"/>
    <w:rsid w:val="00110D97"/>
    <w:rPr>
      <w:rFonts w:cs="Times New Roman"/>
    </w:rPr>
  </w:style>
  <w:style w:type="paragraph" w:customStyle="1" w:styleId="productname">
    <w:name w:val="product_name"/>
    <w:basedOn w:val="a0"/>
    <w:rsid w:val="00110D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uthors">
    <w:name w:val="authors"/>
    <w:basedOn w:val="a0"/>
    <w:rsid w:val="00110D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33">
    <w:name w:val="Сетка таблицы3"/>
    <w:basedOn w:val="a2"/>
    <w:next w:val="afffff5"/>
    <w:uiPriority w:val="39"/>
    <w:rsid w:val="00110D97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47">
    <w:name w:val="WWNum47"/>
    <w:rsid w:val="00110D97"/>
    <w:pPr>
      <w:numPr>
        <w:numId w:val="7"/>
      </w:numPr>
    </w:pPr>
  </w:style>
  <w:style w:type="numbering" w:customStyle="1" w:styleId="WWNum44">
    <w:name w:val="WWNum44"/>
    <w:rsid w:val="00110D97"/>
    <w:pPr>
      <w:numPr>
        <w:numId w:val="4"/>
      </w:numPr>
    </w:pPr>
  </w:style>
  <w:style w:type="numbering" w:customStyle="1" w:styleId="WWNum49">
    <w:name w:val="WWNum49"/>
    <w:rsid w:val="00110D97"/>
    <w:pPr>
      <w:numPr>
        <w:numId w:val="9"/>
      </w:numPr>
    </w:pPr>
  </w:style>
  <w:style w:type="numbering" w:customStyle="1" w:styleId="WWNum46">
    <w:name w:val="WWNum46"/>
    <w:rsid w:val="00110D97"/>
    <w:pPr>
      <w:numPr>
        <w:numId w:val="6"/>
      </w:numPr>
    </w:pPr>
  </w:style>
  <w:style w:type="numbering" w:customStyle="1" w:styleId="WWNum43">
    <w:name w:val="WWNum43"/>
    <w:rsid w:val="00110D97"/>
    <w:pPr>
      <w:numPr>
        <w:numId w:val="3"/>
      </w:numPr>
    </w:pPr>
  </w:style>
  <w:style w:type="numbering" w:customStyle="1" w:styleId="WWNum41">
    <w:name w:val="WWNum41"/>
    <w:rsid w:val="00110D97"/>
    <w:pPr>
      <w:numPr>
        <w:numId w:val="1"/>
      </w:numPr>
    </w:pPr>
  </w:style>
  <w:style w:type="numbering" w:customStyle="1" w:styleId="WWNum45">
    <w:name w:val="WWNum45"/>
    <w:rsid w:val="00110D97"/>
    <w:pPr>
      <w:numPr>
        <w:numId w:val="5"/>
      </w:numPr>
    </w:pPr>
  </w:style>
  <w:style w:type="numbering" w:customStyle="1" w:styleId="WWNum42">
    <w:name w:val="WWNum42"/>
    <w:rsid w:val="00110D97"/>
    <w:pPr>
      <w:numPr>
        <w:numId w:val="2"/>
      </w:numPr>
    </w:pPr>
  </w:style>
  <w:style w:type="numbering" w:customStyle="1" w:styleId="WWNum48">
    <w:name w:val="WWNum48"/>
    <w:rsid w:val="00110D97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98B03-486D-4F41-9B70-AC8B304A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3093</Words>
  <Characters>17635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ВСХТ</cp:lastModifiedBy>
  <cp:revision>10</cp:revision>
  <dcterms:created xsi:type="dcterms:W3CDTF">2018-06-13T10:18:00Z</dcterms:created>
  <dcterms:modified xsi:type="dcterms:W3CDTF">2018-06-22T09:48:00Z</dcterms:modified>
</cp:coreProperties>
</file>