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F0" w:rsidRPr="002772AA" w:rsidRDefault="00A113F0" w:rsidP="00A113F0">
      <w:pPr>
        <w:rPr>
          <w:rFonts w:ascii="Times New Roman" w:hAnsi="Times New Roman" w:cs="Times New Roman"/>
          <w:b/>
        </w:rPr>
      </w:pPr>
      <w:bookmarkStart w:id="0" w:name="_GoBack"/>
      <w:r w:rsidRPr="002772AA">
        <w:rPr>
          <w:rFonts w:ascii="Times New Roman" w:hAnsi="Times New Roman" w:cs="Times New Roman"/>
          <w:b/>
        </w:rPr>
        <w:t>Анкета педагогических работников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 xml:space="preserve">Опрос педагогических работников </w:t>
      </w:r>
      <w:r w:rsidR="0022167A">
        <w:rPr>
          <w:rFonts w:ascii="Times New Roman" w:hAnsi="Times New Roman" w:cs="Times New Roman"/>
        </w:rPr>
        <w:t>техникума</w:t>
      </w:r>
      <w:r w:rsidRPr="002772AA">
        <w:rPr>
          <w:rFonts w:ascii="Times New Roman" w:hAnsi="Times New Roman" w:cs="Times New Roman"/>
        </w:rPr>
        <w:t xml:space="preserve"> об удовлетворенности условиями и организацией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>образовательной деятельности в рамках реализации образовательной программы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Уважаемый преподаватель!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 xml:space="preserve">В целях внутренней </w:t>
      </w:r>
      <w:proofErr w:type="gramStart"/>
      <w:r w:rsidRPr="002772AA">
        <w:rPr>
          <w:rFonts w:ascii="Times New Roman" w:hAnsi="Times New Roman" w:cs="Times New Roman"/>
          <w:b/>
          <w:bCs/>
        </w:rPr>
        <w:t xml:space="preserve">системы оценки качества образовательной деятельности </w:t>
      </w:r>
      <w:r w:rsidR="0022167A">
        <w:rPr>
          <w:rFonts w:ascii="Times New Roman" w:hAnsi="Times New Roman" w:cs="Times New Roman"/>
          <w:b/>
          <w:bCs/>
        </w:rPr>
        <w:t>техникума</w:t>
      </w:r>
      <w:proofErr w:type="gramEnd"/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просим заполнить анкету, отметив позиции, в наибольшей степени отвечающие Вашему</w:t>
      </w:r>
    </w:p>
    <w:p w:rsidR="00A113F0" w:rsidRPr="002772AA" w:rsidRDefault="00A113F0" w:rsidP="00A113F0">
      <w:pPr>
        <w:rPr>
          <w:rFonts w:ascii="Times New Roman" w:hAnsi="Times New Roman" w:cs="Times New Roman"/>
          <w:b/>
          <w:bCs/>
        </w:rPr>
      </w:pPr>
      <w:r w:rsidRPr="002772AA">
        <w:rPr>
          <w:rFonts w:ascii="Times New Roman" w:hAnsi="Times New Roman" w:cs="Times New Roman"/>
          <w:b/>
          <w:bCs/>
        </w:rPr>
        <w:t>мнению.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учебный цикл, преподавателем / мастером производственного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Вы являетесь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-Общеобразовательная подготовка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гуманитарный и социально-экономический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-Математический и общий естественнонаучный учебный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2.Являетесь ли Вы штатным работником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3.Укажите Ваш возраст?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30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-31-40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-41-50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-51-60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-Старше 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4.Укажите стаж работы в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-16-20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5.Всегда ли доступна Вам вся необходимая информация, касающаяся учебного процесса?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6.Всегда ли доступна Вам вся необходимая информация, касающаяся </w:t>
      </w:r>
      <w:proofErr w:type="spell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7.Отметьте 5 важных для Вас источников информации о жизни в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директора, официальные документы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-Семинары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-Официальный сайт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-Информацией о делах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интересуюсь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8.Насколько Вы удовлетворены доступностью информации о планируемых мероприятиях в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9.Имеете ли Вы опыт практической работы по профилю преподаваемых дисциплин, (производственного обучения) 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10.Нуждаетесь ли Вы лично в повышении квалификации?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11.Предоставляет ли Вам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пройти курсы повышения квалификации, обучающие семинары, стажировки?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12.Какую форму повышения квалификации Вы считаете наиболее приемлемой для себя в настоящее время?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-Программы дистанционного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-Курсы повышения квалификации и методические (обучающие) семинары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-Стажировка в производственных подразделениях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лекций и практических занятий коллег своих и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13.Чем Вас привлекает работа в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(укажите не более 3 вариантов ответов)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престижем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интересной, творческой работы со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внедрять свои разработки и педагогические идеи в образовательную деятельность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14.Какие технологии при проведении занятий Вы преимущественно используете?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15.Используете ли Вы информационные технологии при проведении занятий?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16.Оцените, насколько вы удовлетворены: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Отношением руководства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непосредственным руководителем (Председателем ЦК)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учебной части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Учебно-производственной работой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методической службы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воспитательного отдела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принятии управленческих решений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Взаимоотношениями с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Ваших успехов и достижений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 и его безопасностью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питания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аудиторий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лабораторий, мастерских, оборудования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оснащенностью учебного процесса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организации труда и оснащенностью своего рабочего места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библиотеки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 своей работе вы используете электронную библиотечную систему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18.Оцените качество информационного обеспечения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-Отлично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учебно-методической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Неудобное расписание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оперативного размножения раздаточных материалов для занятий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система диагностики и оценки знаний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учет запросов работодателей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Плохая организация практики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дисциплина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материально-техническая база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20.Какие затруднения и проблемы Вы испытываете в своей повседневной педагогической практике?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времени на изучение дисциплины (курса)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воспитанности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наглядного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21.Оцените в целом работу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шкале от  1 до 5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FB2BCB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22.Ваши предложения и пожелания по улучшению качества работы в </w:t>
      </w:r>
      <w:r w:rsidR="0022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A113F0">
      <w:pPr>
        <w:rPr>
          <w:rFonts w:ascii="Times New Roman" w:hAnsi="Times New Roman" w:cs="Times New Roman"/>
        </w:rPr>
      </w:pPr>
    </w:p>
    <w:p w:rsidR="00856F62" w:rsidRDefault="00856F62" w:rsidP="00856F62">
      <w:pPr>
        <w:jc w:val="center"/>
        <w:rPr>
          <w:rFonts w:ascii="Times New Roman" w:hAnsi="Times New Roman" w:cs="Times New Roman"/>
          <w:b/>
        </w:rPr>
      </w:pPr>
      <w:r w:rsidRPr="00856F62">
        <w:rPr>
          <w:rFonts w:ascii="Times New Roman" w:hAnsi="Times New Roman" w:cs="Times New Roman"/>
          <w:b/>
        </w:rPr>
        <w:t>Результаты опроса преподавателей 01.04.2023 год</w:t>
      </w:r>
    </w:p>
    <w:p w:rsidR="00856F62" w:rsidRPr="000A56D1" w:rsidRDefault="000A56D1" w:rsidP="00856F62">
      <w:pPr>
        <w:jc w:val="center"/>
        <w:rPr>
          <w:rFonts w:ascii="Times New Roman" w:hAnsi="Times New Roman" w:cs="Times New Roman"/>
        </w:rPr>
      </w:pPr>
      <w:r w:rsidRPr="000A56D1">
        <w:rPr>
          <w:rFonts w:ascii="Times New Roman" w:hAnsi="Times New Roman" w:cs="Times New Roman"/>
        </w:rPr>
        <w:t>Общие вопросы</w:t>
      </w:r>
    </w:p>
    <w:p w:rsidR="000A56D1" w:rsidRDefault="000A56D1" w:rsidP="00856F62">
      <w:pPr>
        <w:jc w:val="center"/>
        <w:rPr>
          <w:rFonts w:ascii="Times New Roman" w:hAnsi="Times New Roman" w:cs="Times New Roman"/>
          <w:b/>
        </w:rPr>
      </w:pPr>
      <w:r w:rsidRPr="000A56D1">
        <w:rPr>
          <w:rFonts w:ascii="Times New Roman" w:hAnsi="Times New Roman" w:cs="Times New Roman"/>
          <w:b/>
        </w:rPr>
        <w:drawing>
          <wp:inline distT="0" distB="0" distL="0" distR="0">
            <wp:extent cx="5638800" cy="4248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6F62" w:rsidRDefault="000A56D1" w:rsidP="000A56D1">
      <w:pPr>
        <w:tabs>
          <w:tab w:val="left" w:pos="2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Использование ЭБС</w:t>
      </w:r>
    </w:p>
    <w:p w:rsidR="000A56D1" w:rsidRDefault="000A56D1" w:rsidP="000A56D1">
      <w:pPr>
        <w:tabs>
          <w:tab w:val="left" w:pos="2745"/>
        </w:tabs>
        <w:rPr>
          <w:rFonts w:ascii="Times New Roman" w:hAnsi="Times New Roman" w:cs="Times New Roman"/>
        </w:rPr>
      </w:pPr>
    </w:p>
    <w:p w:rsidR="000A56D1" w:rsidRPr="000A56D1" w:rsidRDefault="000A56D1" w:rsidP="000A56D1">
      <w:pPr>
        <w:tabs>
          <w:tab w:val="left" w:pos="2745"/>
        </w:tabs>
        <w:rPr>
          <w:rFonts w:ascii="Times New Roman" w:hAnsi="Times New Roman" w:cs="Times New Roman"/>
        </w:rPr>
      </w:pPr>
      <w:r w:rsidRPr="000A56D1"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A56D1" w:rsidRPr="000A56D1" w:rsidSect="0027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F0"/>
    <w:rsid w:val="000A56D1"/>
    <w:rsid w:val="0012573E"/>
    <w:rsid w:val="001837D6"/>
    <w:rsid w:val="0022167A"/>
    <w:rsid w:val="0027027A"/>
    <w:rsid w:val="002772AA"/>
    <w:rsid w:val="00757DD5"/>
    <w:rsid w:val="00856F62"/>
    <w:rsid w:val="008F0ED2"/>
    <w:rsid w:val="00A1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%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Всегда ли доступна Вам вся необходимая информация, касающаяся учебного процесса</c:v>
                </c:pt>
                <c:pt idx="1">
                  <c:v>Всегда ли доступна Вам вся необходимая информация, касающаяся внеучебных мероприятий</c:v>
                </c:pt>
                <c:pt idx="2">
                  <c:v>Имеете ли Вы опыт практической работы по профилю преподаваемых дисциплин</c:v>
                </c:pt>
                <c:pt idx="3">
                  <c:v>Предоставляет ли Вам техникум возможность пройти курсы повышения квалификации, обучающие семинары, стажировки</c:v>
                </c:pt>
                <c:pt idx="4">
                  <c:v>Используете ли Вы информационные технологии при проведении занятий</c:v>
                </c:pt>
                <c:pt idx="5">
                  <c:v>Оцените, насколько вы удовлетворены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%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Всегда ли доступна Вам вся необходимая информация, касающаяся учебного процесса</c:v>
                </c:pt>
                <c:pt idx="1">
                  <c:v>Всегда ли доступна Вам вся необходимая информация, касающаяся внеучебных мероприятий</c:v>
                </c:pt>
                <c:pt idx="2">
                  <c:v>Имеете ли Вы опыт практической работы по профилю преподаваемых дисциплин</c:v>
                </c:pt>
                <c:pt idx="3">
                  <c:v>Предоставляет ли Вам техникум возможность пройти курсы повышения квалификации, обучающие семинары, стажировки</c:v>
                </c:pt>
                <c:pt idx="4">
                  <c:v>Используете ли Вы информационные технологии при проведении занятий</c:v>
                </c:pt>
                <c:pt idx="5">
                  <c:v>Оцените, насколько вы удовлетворены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4</c:v>
                </c:pt>
              </c:numCache>
            </c:numRef>
          </c:val>
        </c:ser>
        <c:axId val="114154112"/>
        <c:axId val="114227456"/>
      </c:barChart>
      <c:catAx>
        <c:axId val="114154112"/>
        <c:scaling>
          <c:orientation val="minMax"/>
        </c:scaling>
        <c:axPos val="b"/>
        <c:tickLblPos val="nextTo"/>
        <c:crossAx val="114227456"/>
        <c:crosses val="autoZero"/>
        <c:auto val="1"/>
        <c:lblAlgn val="ctr"/>
        <c:lblOffset val="100"/>
      </c:catAx>
      <c:valAx>
        <c:axId val="114227456"/>
        <c:scaling>
          <c:orientation val="minMax"/>
        </c:scaling>
        <c:axPos val="l"/>
        <c:majorGridlines/>
        <c:numFmt formatCode="General" sourceLinked="1"/>
        <c:tickLblPos val="nextTo"/>
        <c:crossAx val="11415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cat>
            <c:strRef>
              <c:f>Лист1!$A$19:$A$21</c:f>
              <c:strCache>
                <c:ptCount val="3"/>
                <c:pt idx="0">
                  <c:v>Использую часто</c:v>
                </c:pt>
                <c:pt idx="1">
                  <c:v>Использую редко</c:v>
                </c:pt>
                <c:pt idx="2">
                  <c:v>Не использую</c:v>
                </c:pt>
              </c:strCache>
            </c:strRef>
          </c:cat>
          <c:val>
            <c:numRef>
              <c:f>Лист1!$B$19:$B$21</c:f>
              <c:numCache>
                <c:formatCode>General</c:formatCode>
                <c:ptCount val="3"/>
                <c:pt idx="0">
                  <c:v>96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3260-2AB3-42CE-A475-DC670CF8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2023-10-11T08:08:00Z</dcterms:created>
  <dcterms:modified xsi:type="dcterms:W3CDTF">2023-10-11T08:15:00Z</dcterms:modified>
</cp:coreProperties>
</file>