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35" w:rsidRPr="00DF44D6" w:rsidRDefault="000151F8" w:rsidP="004065A8">
      <w:pPr>
        <w:widowControl w:val="0"/>
        <w:suppressAutoHyphens/>
        <w:autoSpaceDE w:val="0"/>
        <w:autoSpaceDN w:val="0"/>
        <w:adjustRightInd w:val="0"/>
        <w:jc w:val="center"/>
        <w:rPr>
          <w:smallCaps/>
        </w:rPr>
      </w:pPr>
      <w:r>
        <w:rPr>
          <w:smallCaps/>
        </w:rPr>
        <w:t xml:space="preserve">министерство образования </w:t>
      </w:r>
      <w:r w:rsidR="006D7835" w:rsidRPr="002129B9">
        <w:rPr>
          <w:smallCaps/>
        </w:rPr>
        <w:t>архангельской области</w:t>
      </w:r>
    </w:p>
    <w:p w:rsidR="006D7835" w:rsidRPr="00851391" w:rsidRDefault="006D7835" w:rsidP="00F55C32">
      <w:pPr>
        <w:widowControl w:val="0"/>
        <w:suppressAutoHyphens/>
        <w:autoSpaceDE w:val="0"/>
        <w:autoSpaceDN w:val="0"/>
        <w:adjustRightInd w:val="0"/>
        <w:spacing w:line="360" w:lineRule="auto"/>
        <w:jc w:val="center"/>
        <w:rPr>
          <w:b/>
          <w:smallCaps/>
          <w:sz w:val="28"/>
          <w:szCs w:val="28"/>
        </w:rPr>
      </w:pPr>
    </w:p>
    <w:p w:rsidR="006D7835" w:rsidRPr="008416DE" w:rsidRDefault="006D7835" w:rsidP="00F55C32">
      <w:pPr>
        <w:widowControl w:val="0"/>
        <w:suppressAutoHyphens/>
        <w:autoSpaceDE w:val="0"/>
        <w:autoSpaceDN w:val="0"/>
        <w:adjustRightInd w:val="0"/>
        <w:spacing w:line="360" w:lineRule="auto"/>
        <w:jc w:val="center"/>
        <w:rPr>
          <w:sz w:val="28"/>
          <w:szCs w:val="28"/>
        </w:rPr>
      </w:pPr>
      <w:r w:rsidRPr="008416DE">
        <w:rPr>
          <w:sz w:val="28"/>
          <w:szCs w:val="28"/>
        </w:rPr>
        <w:t xml:space="preserve">государственное автономное </w:t>
      </w:r>
      <w:r w:rsidR="00B26C56">
        <w:rPr>
          <w:sz w:val="28"/>
          <w:szCs w:val="28"/>
        </w:rPr>
        <w:t>профессиональное</w:t>
      </w:r>
      <w:r w:rsidR="00D62EA1">
        <w:rPr>
          <w:sz w:val="28"/>
          <w:szCs w:val="28"/>
        </w:rPr>
        <w:t xml:space="preserve"> </w:t>
      </w:r>
      <w:r w:rsidRPr="008416DE">
        <w:rPr>
          <w:sz w:val="28"/>
          <w:szCs w:val="28"/>
        </w:rPr>
        <w:t>образовательное учреждение</w:t>
      </w:r>
    </w:p>
    <w:p w:rsidR="006D7835" w:rsidRPr="008416DE" w:rsidRDefault="006D7835" w:rsidP="00F55C32">
      <w:pPr>
        <w:widowControl w:val="0"/>
        <w:suppressAutoHyphens/>
        <w:autoSpaceDE w:val="0"/>
        <w:autoSpaceDN w:val="0"/>
        <w:adjustRightInd w:val="0"/>
        <w:spacing w:line="360" w:lineRule="auto"/>
        <w:jc w:val="center"/>
        <w:rPr>
          <w:sz w:val="28"/>
          <w:szCs w:val="28"/>
        </w:rPr>
      </w:pPr>
      <w:r w:rsidRPr="008416DE">
        <w:rPr>
          <w:sz w:val="28"/>
          <w:szCs w:val="28"/>
        </w:rPr>
        <w:t>Архангельской области</w:t>
      </w:r>
    </w:p>
    <w:p w:rsidR="006D7835" w:rsidRPr="008416DE" w:rsidRDefault="006D7835" w:rsidP="00F55C32">
      <w:pPr>
        <w:widowControl w:val="0"/>
        <w:suppressAutoHyphens/>
        <w:autoSpaceDE w:val="0"/>
        <w:autoSpaceDN w:val="0"/>
        <w:adjustRightInd w:val="0"/>
        <w:spacing w:line="360" w:lineRule="auto"/>
        <w:jc w:val="center"/>
        <w:rPr>
          <w:sz w:val="28"/>
          <w:szCs w:val="28"/>
        </w:rPr>
      </w:pPr>
      <w:r w:rsidRPr="008416DE">
        <w:rPr>
          <w:sz w:val="28"/>
          <w:szCs w:val="28"/>
        </w:rPr>
        <w:t>«Вельский сельскохозяйственный техникум имени Г. И. Шибанова»</w:t>
      </w:r>
    </w:p>
    <w:p w:rsidR="006D7835" w:rsidRPr="00F55C32" w:rsidRDefault="006D7835" w:rsidP="00F55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r w:rsidRPr="008416DE">
        <w:rPr>
          <w:caps/>
          <w:sz w:val="28"/>
          <w:szCs w:val="28"/>
        </w:rPr>
        <w:t>(ГА</w:t>
      </w:r>
      <w:r w:rsidR="00B26C56">
        <w:rPr>
          <w:caps/>
          <w:sz w:val="28"/>
          <w:szCs w:val="28"/>
        </w:rPr>
        <w:t>П</w:t>
      </w:r>
      <w:r w:rsidRPr="008416DE">
        <w:rPr>
          <w:caps/>
          <w:sz w:val="28"/>
          <w:szCs w:val="28"/>
        </w:rPr>
        <w:t xml:space="preserve">ОУ </w:t>
      </w:r>
      <w:r w:rsidR="00F55C32">
        <w:rPr>
          <w:sz w:val="28"/>
          <w:szCs w:val="28"/>
        </w:rPr>
        <w:t xml:space="preserve"> А</w:t>
      </w:r>
      <w:r w:rsidR="000151F8">
        <w:rPr>
          <w:sz w:val="28"/>
          <w:szCs w:val="28"/>
        </w:rPr>
        <w:t>рхангельской области</w:t>
      </w:r>
      <w:r w:rsidR="00F55C32">
        <w:rPr>
          <w:sz w:val="28"/>
          <w:szCs w:val="28"/>
        </w:rPr>
        <w:t xml:space="preserve"> «ВСТ</w:t>
      </w:r>
      <w:r w:rsidRPr="008416DE">
        <w:rPr>
          <w:sz w:val="28"/>
          <w:szCs w:val="28"/>
        </w:rPr>
        <w:t>»)</w:t>
      </w:r>
    </w:p>
    <w:p w:rsidR="006D7835" w:rsidRPr="00287A7F" w:rsidRDefault="006D7835" w:rsidP="00F55C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6D7835" w:rsidRPr="005C1794"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D7835" w:rsidRDefault="006D7835" w:rsidP="006D7835">
      <w:pPr>
        <w:jc w:val="center"/>
        <w:rPr>
          <w:b/>
          <w:sz w:val="28"/>
        </w:rPr>
      </w:pPr>
    </w:p>
    <w:p w:rsidR="006D7835" w:rsidRDefault="006D7835" w:rsidP="006D7835">
      <w:pPr>
        <w:jc w:val="center"/>
        <w:rPr>
          <w:b/>
          <w:sz w:val="28"/>
        </w:rPr>
      </w:pPr>
    </w:p>
    <w:p w:rsidR="006D7835" w:rsidRDefault="006D7835" w:rsidP="006D7835">
      <w:pPr>
        <w:jc w:val="center"/>
        <w:rPr>
          <w:b/>
          <w:sz w:val="28"/>
        </w:rPr>
      </w:pPr>
    </w:p>
    <w:p w:rsidR="006D7835" w:rsidRDefault="006D7835" w:rsidP="006D7835">
      <w:pPr>
        <w:jc w:val="center"/>
        <w:rPr>
          <w:b/>
          <w:sz w:val="28"/>
        </w:rPr>
      </w:pPr>
    </w:p>
    <w:p w:rsidR="006D7835" w:rsidRPr="008416DE" w:rsidRDefault="006D7835" w:rsidP="006D7835">
      <w:pPr>
        <w:spacing w:line="360" w:lineRule="auto"/>
        <w:ind w:left="5040"/>
        <w:rPr>
          <w:sz w:val="28"/>
          <w:szCs w:val="28"/>
        </w:rPr>
      </w:pPr>
      <w:r w:rsidRPr="008416DE">
        <w:rPr>
          <w:sz w:val="28"/>
          <w:szCs w:val="28"/>
        </w:rPr>
        <w:t>УТВЕРЖДАЮ</w:t>
      </w:r>
    </w:p>
    <w:p w:rsidR="006D7835" w:rsidRPr="008416DE" w:rsidRDefault="006D7835" w:rsidP="006D7835">
      <w:pPr>
        <w:spacing w:line="360" w:lineRule="auto"/>
        <w:ind w:left="5040"/>
        <w:rPr>
          <w:sz w:val="28"/>
          <w:szCs w:val="28"/>
        </w:rPr>
      </w:pPr>
      <w:r w:rsidRPr="008416DE">
        <w:rPr>
          <w:sz w:val="28"/>
          <w:szCs w:val="28"/>
        </w:rPr>
        <w:t>зам. директора по учебной</w:t>
      </w:r>
    </w:p>
    <w:p w:rsidR="006D7835" w:rsidRPr="008416DE" w:rsidRDefault="006D7835" w:rsidP="006D7835">
      <w:pPr>
        <w:spacing w:line="360" w:lineRule="auto"/>
        <w:ind w:left="5040"/>
        <w:rPr>
          <w:sz w:val="28"/>
          <w:szCs w:val="28"/>
        </w:rPr>
      </w:pPr>
      <w:r w:rsidRPr="008416DE">
        <w:rPr>
          <w:sz w:val="28"/>
          <w:szCs w:val="28"/>
        </w:rPr>
        <w:t xml:space="preserve">работе_________ Рохина С.Н.  </w:t>
      </w:r>
    </w:p>
    <w:p w:rsidR="006D7835" w:rsidRPr="008416DE" w:rsidRDefault="006D7835" w:rsidP="006D7835">
      <w:pPr>
        <w:spacing w:line="360" w:lineRule="auto"/>
        <w:rPr>
          <w:sz w:val="28"/>
          <w:szCs w:val="28"/>
        </w:rPr>
      </w:pPr>
      <w:r w:rsidRPr="008416DE">
        <w:rPr>
          <w:sz w:val="28"/>
          <w:szCs w:val="28"/>
        </w:rPr>
        <w:t xml:space="preserve">                                                                </w:t>
      </w:r>
      <w:r w:rsidR="00FC77CB">
        <w:rPr>
          <w:sz w:val="28"/>
          <w:szCs w:val="28"/>
        </w:rPr>
        <w:t xml:space="preserve">          «____» _________ 2023 </w:t>
      </w:r>
      <w:r w:rsidRPr="008416DE">
        <w:rPr>
          <w:sz w:val="28"/>
          <w:szCs w:val="28"/>
        </w:rPr>
        <w:t xml:space="preserve"> г.</w:t>
      </w:r>
    </w:p>
    <w:p w:rsidR="006D7835" w:rsidRPr="00287A7F" w:rsidRDefault="006D7835" w:rsidP="006D7835">
      <w:pPr>
        <w:spacing w:line="360" w:lineRule="auto"/>
        <w:ind w:left="5040"/>
        <w:rPr>
          <w:b/>
        </w:rPr>
      </w:pPr>
    </w:p>
    <w:p w:rsidR="006D7835" w:rsidRPr="00A20A8B" w:rsidRDefault="006D7835" w:rsidP="006D7835">
      <w:pPr>
        <w:jc w:val="center"/>
        <w:rPr>
          <w:b/>
          <w:sz w:val="28"/>
        </w:rPr>
      </w:pPr>
    </w:p>
    <w:p w:rsidR="006D7835" w:rsidRDefault="006D7835" w:rsidP="006D7835">
      <w:pPr>
        <w:jc w:val="center"/>
        <w:rPr>
          <w:b/>
          <w:sz w:val="28"/>
        </w:rPr>
      </w:pPr>
    </w:p>
    <w:p w:rsidR="006D7835" w:rsidRDefault="006D7835" w:rsidP="006D7835">
      <w:pPr>
        <w:jc w:val="center"/>
        <w:rPr>
          <w:b/>
          <w:sz w:val="28"/>
        </w:rPr>
      </w:pPr>
    </w:p>
    <w:p w:rsidR="006D7835" w:rsidRDefault="006D7835" w:rsidP="006D7835">
      <w:pPr>
        <w:jc w:val="center"/>
        <w:rPr>
          <w:b/>
          <w:sz w:val="28"/>
        </w:rPr>
      </w:pPr>
    </w:p>
    <w:p w:rsidR="006D7835" w:rsidRPr="007F7E1A" w:rsidRDefault="006D7835" w:rsidP="006D7835">
      <w:pPr>
        <w:tabs>
          <w:tab w:val="left" w:pos="368"/>
        </w:tabs>
        <w:spacing w:line="360" w:lineRule="auto"/>
        <w:jc w:val="center"/>
        <w:rPr>
          <w:caps/>
          <w:sz w:val="28"/>
          <w:szCs w:val="28"/>
        </w:rPr>
      </w:pPr>
      <w:r w:rsidRPr="007F7E1A">
        <w:rPr>
          <w:caps/>
          <w:sz w:val="28"/>
          <w:szCs w:val="28"/>
        </w:rPr>
        <w:t>Рабочая  программа учебной дисциплины</w:t>
      </w:r>
    </w:p>
    <w:p w:rsidR="006D7835" w:rsidRPr="007F7E1A" w:rsidRDefault="006D7835" w:rsidP="006D7835">
      <w:pPr>
        <w:tabs>
          <w:tab w:val="left" w:pos="368"/>
        </w:tabs>
        <w:spacing w:line="360" w:lineRule="auto"/>
        <w:jc w:val="center"/>
        <w:rPr>
          <w:caps/>
          <w:sz w:val="28"/>
          <w:szCs w:val="28"/>
        </w:rPr>
      </w:pPr>
      <w:r w:rsidRPr="007F7E1A">
        <w:rPr>
          <w:caps/>
          <w:sz w:val="28"/>
          <w:szCs w:val="28"/>
        </w:rPr>
        <w:t xml:space="preserve">общепрофессионального цикла </w:t>
      </w:r>
    </w:p>
    <w:p w:rsidR="006D7835" w:rsidRPr="007F7E1A" w:rsidRDefault="006D7835" w:rsidP="006D7835">
      <w:pPr>
        <w:tabs>
          <w:tab w:val="left" w:pos="368"/>
        </w:tabs>
        <w:spacing w:line="360" w:lineRule="auto"/>
        <w:jc w:val="center"/>
        <w:rPr>
          <w:caps/>
          <w:sz w:val="28"/>
          <w:szCs w:val="28"/>
        </w:rPr>
      </w:pPr>
      <w:r w:rsidRPr="007F7E1A">
        <w:rPr>
          <w:caps/>
          <w:sz w:val="28"/>
          <w:szCs w:val="28"/>
        </w:rPr>
        <w:t>ОП.03 Основы почвоведения и сел</w:t>
      </w:r>
      <w:r w:rsidR="00F55C32">
        <w:rPr>
          <w:caps/>
          <w:sz w:val="28"/>
          <w:szCs w:val="28"/>
        </w:rPr>
        <w:t>ьскохозяйственного производства</w:t>
      </w:r>
    </w:p>
    <w:p w:rsidR="006D7835" w:rsidRDefault="006D7835" w:rsidP="006D7835">
      <w:pPr>
        <w:spacing w:line="360" w:lineRule="auto"/>
        <w:jc w:val="center"/>
        <w:rPr>
          <w:sz w:val="28"/>
          <w:szCs w:val="28"/>
        </w:rPr>
      </w:pPr>
    </w:p>
    <w:p w:rsidR="006D7835" w:rsidRDefault="006D7835" w:rsidP="006D7835">
      <w:pPr>
        <w:spacing w:line="360" w:lineRule="auto"/>
        <w:jc w:val="center"/>
        <w:rPr>
          <w:sz w:val="28"/>
          <w:szCs w:val="28"/>
        </w:rPr>
      </w:pPr>
    </w:p>
    <w:p w:rsidR="00F55C32" w:rsidRDefault="00F55C32" w:rsidP="006D7835">
      <w:pPr>
        <w:spacing w:line="360" w:lineRule="auto"/>
        <w:jc w:val="center"/>
        <w:rPr>
          <w:sz w:val="28"/>
          <w:szCs w:val="28"/>
        </w:rPr>
      </w:pPr>
    </w:p>
    <w:p w:rsidR="000151F8" w:rsidRDefault="000151F8" w:rsidP="006D7835">
      <w:pPr>
        <w:spacing w:line="360" w:lineRule="auto"/>
        <w:jc w:val="center"/>
        <w:rPr>
          <w:sz w:val="28"/>
          <w:szCs w:val="28"/>
        </w:rPr>
      </w:pPr>
    </w:p>
    <w:p w:rsidR="000151F8" w:rsidRDefault="000151F8" w:rsidP="006D7835">
      <w:pPr>
        <w:spacing w:line="360" w:lineRule="auto"/>
        <w:jc w:val="center"/>
        <w:rPr>
          <w:sz w:val="28"/>
          <w:szCs w:val="28"/>
        </w:rPr>
      </w:pPr>
    </w:p>
    <w:p w:rsidR="000151F8" w:rsidRDefault="000151F8" w:rsidP="006D7835">
      <w:pPr>
        <w:spacing w:line="360" w:lineRule="auto"/>
        <w:jc w:val="center"/>
        <w:rPr>
          <w:sz w:val="28"/>
          <w:szCs w:val="28"/>
        </w:rPr>
      </w:pPr>
    </w:p>
    <w:p w:rsidR="000151F8" w:rsidRDefault="000151F8" w:rsidP="006D7835">
      <w:pPr>
        <w:spacing w:line="360" w:lineRule="auto"/>
        <w:jc w:val="center"/>
        <w:rPr>
          <w:sz w:val="28"/>
          <w:szCs w:val="28"/>
        </w:rPr>
      </w:pPr>
    </w:p>
    <w:p w:rsidR="006D7835" w:rsidRDefault="006D7835" w:rsidP="006D7835">
      <w:pPr>
        <w:spacing w:line="360" w:lineRule="auto"/>
        <w:jc w:val="center"/>
        <w:rPr>
          <w:sz w:val="28"/>
          <w:szCs w:val="28"/>
        </w:rPr>
      </w:pPr>
    </w:p>
    <w:p w:rsidR="006D7835" w:rsidRPr="000E0D44" w:rsidRDefault="006D7835" w:rsidP="000E0D44">
      <w:pPr>
        <w:rPr>
          <w:sz w:val="28"/>
          <w:szCs w:val="28"/>
        </w:rPr>
      </w:pPr>
      <w:r>
        <w:rPr>
          <w:sz w:val="28"/>
          <w:szCs w:val="28"/>
        </w:rPr>
        <w:t xml:space="preserve">                                                  </w:t>
      </w:r>
      <w:r w:rsidRPr="00B7517D">
        <w:rPr>
          <w:sz w:val="28"/>
          <w:szCs w:val="28"/>
        </w:rPr>
        <w:t xml:space="preserve">  В</w:t>
      </w:r>
      <w:r w:rsidR="000151F8">
        <w:rPr>
          <w:sz w:val="28"/>
          <w:szCs w:val="28"/>
        </w:rPr>
        <w:t>ельск 2023</w:t>
      </w:r>
    </w:p>
    <w:p w:rsidR="006D7835" w:rsidRPr="00FC77CB" w:rsidRDefault="006D7835"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Style w:val="a4"/>
          <w:sz w:val="28"/>
          <w:szCs w:val="28"/>
        </w:rPr>
      </w:pPr>
      <w:r w:rsidRPr="00FC77CB">
        <w:rPr>
          <w:rStyle w:val="a4"/>
          <w:b w:val="0"/>
          <w:sz w:val="28"/>
          <w:szCs w:val="28"/>
        </w:rPr>
        <w:lastRenderedPageBreak/>
        <w:t xml:space="preserve">Рабочая программа учебной дисциплины «Основы почвоведения и сельскохозяйственного производства»  разработана на основе Федеральных государственных образовательных стандартов (далее – ФГОС) по специальности среднего профессионального образования (далее СПО)»  21.02.04.  «Землеустройство», </w:t>
      </w:r>
      <w:r w:rsidR="000E0D44" w:rsidRPr="00FC77CB">
        <w:rPr>
          <w:rStyle w:val="a4"/>
          <w:b w:val="0"/>
          <w:sz w:val="28"/>
          <w:szCs w:val="28"/>
        </w:rPr>
        <w:t>утверждённой приказом</w:t>
      </w:r>
      <w:r w:rsidR="000E0D44" w:rsidRPr="00FC77CB">
        <w:rPr>
          <w:rStyle w:val="a4"/>
          <w:sz w:val="28"/>
          <w:szCs w:val="28"/>
        </w:rPr>
        <w:t xml:space="preserve"> </w:t>
      </w:r>
      <w:r w:rsidR="000E0D44" w:rsidRPr="00FC77CB">
        <w:rPr>
          <w:bCs/>
          <w:sz w:val="28"/>
          <w:szCs w:val="28"/>
          <w:shd w:val="clear" w:color="auto" w:fill="FFFFFF"/>
        </w:rPr>
        <w:t>Министерства образования и науки РФ от 12 мая 2014 г. N 485.</w:t>
      </w:r>
    </w:p>
    <w:p w:rsidR="000E0D44" w:rsidRPr="000E0D44"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Style w:val="a4"/>
          <w:b w:val="0"/>
          <w:sz w:val="28"/>
          <w:szCs w:val="28"/>
        </w:rPr>
      </w:pPr>
    </w:p>
    <w:p w:rsidR="006D7835" w:rsidRPr="000E0D44"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a4"/>
          <w:b w:val="0"/>
          <w:sz w:val="28"/>
          <w:szCs w:val="28"/>
        </w:rPr>
      </w:pPr>
    </w:p>
    <w:p w:rsidR="006D7835" w:rsidRPr="000E0D44"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a4"/>
          <w:b w:val="0"/>
          <w:sz w:val="28"/>
          <w:szCs w:val="28"/>
        </w:rPr>
      </w:pPr>
      <w:r w:rsidRPr="000E0D44">
        <w:rPr>
          <w:rStyle w:val="a4"/>
          <w:b w:val="0"/>
          <w:sz w:val="28"/>
          <w:szCs w:val="28"/>
        </w:rPr>
        <w:t>Организация-разработчик: ГА</w:t>
      </w:r>
      <w:r w:rsidR="00CC043A" w:rsidRPr="000E0D44">
        <w:rPr>
          <w:rStyle w:val="a4"/>
          <w:b w:val="0"/>
          <w:sz w:val="28"/>
          <w:szCs w:val="28"/>
        </w:rPr>
        <w:t>ПОУ</w:t>
      </w:r>
      <w:r w:rsidRPr="000E0D44">
        <w:rPr>
          <w:rStyle w:val="a4"/>
          <w:b w:val="0"/>
          <w:sz w:val="28"/>
          <w:szCs w:val="28"/>
        </w:rPr>
        <w:t xml:space="preserve"> </w:t>
      </w:r>
      <w:r w:rsidR="00D30D1C" w:rsidRPr="000E0D44">
        <w:rPr>
          <w:rStyle w:val="a4"/>
          <w:b w:val="0"/>
          <w:sz w:val="28"/>
          <w:szCs w:val="28"/>
        </w:rPr>
        <w:t>А</w:t>
      </w:r>
      <w:r w:rsidR="000151F8" w:rsidRPr="000E0D44">
        <w:rPr>
          <w:rStyle w:val="a4"/>
          <w:b w:val="0"/>
          <w:sz w:val="28"/>
          <w:szCs w:val="28"/>
        </w:rPr>
        <w:t>рхангельской области</w:t>
      </w:r>
      <w:r w:rsidR="00D30D1C" w:rsidRPr="000E0D44">
        <w:rPr>
          <w:rStyle w:val="a4"/>
          <w:b w:val="0"/>
          <w:sz w:val="28"/>
          <w:szCs w:val="28"/>
        </w:rPr>
        <w:t xml:space="preserve"> «ВСТ»</w:t>
      </w:r>
    </w:p>
    <w:p w:rsidR="006D7835" w:rsidRPr="000E0D44"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Разработчики:</w:t>
      </w:r>
    </w:p>
    <w:p w:rsidR="006D7835" w:rsidRPr="000E0D44" w:rsidRDefault="000E0D44"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Pr>
          <w:rStyle w:val="a4"/>
          <w:b w:val="0"/>
          <w:sz w:val="28"/>
          <w:szCs w:val="28"/>
        </w:rPr>
        <w:t>Разумова О.В.</w:t>
      </w:r>
      <w:r w:rsidR="006D7835" w:rsidRPr="000E0D44">
        <w:rPr>
          <w:rStyle w:val="a4"/>
          <w:b w:val="0"/>
          <w:sz w:val="28"/>
          <w:szCs w:val="28"/>
        </w:rPr>
        <w:t xml:space="preserve"> – преподаватель  ГА</w:t>
      </w:r>
      <w:r w:rsidR="00CC043A" w:rsidRPr="000E0D44">
        <w:rPr>
          <w:rStyle w:val="a4"/>
          <w:b w:val="0"/>
          <w:sz w:val="28"/>
          <w:szCs w:val="28"/>
        </w:rPr>
        <w:t xml:space="preserve">ПОУ </w:t>
      </w:r>
      <w:r w:rsidR="006D7835" w:rsidRPr="000E0D44">
        <w:rPr>
          <w:rStyle w:val="a4"/>
          <w:b w:val="0"/>
          <w:sz w:val="28"/>
          <w:szCs w:val="28"/>
        </w:rPr>
        <w:t xml:space="preserve"> </w:t>
      </w:r>
      <w:r w:rsidR="00D30D1C" w:rsidRPr="000E0D44">
        <w:rPr>
          <w:rStyle w:val="a4"/>
          <w:b w:val="0"/>
          <w:sz w:val="28"/>
          <w:szCs w:val="28"/>
        </w:rPr>
        <w:t>А</w:t>
      </w:r>
      <w:r w:rsidR="000151F8" w:rsidRPr="000E0D44">
        <w:rPr>
          <w:rStyle w:val="a4"/>
          <w:b w:val="0"/>
          <w:sz w:val="28"/>
          <w:szCs w:val="28"/>
        </w:rPr>
        <w:t>рхангельской области</w:t>
      </w:r>
      <w:r w:rsidR="00D30D1C" w:rsidRPr="000E0D44">
        <w:rPr>
          <w:rStyle w:val="a4"/>
          <w:b w:val="0"/>
          <w:sz w:val="28"/>
          <w:szCs w:val="28"/>
        </w:rPr>
        <w:t xml:space="preserve"> «ВСТ»</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Рецензенты:</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Палицина Н.В. – методист ГА</w:t>
      </w:r>
      <w:r w:rsidR="00CC043A" w:rsidRPr="000E0D44">
        <w:rPr>
          <w:rStyle w:val="a4"/>
          <w:b w:val="0"/>
          <w:sz w:val="28"/>
          <w:szCs w:val="28"/>
        </w:rPr>
        <w:t xml:space="preserve">ПОУ </w:t>
      </w:r>
      <w:r w:rsidRPr="000E0D44">
        <w:rPr>
          <w:rStyle w:val="a4"/>
          <w:b w:val="0"/>
          <w:sz w:val="28"/>
          <w:szCs w:val="28"/>
        </w:rPr>
        <w:t xml:space="preserve"> </w:t>
      </w:r>
      <w:r w:rsidR="00D30D1C" w:rsidRPr="000E0D44">
        <w:rPr>
          <w:rStyle w:val="a4"/>
          <w:b w:val="0"/>
          <w:sz w:val="28"/>
          <w:szCs w:val="28"/>
        </w:rPr>
        <w:t>А</w:t>
      </w:r>
      <w:r w:rsidR="000151F8" w:rsidRPr="000E0D44">
        <w:rPr>
          <w:rStyle w:val="a4"/>
          <w:b w:val="0"/>
          <w:sz w:val="28"/>
          <w:szCs w:val="28"/>
        </w:rPr>
        <w:t>рхангельской области</w:t>
      </w:r>
      <w:r w:rsidR="00D30D1C" w:rsidRPr="000E0D44">
        <w:rPr>
          <w:rStyle w:val="a4"/>
          <w:b w:val="0"/>
          <w:sz w:val="28"/>
          <w:szCs w:val="28"/>
        </w:rPr>
        <w:t xml:space="preserve"> «ВСТ»</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Рассмотрена на заседании методической</w:t>
      </w:r>
      <w:r w:rsidR="000E0D44">
        <w:rPr>
          <w:rStyle w:val="a4"/>
          <w:b w:val="0"/>
          <w:sz w:val="28"/>
          <w:szCs w:val="28"/>
        </w:rPr>
        <w:t xml:space="preserve"> ц</w:t>
      </w:r>
      <w:r w:rsidRPr="000E0D44">
        <w:rPr>
          <w:rStyle w:val="a4"/>
          <w:b w:val="0"/>
          <w:sz w:val="28"/>
          <w:szCs w:val="28"/>
        </w:rPr>
        <w:t>икловой комиссии отделения</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21.02.04. «Землеустройство»</w:t>
      </w:r>
      <w:r w:rsidR="000E0D44">
        <w:rPr>
          <w:rStyle w:val="a4"/>
          <w:b w:val="0"/>
          <w:sz w:val="28"/>
          <w:szCs w:val="28"/>
        </w:rPr>
        <w:t xml:space="preserve"> </w:t>
      </w:r>
      <w:r w:rsidRPr="000E0D44">
        <w:rPr>
          <w:rStyle w:val="a4"/>
          <w:b w:val="0"/>
          <w:sz w:val="28"/>
          <w:szCs w:val="28"/>
        </w:rPr>
        <w:t>и рекомендована к утверждению.</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Проток</w:t>
      </w:r>
      <w:r w:rsidR="00CC043A" w:rsidRPr="000E0D44">
        <w:rPr>
          <w:rStyle w:val="a4"/>
          <w:b w:val="0"/>
          <w:sz w:val="28"/>
          <w:szCs w:val="28"/>
        </w:rPr>
        <w:t xml:space="preserve">ол №___ от </w:t>
      </w:r>
      <w:r w:rsidR="000E0D44">
        <w:rPr>
          <w:rStyle w:val="a4"/>
          <w:b w:val="0"/>
          <w:sz w:val="28"/>
          <w:szCs w:val="28"/>
        </w:rPr>
        <w:t xml:space="preserve"> </w:t>
      </w:r>
      <w:r w:rsidR="00CC043A" w:rsidRPr="000E0D44">
        <w:rPr>
          <w:rStyle w:val="a4"/>
          <w:b w:val="0"/>
          <w:sz w:val="28"/>
          <w:szCs w:val="28"/>
        </w:rPr>
        <w:t>«___»____________20</w:t>
      </w:r>
      <w:r w:rsidR="000151F8" w:rsidRPr="000E0D44">
        <w:rPr>
          <w:rStyle w:val="a4"/>
          <w:b w:val="0"/>
          <w:sz w:val="28"/>
          <w:szCs w:val="28"/>
        </w:rPr>
        <w:t>23</w:t>
      </w:r>
      <w:r w:rsidR="00FC77CB">
        <w:rPr>
          <w:rStyle w:val="a4"/>
          <w:b w:val="0"/>
          <w:sz w:val="28"/>
          <w:szCs w:val="28"/>
        </w:rPr>
        <w:t xml:space="preserve"> </w:t>
      </w:r>
      <w:r w:rsidRPr="000E0D44">
        <w:rPr>
          <w:rStyle w:val="a4"/>
          <w:b w:val="0"/>
          <w:sz w:val="28"/>
          <w:szCs w:val="28"/>
        </w:rPr>
        <w:t>г</w:t>
      </w:r>
      <w:r w:rsidR="00FC77CB">
        <w:rPr>
          <w:rStyle w:val="a4"/>
          <w:b w:val="0"/>
          <w:sz w:val="28"/>
          <w:szCs w:val="28"/>
        </w:rPr>
        <w:t>.</w:t>
      </w:r>
    </w:p>
    <w:p w:rsidR="006D7835" w:rsidRPr="000E0D44" w:rsidRDefault="006D7835" w:rsidP="000E0D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Председатель МЦК отделения</w:t>
      </w:r>
    </w:p>
    <w:p w:rsidR="006D7835" w:rsidRPr="000E0D44" w:rsidRDefault="006D7835" w:rsidP="000E0D4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Style w:val="a4"/>
          <w:b w:val="0"/>
          <w:sz w:val="28"/>
          <w:szCs w:val="28"/>
        </w:rPr>
      </w:pPr>
      <w:r w:rsidRPr="000E0D44">
        <w:rPr>
          <w:rStyle w:val="a4"/>
          <w:b w:val="0"/>
          <w:sz w:val="28"/>
          <w:szCs w:val="28"/>
        </w:rPr>
        <w:t>21.02.04. «Землеустройство»</w:t>
      </w:r>
      <w:r w:rsidR="000E0D44">
        <w:rPr>
          <w:rStyle w:val="a4"/>
          <w:b w:val="0"/>
          <w:sz w:val="28"/>
          <w:szCs w:val="28"/>
        </w:rPr>
        <w:t xml:space="preserve">  </w:t>
      </w:r>
      <w:r w:rsidRPr="000E0D44">
        <w:rPr>
          <w:rStyle w:val="a4"/>
          <w:b w:val="0"/>
          <w:sz w:val="28"/>
          <w:szCs w:val="28"/>
        </w:rPr>
        <w:t xml:space="preserve">___________________ </w:t>
      </w:r>
      <w:r w:rsidR="0001632D" w:rsidRPr="000E0D44">
        <w:rPr>
          <w:rStyle w:val="a4"/>
          <w:b w:val="0"/>
          <w:sz w:val="28"/>
          <w:szCs w:val="28"/>
        </w:rPr>
        <w:t>Разумова О.В</w:t>
      </w:r>
      <w:r w:rsidRPr="000E0D44">
        <w:rPr>
          <w:rStyle w:val="a4"/>
          <w:b w:val="0"/>
          <w:sz w:val="28"/>
          <w:szCs w:val="28"/>
        </w:rPr>
        <w:t>.</w:t>
      </w:r>
    </w:p>
    <w:p w:rsidR="006D7835" w:rsidRPr="000E0D44"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a4"/>
          <w:b w:val="0"/>
          <w:sz w:val="28"/>
          <w:szCs w:val="28"/>
        </w:rPr>
      </w:pPr>
    </w:p>
    <w:p w:rsidR="00C22627" w:rsidRPr="000E0D44" w:rsidRDefault="00C22627" w:rsidP="00C22627">
      <w:pPr>
        <w:rPr>
          <w:sz w:val="28"/>
          <w:szCs w:val="28"/>
        </w:rPr>
      </w:pPr>
    </w:p>
    <w:p w:rsidR="004065A8" w:rsidRPr="000E0D44" w:rsidRDefault="004065A8" w:rsidP="00D30D1C">
      <w:pPr>
        <w:rPr>
          <w:sz w:val="28"/>
          <w:szCs w:val="28"/>
        </w:rPr>
      </w:pPr>
    </w:p>
    <w:p w:rsidR="00D30D1C" w:rsidRDefault="00D30D1C" w:rsidP="00D30D1C"/>
    <w:p w:rsidR="00D30D1C" w:rsidRPr="00D30D1C" w:rsidRDefault="00D30D1C" w:rsidP="00D30D1C"/>
    <w:p w:rsidR="006D7835" w:rsidRPr="00F55C32" w:rsidRDefault="006D7835" w:rsidP="00D30D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a4"/>
          <w:b w:val="0"/>
        </w:rPr>
      </w:pPr>
      <w:r w:rsidRPr="00F55C32">
        <w:rPr>
          <w:rStyle w:val="a4"/>
          <w:b w:val="0"/>
        </w:rPr>
        <w:t>СОДЕРЖАНИЕ</w:t>
      </w: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bl>
      <w:tblPr>
        <w:tblW w:w="0" w:type="auto"/>
        <w:tblLook w:val="01E0"/>
      </w:tblPr>
      <w:tblGrid>
        <w:gridCol w:w="7668"/>
        <w:gridCol w:w="1903"/>
      </w:tblGrid>
      <w:tr w:rsidR="006D7835" w:rsidRPr="00F55C32" w:rsidTr="006D7835">
        <w:tc>
          <w:tcPr>
            <w:tcW w:w="7668" w:type="dxa"/>
            <w:shd w:val="clear" w:color="auto" w:fill="auto"/>
          </w:tcPr>
          <w:p w:rsidR="006D7835" w:rsidRPr="00F55C32" w:rsidRDefault="006D7835" w:rsidP="006D7835">
            <w:pPr>
              <w:pStyle w:val="1"/>
              <w:ind w:left="284" w:firstLine="0"/>
              <w:jc w:val="both"/>
              <w:rPr>
                <w:rStyle w:val="a4"/>
                <w:b w:val="0"/>
              </w:rPr>
            </w:pPr>
          </w:p>
        </w:tc>
        <w:tc>
          <w:tcPr>
            <w:tcW w:w="1903" w:type="dxa"/>
            <w:shd w:val="clear" w:color="auto" w:fill="auto"/>
          </w:tcPr>
          <w:p w:rsidR="006D7835" w:rsidRPr="00F55C32" w:rsidRDefault="006D7835" w:rsidP="006D7835">
            <w:pPr>
              <w:jc w:val="center"/>
              <w:rPr>
                <w:rStyle w:val="a4"/>
                <w:b w:val="0"/>
              </w:rPr>
            </w:pPr>
            <w:r w:rsidRPr="00F55C32">
              <w:rPr>
                <w:rStyle w:val="a4"/>
                <w:b w:val="0"/>
              </w:rPr>
              <w:t>стр.</w:t>
            </w:r>
          </w:p>
        </w:tc>
      </w:tr>
      <w:tr w:rsidR="006D7835" w:rsidRPr="00F55C32" w:rsidTr="006D7835">
        <w:tc>
          <w:tcPr>
            <w:tcW w:w="7668" w:type="dxa"/>
            <w:shd w:val="clear" w:color="auto" w:fill="auto"/>
          </w:tcPr>
          <w:p w:rsidR="006D7835" w:rsidRPr="00F55C32" w:rsidRDefault="00D30D1C" w:rsidP="006D7835">
            <w:pPr>
              <w:pStyle w:val="1"/>
              <w:numPr>
                <w:ilvl w:val="0"/>
                <w:numId w:val="2"/>
              </w:numPr>
              <w:jc w:val="both"/>
              <w:rPr>
                <w:rStyle w:val="a4"/>
                <w:b w:val="0"/>
              </w:rPr>
            </w:pPr>
            <w:r w:rsidRPr="00F55C32">
              <w:rPr>
                <w:rStyle w:val="a4"/>
                <w:b w:val="0"/>
              </w:rPr>
              <w:t>ПАСПОРТ ПРОГРАММЫ УЧЕБНОЙ ДИСЦИПЛИНЫ</w:t>
            </w:r>
          </w:p>
          <w:p w:rsidR="006D7835" w:rsidRPr="00F55C32" w:rsidRDefault="006D7835" w:rsidP="006D7835">
            <w:pPr>
              <w:rPr>
                <w:rStyle w:val="a4"/>
                <w:b w:val="0"/>
              </w:rPr>
            </w:pPr>
          </w:p>
        </w:tc>
        <w:tc>
          <w:tcPr>
            <w:tcW w:w="1903" w:type="dxa"/>
            <w:shd w:val="clear" w:color="auto" w:fill="auto"/>
          </w:tcPr>
          <w:p w:rsidR="006D7835" w:rsidRPr="00F55C32" w:rsidRDefault="006D7835" w:rsidP="006D7835">
            <w:pPr>
              <w:jc w:val="center"/>
              <w:rPr>
                <w:rStyle w:val="a4"/>
                <w:b w:val="0"/>
              </w:rPr>
            </w:pPr>
            <w:r w:rsidRPr="00F55C32">
              <w:rPr>
                <w:rStyle w:val="a4"/>
                <w:b w:val="0"/>
              </w:rPr>
              <w:t>4</w:t>
            </w:r>
          </w:p>
        </w:tc>
      </w:tr>
      <w:tr w:rsidR="006D7835" w:rsidRPr="00F55C32" w:rsidTr="006D7835">
        <w:tc>
          <w:tcPr>
            <w:tcW w:w="7668" w:type="dxa"/>
            <w:shd w:val="clear" w:color="auto" w:fill="auto"/>
          </w:tcPr>
          <w:p w:rsidR="006D7835" w:rsidRPr="00F55C32" w:rsidRDefault="00D30D1C" w:rsidP="006D7835">
            <w:pPr>
              <w:pStyle w:val="1"/>
              <w:numPr>
                <w:ilvl w:val="0"/>
                <w:numId w:val="2"/>
              </w:numPr>
              <w:jc w:val="both"/>
              <w:rPr>
                <w:rStyle w:val="a4"/>
                <w:b w:val="0"/>
              </w:rPr>
            </w:pPr>
            <w:r w:rsidRPr="00F55C32">
              <w:rPr>
                <w:rStyle w:val="a4"/>
                <w:b w:val="0"/>
              </w:rPr>
              <w:t>СТРУКТУРА И СОДЕРЖАНИЕ УЧЕБНОЙ ДИСЦИПЛИНЫ</w:t>
            </w:r>
          </w:p>
          <w:p w:rsidR="006D7835" w:rsidRPr="00F55C32" w:rsidRDefault="006D7835" w:rsidP="006D7835">
            <w:pPr>
              <w:pStyle w:val="1"/>
              <w:ind w:left="284" w:firstLine="0"/>
              <w:jc w:val="both"/>
              <w:rPr>
                <w:rStyle w:val="a4"/>
                <w:b w:val="0"/>
              </w:rPr>
            </w:pPr>
          </w:p>
        </w:tc>
        <w:tc>
          <w:tcPr>
            <w:tcW w:w="1903" w:type="dxa"/>
            <w:shd w:val="clear" w:color="auto" w:fill="auto"/>
          </w:tcPr>
          <w:p w:rsidR="006D7835" w:rsidRPr="00F55C32" w:rsidRDefault="006D7835" w:rsidP="006D7835">
            <w:pPr>
              <w:jc w:val="center"/>
              <w:rPr>
                <w:rStyle w:val="a4"/>
                <w:b w:val="0"/>
              </w:rPr>
            </w:pPr>
            <w:r w:rsidRPr="00F55C32">
              <w:rPr>
                <w:rStyle w:val="a4"/>
                <w:b w:val="0"/>
              </w:rPr>
              <w:t>7</w:t>
            </w:r>
          </w:p>
        </w:tc>
      </w:tr>
      <w:tr w:rsidR="006D7835" w:rsidRPr="00F55C32" w:rsidTr="006D7835">
        <w:trPr>
          <w:trHeight w:val="670"/>
        </w:trPr>
        <w:tc>
          <w:tcPr>
            <w:tcW w:w="7668" w:type="dxa"/>
            <w:shd w:val="clear" w:color="auto" w:fill="auto"/>
          </w:tcPr>
          <w:p w:rsidR="006D7835" w:rsidRPr="00F55C32" w:rsidRDefault="00D30D1C" w:rsidP="006D7835">
            <w:pPr>
              <w:pStyle w:val="1"/>
              <w:numPr>
                <w:ilvl w:val="0"/>
                <w:numId w:val="2"/>
              </w:numPr>
              <w:jc w:val="both"/>
              <w:rPr>
                <w:rStyle w:val="a4"/>
                <w:b w:val="0"/>
              </w:rPr>
            </w:pPr>
            <w:r w:rsidRPr="00F55C32">
              <w:rPr>
                <w:rStyle w:val="a4"/>
                <w:b w:val="0"/>
              </w:rPr>
              <w:t>УСЛОВИЯ РЕАЛИЗАЦИИ ПРОГРАММЫ УЧЕБНОЙ ДИСЦИПЛИНЫ</w:t>
            </w:r>
          </w:p>
          <w:p w:rsidR="006D7835" w:rsidRPr="00F55C32" w:rsidRDefault="006D7835" w:rsidP="006D7835">
            <w:pPr>
              <w:pStyle w:val="1"/>
              <w:tabs>
                <w:tab w:val="num" w:pos="0"/>
              </w:tabs>
              <w:ind w:left="284"/>
              <w:jc w:val="both"/>
              <w:rPr>
                <w:rStyle w:val="a4"/>
                <w:b w:val="0"/>
              </w:rPr>
            </w:pPr>
          </w:p>
        </w:tc>
        <w:tc>
          <w:tcPr>
            <w:tcW w:w="1903" w:type="dxa"/>
            <w:shd w:val="clear" w:color="auto" w:fill="auto"/>
          </w:tcPr>
          <w:p w:rsidR="006D7835" w:rsidRPr="00F55C32" w:rsidRDefault="006D7835" w:rsidP="006D7835">
            <w:pPr>
              <w:jc w:val="center"/>
              <w:rPr>
                <w:rStyle w:val="a4"/>
                <w:b w:val="0"/>
              </w:rPr>
            </w:pPr>
            <w:r w:rsidRPr="00F55C32">
              <w:rPr>
                <w:rStyle w:val="a4"/>
                <w:b w:val="0"/>
              </w:rPr>
              <w:t>18</w:t>
            </w:r>
          </w:p>
        </w:tc>
      </w:tr>
      <w:tr w:rsidR="006D7835" w:rsidRPr="00F55C32" w:rsidTr="006D7835">
        <w:tc>
          <w:tcPr>
            <w:tcW w:w="7668" w:type="dxa"/>
            <w:shd w:val="clear" w:color="auto" w:fill="auto"/>
          </w:tcPr>
          <w:p w:rsidR="006D7835" w:rsidRPr="00F55C32" w:rsidRDefault="00D30D1C" w:rsidP="006D7835">
            <w:pPr>
              <w:pStyle w:val="1"/>
              <w:numPr>
                <w:ilvl w:val="0"/>
                <w:numId w:val="2"/>
              </w:numPr>
              <w:jc w:val="both"/>
              <w:rPr>
                <w:rStyle w:val="a4"/>
                <w:b w:val="0"/>
              </w:rPr>
            </w:pPr>
            <w:r w:rsidRPr="00F55C32">
              <w:rPr>
                <w:rStyle w:val="a4"/>
                <w:b w:val="0"/>
              </w:rPr>
              <w:t>КОНТРОЛЬ И ОЦЕНКА РЕЗУЛЬТАТОВ ОСВОЕНИЯ УЧЕБНОЙ ДИСЦИПЛИНЫ</w:t>
            </w:r>
          </w:p>
          <w:p w:rsidR="006D7835" w:rsidRPr="00F55C32" w:rsidRDefault="006D7835" w:rsidP="006D7835">
            <w:pPr>
              <w:pStyle w:val="1"/>
              <w:ind w:left="284" w:firstLine="0"/>
              <w:jc w:val="both"/>
              <w:rPr>
                <w:rStyle w:val="a4"/>
                <w:b w:val="0"/>
              </w:rPr>
            </w:pPr>
          </w:p>
        </w:tc>
        <w:tc>
          <w:tcPr>
            <w:tcW w:w="1903" w:type="dxa"/>
            <w:shd w:val="clear" w:color="auto" w:fill="auto"/>
          </w:tcPr>
          <w:p w:rsidR="006D7835" w:rsidRPr="00F55C32" w:rsidRDefault="006D7835" w:rsidP="006D7835">
            <w:pPr>
              <w:jc w:val="center"/>
              <w:rPr>
                <w:rStyle w:val="a4"/>
                <w:b w:val="0"/>
              </w:rPr>
            </w:pPr>
            <w:r w:rsidRPr="00F55C32">
              <w:rPr>
                <w:rStyle w:val="a4"/>
                <w:b w:val="0"/>
              </w:rPr>
              <w:t>20</w:t>
            </w:r>
          </w:p>
        </w:tc>
      </w:tr>
    </w:tbl>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Style w:val="a4"/>
          <w:b w:val="0"/>
        </w:rPr>
      </w:pPr>
    </w:p>
    <w:p w:rsidR="00D60177" w:rsidRPr="00D60177" w:rsidRDefault="006D7835" w:rsidP="00D60177">
      <w:pPr>
        <w:numPr>
          <w:ilvl w:val="0"/>
          <w:numId w:val="38"/>
        </w:numPr>
        <w:suppressAutoHyphens/>
        <w:jc w:val="center"/>
        <w:rPr>
          <w:b/>
          <w:sz w:val="28"/>
          <w:szCs w:val="28"/>
        </w:rPr>
      </w:pPr>
      <w:r w:rsidRPr="00F55C32">
        <w:rPr>
          <w:rStyle w:val="a4"/>
          <w:b w:val="0"/>
        </w:rPr>
        <w:br w:type="page"/>
      </w:r>
      <w:r w:rsidR="00D60177" w:rsidRPr="00D60177">
        <w:rPr>
          <w:b/>
          <w:sz w:val="28"/>
          <w:szCs w:val="28"/>
        </w:rPr>
        <w:lastRenderedPageBreak/>
        <w:t xml:space="preserve">Общая характеристика рабочей программы учебной </w:t>
      </w:r>
    </w:p>
    <w:p w:rsidR="000151F8" w:rsidRPr="00D60177" w:rsidRDefault="000151F8" w:rsidP="00D60177">
      <w:pPr>
        <w:suppressAutoHyphens/>
        <w:ind w:left="720"/>
        <w:jc w:val="center"/>
        <w:rPr>
          <w:b/>
          <w:sz w:val="28"/>
          <w:szCs w:val="28"/>
        </w:rPr>
      </w:pPr>
      <w:r w:rsidRPr="00D60177">
        <w:rPr>
          <w:b/>
          <w:sz w:val="28"/>
          <w:szCs w:val="28"/>
        </w:rPr>
        <w:t>«Основы почвоведения и сельскохозяйственного производства».</w:t>
      </w:r>
    </w:p>
    <w:p w:rsidR="000151F8" w:rsidRPr="00D60177" w:rsidRDefault="000151F8" w:rsidP="000151F8">
      <w:pPr>
        <w:ind w:firstLine="709"/>
        <w:rPr>
          <w:b/>
          <w:sz w:val="28"/>
          <w:szCs w:val="28"/>
        </w:rPr>
      </w:pPr>
      <w:r w:rsidRPr="00D60177">
        <w:rPr>
          <w:b/>
          <w:sz w:val="28"/>
          <w:szCs w:val="28"/>
        </w:rPr>
        <w:t xml:space="preserve">                                                                               </w:t>
      </w:r>
    </w:p>
    <w:p w:rsidR="000151F8" w:rsidRPr="00D60177" w:rsidRDefault="000151F8" w:rsidP="000151F8">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60177">
        <w:rPr>
          <w:b/>
          <w:sz w:val="28"/>
          <w:szCs w:val="28"/>
        </w:rPr>
        <w:t>Место дисциплины в структуре основной образовательной программы:</w:t>
      </w:r>
    </w:p>
    <w:p w:rsidR="000151F8" w:rsidRPr="009E7EF4" w:rsidRDefault="000151F8" w:rsidP="0001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4"/>
        <w:jc w:val="both"/>
        <w:rPr>
          <w:sz w:val="28"/>
          <w:szCs w:val="28"/>
        </w:rPr>
      </w:pPr>
      <w:r w:rsidRPr="009E7EF4">
        <w:rPr>
          <w:b/>
          <w:sz w:val="28"/>
          <w:szCs w:val="28"/>
        </w:rPr>
        <w:t xml:space="preserve"> </w:t>
      </w:r>
      <w:r w:rsidRPr="009E7EF4">
        <w:rPr>
          <w:sz w:val="28"/>
          <w:szCs w:val="28"/>
        </w:rPr>
        <w:tab/>
      </w:r>
    </w:p>
    <w:p w:rsidR="000151F8" w:rsidRPr="003D3F2B" w:rsidRDefault="000151F8" w:rsidP="003D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Pr>
          <w:sz w:val="28"/>
          <w:szCs w:val="28"/>
        </w:rPr>
        <w:t xml:space="preserve">Учебная дисциплина </w:t>
      </w:r>
      <w:r w:rsidRPr="009E7EF4">
        <w:rPr>
          <w:sz w:val="28"/>
          <w:szCs w:val="28"/>
        </w:rPr>
        <w:t>«</w:t>
      </w:r>
      <w:r>
        <w:rPr>
          <w:b/>
          <w:sz w:val="28"/>
          <w:szCs w:val="28"/>
        </w:rPr>
        <w:t>Основы почвоведения и сельскохозяйственного производства</w:t>
      </w:r>
      <w:r w:rsidRPr="009E7EF4">
        <w:rPr>
          <w:sz w:val="28"/>
          <w:szCs w:val="28"/>
        </w:rPr>
        <w:t xml:space="preserve">» является обязательной частью </w:t>
      </w:r>
      <w:r>
        <w:rPr>
          <w:sz w:val="28"/>
          <w:szCs w:val="28"/>
        </w:rPr>
        <w:t xml:space="preserve">профессионального учебного цикла </w:t>
      </w:r>
      <w:r w:rsidRPr="009E7EF4">
        <w:rPr>
          <w:sz w:val="28"/>
          <w:szCs w:val="28"/>
        </w:rPr>
        <w:t xml:space="preserve">основной образовательной программы в соответствии с ФГОС по специальности </w:t>
      </w:r>
      <w:r w:rsidR="00D60177">
        <w:rPr>
          <w:sz w:val="28"/>
          <w:szCs w:val="28"/>
        </w:rPr>
        <w:t xml:space="preserve">21.02.04 «Землеустройство», </w:t>
      </w:r>
      <w:r w:rsidR="00D60177" w:rsidRPr="00D60177">
        <w:rPr>
          <w:bCs/>
          <w:color w:val="22272F"/>
          <w:sz w:val="27"/>
          <w:szCs w:val="27"/>
          <w:shd w:val="clear" w:color="auto" w:fill="FFFFFF"/>
        </w:rPr>
        <w:t>утверждённой</w:t>
      </w:r>
      <w:r w:rsidR="00D60177" w:rsidRPr="00D60177">
        <w:rPr>
          <w:bCs/>
          <w:sz w:val="27"/>
          <w:szCs w:val="27"/>
          <w:shd w:val="clear" w:color="auto" w:fill="FFFFFF"/>
        </w:rPr>
        <w:t> </w:t>
      </w:r>
      <w:hyperlink r:id="rId8" w:history="1">
        <w:r w:rsidR="00D60177" w:rsidRPr="00D60177">
          <w:rPr>
            <w:rStyle w:val="af7"/>
            <w:bCs/>
            <w:color w:val="auto"/>
            <w:sz w:val="27"/>
            <w:szCs w:val="27"/>
            <w:u w:val="none"/>
            <w:shd w:val="clear" w:color="auto" w:fill="FFFFFF"/>
          </w:rPr>
          <w:t>приказом</w:t>
        </w:r>
      </w:hyperlink>
      <w:r w:rsidR="00D60177" w:rsidRPr="00D60177">
        <w:rPr>
          <w:bCs/>
          <w:color w:val="22272F"/>
          <w:sz w:val="27"/>
          <w:szCs w:val="27"/>
          <w:shd w:val="clear" w:color="auto" w:fill="FFFFFF"/>
        </w:rPr>
        <w:t> Министерства образования и науки РФ от 12 мая 2014 г. N 485)</w:t>
      </w:r>
      <w:r w:rsidR="00D60177">
        <w:rPr>
          <w:bCs/>
          <w:color w:val="22272F"/>
          <w:sz w:val="27"/>
          <w:szCs w:val="27"/>
          <w:shd w:val="clear" w:color="auto" w:fill="FFFFFF"/>
        </w:rPr>
        <w:t>.</w:t>
      </w:r>
      <w:r>
        <w:rPr>
          <w:sz w:val="28"/>
          <w:szCs w:val="28"/>
        </w:rPr>
        <w:t xml:space="preserve"> </w:t>
      </w:r>
      <w:r w:rsidRPr="000151F8">
        <w:rPr>
          <w:rStyle w:val="a4"/>
          <w:b w:val="0"/>
          <w:sz w:val="28"/>
          <w:szCs w:val="28"/>
        </w:rPr>
        <w:t xml:space="preserve">Входит в состав укрупненной группы профессий: 21.00.00 Прикладная геология, горное дело, нефтегазовое дело и геодезия по направлению 21.02.04. </w:t>
      </w:r>
      <w:r>
        <w:rPr>
          <w:rStyle w:val="a4"/>
          <w:b w:val="0"/>
          <w:sz w:val="28"/>
          <w:szCs w:val="28"/>
        </w:rPr>
        <w:t>«</w:t>
      </w:r>
      <w:r w:rsidRPr="000151F8">
        <w:rPr>
          <w:rStyle w:val="a4"/>
          <w:b w:val="0"/>
          <w:sz w:val="28"/>
          <w:szCs w:val="28"/>
        </w:rPr>
        <w:t>Землеустройство</w:t>
      </w:r>
      <w:r>
        <w:rPr>
          <w:rStyle w:val="a4"/>
          <w:b w:val="0"/>
          <w:sz w:val="28"/>
          <w:szCs w:val="28"/>
        </w:rPr>
        <w:t>»</w:t>
      </w:r>
      <w:r w:rsidRPr="000151F8">
        <w:rPr>
          <w:rStyle w:val="a4"/>
          <w:b w:val="0"/>
          <w:sz w:val="28"/>
          <w:szCs w:val="28"/>
        </w:rPr>
        <w:t xml:space="preserve"> (базовой подготовки) в части освоения соответствующих профессиональных и общих компетенций.</w:t>
      </w:r>
    </w:p>
    <w:p w:rsidR="000151F8" w:rsidRDefault="000151F8" w:rsidP="003D3F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E7EF4">
        <w:rPr>
          <w:sz w:val="28"/>
          <w:szCs w:val="28"/>
        </w:rPr>
        <w:t xml:space="preserve">Особое значение дисциплина имеет при формировании и развитии </w:t>
      </w:r>
      <w:r w:rsidR="00633A2F">
        <w:rPr>
          <w:sz w:val="28"/>
          <w:szCs w:val="28"/>
        </w:rPr>
        <w:t xml:space="preserve">ОК1; ОК2; ОК4; ОК5; </w:t>
      </w:r>
      <w:r w:rsidRPr="002D5AB0">
        <w:rPr>
          <w:sz w:val="28"/>
          <w:szCs w:val="28"/>
        </w:rPr>
        <w:t>ОК9.</w:t>
      </w:r>
    </w:p>
    <w:p w:rsidR="00645CEB" w:rsidRDefault="00645CEB" w:rsidP="003D3F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45CEB" w:rsidRDefault="00645CEB" w:rsidP="00D60177">
      <w:pPr>
        <w:numPr>
          <w:ilvl w:val="2"/>
          <w:numId w:val="37"/>
        </w:numPr>
        <w:spacing w:line="360" w:lineRule="auto"/>
        <w:ind w:left="1276"/>
        <w:jc w:val="both"/>
        <w:rPr>
          <w:b/>
          <w:sz w:val="28"/>
          <w:szCs w:val="28"/>
        </w:rPr>
      </w:pPr>
      <w:r w:rsidRPr="00EE4512">
        <w:rPr>
          <w:b/>
          <w:sz w:val="28"/>
          <w:szCs w:val="28"/>
        </w:rPr>
        <w:t>Перечень общих компетенций</w:t>
      </w:r>
      <w:r>
        <w:rPr>
          <w:b/>
          <w:sz w:val="28"/>
          <w:szCs w:val="28"/>
        </w:rPr>
        <w:t>, профессиональных компетенций</w:t>
      </w:r>
      <w:r w:rsidRPr="00EE4512">
        <w:rPr>
          <w:b/>
          <w:sz w:val="28"/>
          <w:szCs w:val="28"/>
        </w:rPr>
        <w:t xml:space="preserve"> и личностных результатов:</w:t>
      </w:r>
    </w:p>
    <w:p w:rsidR="00645CEB" w:rsidRDefault="00645CEB" w:rsidP="00D60177">
      <w:pPr>
        <w:spacing w:line="360" w:lineRule="auto"/>
        <w:ind w:left="1276"/>
        <w:jc w:val="both"/>
        <w:rPr>
          <w:b/>
          <w:sz w:val="28"/>
          <w:szCs w:val="28"/>
        </w:rPr>
      </w:pPr>
    </w:p>
    <w:p w:rsidR="00123CA7" w:rsidRDefault="00645CEB" w:rsidP="00D60177">
      <w:pPr>
        <w:pStyle w:val="s1"/>
        <w:shd w:val="clear" w:color="auto" w:fill="FFFFFF"/>
        <w:spacing w:before="0" w:beforeAutospacing="0" w:after="0" w:afterAutospacing="0" w:line="360" w:lineRule="auto"/>
        <w:jc w:val="both"/>
        <w:rPr>
          <w:sz w:val="28"/>
          <w:szCs w:val="28"/>
        </w:rPr>
      </w:pPr>
      <w:r w:rsidRPr="00645CEB">
        <w:rPr>
          <w:sz w:val="28"/>
          <w:szCs w:val="28"/>
        </w:rPr>
        <w:t>ОК 1. Понимать сущность и социальную значимость своей будущей профессии, проявлять к ней устойчивый интерес.</w:t>
      </w:r>
    </w:p>
    <w:p w:rsidR="00633A2F" w:rsidRDefault="00645CEB" w:rsidP="00D60177">
      <w:pPr>
        <w:pStyle w:val="s1"/>
        <w:shd w:val="clear" w:color="auto" w:fill="FFFFFF"/>
        <w:spacing w:before="0" w:beforeAutospacing="0" w:after="0" w:afterAutospacing="0" w:line="360" w:lineRule="auto"/>
        <w:jc w:val="both"/>
        <w:rPr>
          <w:sz w:val="28"/>
          <w:szCs w:val="28"/>
        </w:rPr>
      </w:pPr>
      <w:r w:rsidRPr="00645CEB">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45CEB" w:rsidRPr="00645CEB" w:rsidRDefault="00645CEB" w:rsidP="00D60177">
      <w:pPr>
        <w:pStyle w:val="s1"/>
        <w:shd w:val="clear" w:color="auto" w:fill="FFFFFF"/>
        <w:spacing w:before="0" w:beforeAutospacing="0" w:after="0" w:afterAutospacing="0" w:line="360" w:lineRule="auto"/>
        <w:jc w:val="both"/>
        <w:rPr>
          <w:sz w:val="28"/>
          <w:szCs w:val="28"/>
        </w:rPr>
      </w:pPr>
      <w:r w:rsidRPr="00645CEB">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45CEB" w:rsidRPr="00645CEB" w:rsidRDefault="00645CEB" w:rsidP="00D60177">
      <w:pPr>
        <w:pStyle w:val="s1"/>
        <w:shd w:val="clear" w:color="auto" w:fill="FFFFFF"/>
        <w:spacing w:before="0" w:beforeAutospacing="0" w:after="0" w:afterAutospacing="0" w:line="360" w:lineRule="auto"/>
        <w:jc w:val="both"/>
        <w:rPr>
          <w:sz w:val="28"/>
          <w:szCs w:val="28"/>
        </w:rPr>
      </w:pPr>
      <w:r w:rsidRPr="00645CEB">
        <w:rPr>
          <w:sz w:val="28"/>
          <w:szCs w:val="28"/>
        </w:rPr>
        <w:t>ОК 5. Использовать информационно-коммуникационные технологии в профессиональной ОК 6. Работать в коллективе и команде, эффективно общаться с коллегами, руководством, потребителями.</w:t>
      </w:r>
    </w:p>
    <w:p w:rsidR="00645CEB" w:rsidRDefault="00645CEB" w:rsidP="00D60177">
      <w:pPr>
        <w:pStyle w:val="s1"/>
        <w:shd w:val="clear" w:color="auto" w:fill="FFFFFF"/>
        <w:spacing w:before="0" w:beforeAutospacing="0" w:after="0" w:afterAutospacing="0" w:line="360" w:lineRule="auto"/>
        <w:jc w:val="both"/>
        <w:rPr>
          <w:sz w:val="28"/>
          <w:szCs w:val="28"/>
        </w:rPr>
      </w:pPr>
      <w:r w:rsidRPr="00645CEB">
        <w:rPr>
          <w:sz w:val="28"/>
          <w:szCs w:val="28"/>
        </w:rPr>
        <w:lastRenderedPageBreak/>
        <w:t>ОК 9. Ориентироваться в условиях частой смены технологий в профессиональной деятельности.</w:t>
      </w:r>
    </w:p>
    <w:p w:rsidR="00D60177" w:rsidRPr="00645CEB" w:rsidRDefault="00D60177" w:rsidP="00D60177">
      <w:pPr>
        <w:pStyle w:val="s1"/>
        <w:shd w:val="clear" w:color="auto" w:fill="FFFFFF"/>
        <w:spacing w:before="0" w:beforeAutospacing="0" w:after="0" w:afterAutospacing="0" w:line="360" w:lineRule="auto"/>
        <w:jc w:val="both"/>
        <w:rPr>
          <w:sz w:val="28"/>
          <w:szCs w:val="28"/>
        </w:rPr>
      </w:pPr>
    </w:p>
    <w:p w:rsidR="00645CEB" w:rsidRDefault="00645CEB" w:rsidP="00D60177">
      <w:pPr>
        <w:spacing w:line="360" w:lineRule="auto"/>
        <w:jc w:val="both"/>
        <w:rPr>
          <w:sz w:val="28"/>
          <w:szCs w:val="28"/>
          <w:shd w:val="clear" w:color="auto" w:fill="FFFFFF"/>
        </w:rPr>
      </w:pPr>
      <w:r>
        <w:rPr>
          <w:sz w:val="28"/>
          <w:szCs w:val="28"/>
        </w:rPr>
        <w:t xml:space="preserve">ПК 2.1 </w:t>
      </w:r>
      <w:r w:rsidRPr="00645CEB">
        <w:rPr>
          <w:sz w:val="28"/>
          <w:szCs w:val="28"/>
          <w:shd w:val="clear" w:color="auto" w:fill="FFFFFF"/>
        </w:rPr>
        <w:t>Подготавливать материалы почвенных, геоботанических, гидрологических и других изысканий для землеустроительного проектирования и кадастровой оценки земель.</w:t>
      </w:r>
    </w:p>
    <w:p w:rsidR="00D60177"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2.2. Разрабатывать проекты образования новых и упорядочения существующих землевладений и землепользований.</w:t>
      </w:r>
    </w:p>
    <w:p w:rsidR="00633A2F" w:rsidRP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2.3. Составлять проекты внутрихозяйственного землеустройства.</w:t>
      </w:r>
    </w:p>
    <w:p w:rsidR="00633A2F" w:rsidRP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2.4. Анализировать рабочие проекты по использованию и охране земель.</w:t>
      </w:r>
    </w:p>
    <w:p w:rsidR="00633A2F" w:rsidRPr="00633A2F" w:rsidRDefault="00633A2F" w:rsidP="00D60177">
      <w:pPr>
        <w:spacing w:line="360" w:lineRule="auto"/>
        <w:jc w:val="both"/>
        <w:rPr>
          <w:sz w:val="28"/>
          <w:szCs w:val="28"/>
          <w:shd w:val="clear" w:color="auto" w:fill="FFFFFF"/>
        </w:rPr>
      </w:pPr>
      <w:r w:rsidRPr="00633A2F">
        <w:rPr>
          <w:sz w:val="28"/>
          <w:szCs w:val="28"/>
          <w:shd w:val="clear" w:color="auto" w:fill="FFFFFF"/>
        </w:rPr>
        <w:t>ПК 3.4. Проводить мероприятия по регулированию правового режима земель сельскохозяйственного и несельскохозяйственного назначения.</w:t>
      </w:r>
    </w:p>
    <w:p w:rsidR="00633A2F" w:rsidRP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4.1. Проводить проверки и обследования в целях обеспечения соблюдения требований законодательства Российской Федерации.</w:t>
      </w:r>
    </w:p>
    <w:p w:rsidR="00633A2F" w:rsidRP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4.2. Проводить количественный и качественный учет земель, принимать участие в их инвентаризации и мониторинге.</w:t>
      </w:r>
    </w:p>
    <w:p w:rsidR="00633A2F" w:rsidRP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4.3. Осуществлять контроль использования и охраны земельных ресурсов.</w:t>
      </w:r>
    </w:p>
    <w:p w:rsidR="00633A2F" w:rsidRDefault="00633A2F" w:rsidP="00D60177">
      <w:pPr>
        <w:pStyle w:val="s1"/>
        <w:shd w:val="clear" w:color="auto" w:fill="FFFFFF"/>
        <w:spacing w:before="0" w:beforeAutospacing="0" w:after="0" w:afterAutospacing="0" w:line="360" w:lineRule="auto"/>
        <w:rPr>
          <w:sz w:val="28"/>
          <w:szCs w:val="28"/>
        </w:rPr>
      </w:pPr>
      <w:r w:rsidRPr="00633A2F">
        <w:rPr>
          <w:sz w:val="28"/>
          <w:szCs w:val="28"/>
        </w:rPr>
        <w:t>ПК 4.4. Разрабатывать природоохранные мероприятия, контролировать их выполнение.</w:t>
      </w:r>
    </w:p>
    <w:p w:rsidR="00D60177" w:rsidRPr="00633A2F" w:rsidRDefault="00D60177" w:rsidP="00D60177">
      <w:pPr>
        <w:pStyle w:val="s1"/>
        <w:shd w:val="clear" w:color="auto" w:fill="FFFFFF"/>
        <w:spacing w:before="0" w:beforeAutospacing="0" w:after="0" w:afterAutospacing="0" w:line="360" w:lineRule="auto"/>
        <w:rPr>
          <w:sz w:val="28"/>
          <w:szCs w:val="28"/>
        </w:rPr>
      </w:pPr>
    </w:p>
    <w:p w:rsidR="00645CEB" w:rsidRPr="00645CEB" w:rsidRDefault="00123CA7" w:rsidP="00D60177">
      <w:pPr>
        <w:spacing w:line="360" w:lineRule="auto"/>
        <w:jc w:val="both"/>
        <w:rPr>
          <w:sz w:val="28"/>
          <w:szCs w:val="28"/>
        </w:rPr>
      </w:pPr>
      <w:r>
        <w:rPr>
          <w:sz w:val="28"/>
          <w:szCs w:val="28"/>
          <w:shd w:val="clear" w:color="auto" w:fill="FFFFFF"/>
        </w:rPr>
        <w:t xml:space="preserve">ЛР </w:t>
      </w:r>
      <w:r w:rsidR="00645CEB" w:rsidRPr="00645CEB">
        <w:rPr>
          <w:sz w:val="28"/>
          <w:szCs w:val="28"/>
          <w:shd w:val="clear" w:color="auto" w:fill="FFFFFF"/>
        </w:rPr>
        <w:t xml:space="preserve">5. </w:t>
      </w:r>
      <w:r w:rsidR="00645CEB" w:rsidRPr="00645CEB">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45CEB" w:rsidRPr="00645CEB" w:rsidRDefault="00645CEB" w:rsidP="00D60177">
      <w:pPr>
        <w:spacing w:line="360" w:lineRule="auto"/>
        <w:jc w:val="both"/>
        <w:rPr>
          <w:sz w:val="28"/>
          <w:szCs w:val="28"/>
        </w:rPr>
      </w:pPr>
      <w:r w:rsidRPr="00645CEB">
        <w:rPr>
          <w:sz w:val="28"/>
          <w:szCs w:val="28"/>
        </w:rPr>
        <w:t>ЛР 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Pr>
          <w:sz w:val="28"/>
          <w:szCs w:val="28"/>
        </w:rPr>
        <w:t>.</w:t>
      </w:r>
    </w:p>
    <w:p w:rsidR="00645CEB" w:rsidRPr="00645CEB" w:rsidRDefault="00645CEB" w:rsidP="00D60177">
      <w:pPr>
        <w:spacing w:line="360" w:lineRule="auto"/>
        <w:jc w:val="both"/>
        <w:rPr>
          <w:sz w:val="28"/>
          <w:szCs w:val="28"/>
        </w:rPr>
      </w:pPr>
      <w:r w:rsidRPr="00645CEB">
        <w:rPr>
          <w:sz w:val="28"/>
          <w:szCs w:val="28"/>
        </w:rPr>
        <w:t xml:space="preserve">ЛР 9. Готовность и способность к образованию, в том числе самообразованию, на протяжении всей жизни; сознательное отношение к </w:t>
      </w:r>
      <w:r w:rsidRPr="00645CEB">
        <w:rPr>
          <w:sz w:val="28"/>
          <w:szCs w:val="28"/>
        </w:rPr>
        <w:lastRenderedPageBreak/>
        <w:t>непрерывному образованию как условию успешной профессиональной и общественной деятельности</w:t>
      </w:r>
      <w:r>
        <w:rPr>
          <w:sz w:val="28"/>
          <w:szCs w:val="28"/>
        </w:rPr>
        <w:t>.</w:t>
      </w:r>
    </w:p>
    <w:p w:rsidR="00645CEB" w:rsidRPr="00645CEB" w:rsidRDefault="00645CEB" w:rsidP="00D60177">
      <w:pPr>
        <w:spacing w:line="360" w:lineRule="auto"/>
        <w:jc w:val="both"/>
        <w:rPr>
          <w:sz w:val="28"/>
          <w:szCs w:val="28"/>
        </w:rPr>
      </w:pPr>
      <w:r w:rsidRPr="00645CEB">
        <w:rPr>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Pr>
          <w:sz w:val="28"/>
          <w:szCs w:val="28"/>
        </w:rPr>
        <w:t>.</w:t>
      </w:r>
    </w:p>
    <w:p w:rsidR="00645CEB" w:rsidRPr="00645CEB" w:rsidRDefault="00645CEB" w:rsidP="00D60177">
      <w:pPr>
        <w:spacing w:line="360" w:lineRule="auto"/>
        <w:jc w:val="both"/>
        <w:rPr>
          <w:sz w:val="28"/>
          <w:szCs w:val="28"/>
        </w:rPr>
      </w:pPr>
      <w:r w:rsidRPr="00645CEB">
        <w:rPr>
          <w:sz w:val="28"/>
          <w:szCs w:val="28"/>
        </w:rPr>
        <w:t>ЛР 16.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r>
        <w:rPr>
          <w:sz w:val="28"/>
          <w:szCs w:val="28"/>
        </w:rPr>
        <w:t>.</w:t>
      </w:r>
    </w:p>
    <w:p w:rsidR="00645CEB" w:rsidRPr="00645CEB" w:rsidRDefault="00645CEB" w:rsidP="00D60177">
      <w:pPr>
        <w:spacing w:line="360" w:lineRule="auto"/>
        <w:jc w:val="both"/>
        <w:rPr>
          <w:sz w:val="28"/>
          <w:szCs w:val="28"/>
        </w:rPr>
      </w:pPr>
      <w:r w:rsidRPr="00645CEB">
        <w:rPr>
          <w:sz w:val="28"/>
          <w:szCs w:val="28"/>
        </w:rPr>
        <w:t>ЛР 17. Проявляющий сознательное отношение к непрерывному образованию как условию успешной профессиональной и общественной деятельности</w:t>
      </w:r>
      <w:r>
        <w:rPr>
          <w:sz w:val="28"/>
          <w:szCs w:val="28"/>
        </w:rPr>
        <w:t>.</w:t>
      </w:r>
    </w:p>
    <w:p w:rsidR="00645CEB" w:rsidRPr="00645CEB" w:rsidRDefault="00645CEB" w:rsidP="00D60177">
      <w:pPr>
        <w:spacing w:line="360" w:lineRule="auto"/>
        <w:jc w:val="both"/>
        <w:rPr>
          <w:sz w:val="28"/>
          <w:szCs w:val="28"/>
        </w:rPr>
      </w:pPr>
      <w:r w:rsidRPr="00645CEB">
        <w:rPr>
          <w:sz w:val="28"/>
          <w:szCs w:val="28"/>
        </w:rPr>
        <w:t>ЛР 27. Работать в коллективе и команде, эффективно взаимодействовать с коллегами, руководством, клиентами</w:t>
      </w:r>
      <w:r>
        <w:rPr>
          <w:sz w:val="28"/>
          <w:szCs w:val="28"/>
        </w:rPr>
        <w:t>.</w:t>
      </w:r>
    </w:p>
    <w:p w:rsidR="00645CEB" w:rsidRPr="00645CEB" w:rsidRDefault="00645CEB" w:rsidP="00D60177">
      <w:pPr>
        <w:spacing w:line="360" w:lineRule="auto"/>
        <w:jc w:val="both"/>
        <w:rPr>
          <w:b/>
          <w:sz w:val="28"/>
          <w:szCs w:val="28"/>
        </w:rPr>
      </w:pPr>
      <w:r w:rsidRPr="00645CEB">
        <w:rPr>
          <w:sz w:val="28"/>
          <w:szCs w:val="28"/>
        </w:rPr>
        <w:t>ЛР 30. Проявлять доброжелательность к окружающим, деликатность, чувство такта и готовность оказать услугу каждому кто в ней нуждается.</w:t>
      </w:r>
    </w:p>
    <w:p w:rsidR="00645CEB" w:rsidRPr="00645CEB" w:rsidRDefault="00645CEB" w:rsidP="00D601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151F8" w:rsidRPr="009E7EF4" w:rsidRDefault="000151F8" w:rsidP="003D3F2B">
      <w:pPr>
        <w:spacing w:line="360" w:lineRule="auto"/>
        <w:ind w:firstLine="709"/>
        <w:rPr>
          <w:b/>
          <w:sz w:val="28"/>
          <w:szCs w:val="28"/>
        </w:rPr>
      </w:pPr>
      <w:r w:rsidRPr="009E7EF4">
        <w:rPr>
          <w:b/>
          <w:sz w:val="28"/>
          <w:szCs w:val="28"/>
        </w:rPr>
        <w:t>1.2. Цель и планируемые результаты освоения дисциплины:</w:t>
      </w:r>
    </w:p>
    <w:p w:rsidR="000151F8" w:rsidRDefault="000151F8" w:rsidP="003D3F2B">
      <w:pPr>
        <w:suppressAutoHyphens/>
        <w:spacing w:line="360" w:lineRule="auto"/>
        <w:ind w:firstLine="709"/>
        <w:jc w:val="both"/>
        <w:rPr>
          <w:sz w:val="28"/>
          <w:szCs w:val="28"/>
        </w:rPr>
      </w:pPr>
      <w:r w:rsidRPr="009E7EF4">
        <w:rPr>
          <w:sz w:val="28"/>
          <w:szCs w:val="28"/>
        </w:rPr>
        <w:t>В рамках программы учебной дисциплины</w:t>
      </w:r>
      <w:r w:rsidR="003D3F2B">
        <w:rPr>
          <w:sz w:val="28"/>
          <w:szCs w:val="28"/>
        </w:rPr>
        <w:t xml:space="preserve"> </w:t>
      </w:r>
      <w:r w:rsidRPr="009E7EF4">
        <w:rPr>
          <w:sz w:val="28"/>
          <w:szCs w:val="28"/>
        </w:rPr>
        <w:t xml:space="preserve">обучающимися осваиваются </w:t>
      </w:r>
      <w:r w:rsidR="003D3F2B">
        <w:rPr>
          <w:sz w:val="28"/>
          <w:szCs w:val="28"/>
        </w:rPr>
        <w:t xml:space="preserve">следующие </w:t>
      </w:r>
      <w:r w:rsidRPr="009E7EF4">
        <w:rPr>
          <w:sz w:val="28"/>
          <w:szCs w:val="28"/>
        </w:rPr>
        <w:t>умения и знания</w:t>
      </w:r>
      <w:r w:rsidR="00B25A1C">
        <w:rPr>
          <w:sz w:val="28"/>
          <w:szCs w:val="28"/>
        </w:rPr>
        <w:t>:</w:t>
      </w:r>
    </w:p>
    <w:p w:rsidR="000151F8" w:rsidRPr="009E7EF4" w:rsidRDefault="000151F8" w:rsidP="000151F8">
      <w:pPr>
        <w:suppressAutoHyphens/>
        <w:ind w:firstLine="709"/>
        <w:jc w:val="both"/>
        <w:rPr>
          <w:sz w:val="28"/>
          <w:szCs w:val="28"/>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6"/>
        <w:gridCol w:w="3469"/>
        <w:gridCol w:w="3583"/>
      </w:tblGrid>
      <w:tr w:rsidR="00B25A1C" w:rsidRPr="0006104B" w:rsidTr="000151F8">
        <w:trPr>
          <w:trHeight w:val="649"/>
        </w:trPr>
        <w:tc>
          <w:tcPr>
            <w:tcW w:w="1589" w:type="dxa"/>
            <w:hideMark/>
          </w:tcPr>
          <w:p w:rsidR="000151F8" w:rsidRPr="0006104B" w:rsidRDefault="000151F8" w:rsidP="000151F8">
            <w:pPr>
              <w:suppressAutoHyphens/>
              <w:jc w:val="center"/>
            </w:pPr>
            <w:r w:rsidRPr="0006104B">
              <w:t xml:space="preserve">Код </w:t>
            </w:r>
          </w:p>
          <w:p w:rsidR="000151F8" w:rsidRPr="0006104B" w:rsidRDefault="000151F8" w:rsidP="000151F8">
            <w:pPr>
              <w:suppressAutoHyphens/>
              <w:jc w:val="center"/>
            </w:pPr>
            <w:r w:rsidRPr="0006104B">
              <w:t>ПК, ОК</w:t>
            </w:r>
            <w:r>
              <w:t>, ЛР</w:t>
            </w:r>
          </w:p>
        </w:tc>
        <w:tc>
          <w:tcPr>
            <w:tcW w:w="3764" w:type="dxa"/>
            <w:hideMark/>
          </w:tcPr>
          <w:p w:rsidR="000151F8" w:rsidRPr="0006104B" w:rsidRDefault="000151F8" w:rsidP="000151F8">
            <w:pPr>
              <w:suppressAutoHyphens/>
              <w:jc w:val="center"/>
            </w:pPr>
            <w:r w:rsidRPr="0006104B">
              <w:t>Умения</w:t>
            </w:r>
          </w:p>
        </w:tc>
        <w:tc>
          <w:tcPr>
            <w:tcW w:w="3895" w:type="dxa"/>
            <w:hideMark/>
          </w:tcPr>
          <w:p w:rsidR="000151F8" w:rsidRPr="0006104B" w:rsidRDefault="000151F8" w:rsidP="000151F8">
            <w:pPr>
              <w:suppressAutoHyphens/>
              <w:jc w:val="center"/>
            </w:pPr>
            <w:r w:rsidRPr="0006104B">
              <w:t>Знания</w:t>
            </w:r>
          </w:p>
        </w:tc>
      </w:tr>
      <w:tr w:rsidR="00B25A1C" w:rsidRPr="0006104B" w:rsidTr="000151F8">
        <w:trPr>
          <w:trHeight w:val="212"/>
        </w:trPr>
        <w:tc>
          <w:tcPr>
            <w:tcW w:w="1589" w:type="dxa"/>
          </w:tcPr>
          <w:p w:rsidR="000151F8" w:rsidRDefault="00C2089C" w:rsidP="000151F8">
            <w:pPr>
              <w:suppressAutoHyphens/>
              <w:jc w:val="center"/>
            </w:pPr>
            <w:r w:rsidRPr="00C2089C">
              <w:t xml:space="preserve">ПК 2.1 </w:t>
            </w:r>
            <w:r w:rsidR="00633A2F">
              <w:t>-</w:t>
            </w:r>
            <w:r w:rsidR="00B25A1C">
              <w:t xml:space="preserve"> </w:t>
            </w:r>
            <w:r w:rsidRPr="00C2089C">
              <w:t>2.4;</w:t>
            </w:r>
          </w:p>
          <w:p w:rsidR="00633A2F" w:rsidRDefault="00633A2F" w:rsidP="000151F8">
            <w:pPr>
              <w:suppressAutoHyphens/>
              <w:jc w:val="center"/>
            </w:pPr>
            <w:r>
              <w:t>ПК 3.4</w:t>
            </w:r>
          </w:p>
          <w:p w:rsidR="00633A2F" w:rsidRPr="00C2089C" w:rsidRDefault="00633A2F" w:rsidP="000151F8">
            <w:pPr>
              <w:suppressAutoHyphens/>
              <w:jc w:val="center"/>
            </w:pPr>
            <w:r>
              <w:t>ПК 4.1 – 4.4</w:t>
            </w:r>
          </w:p>
          <w:p w:rsidR="00B25A1C" w:rsidRPr="00C2089C" w:rsidRDefault="00B25A1C" w:rsidP="000151F8">
            <w:pPr>
              <w:suppressAutoHyphens/>
              <w:jc w:val="center"/>
            </w:pPr>
          </w:p>
          <w:p w:rsidR="00C2089C" w:rsidRPr="00C2089C" w:rsidRDefault="00633A2F" w:rsidP="000151F8">
            <w:pPr>
              <w:suppressAutoHyphens/>
              <w:jc w:val="center"/>
            </w:pPr>
            <w:r>
              <w:t>ОК 1 ,2, 4, 5, 9</w:t>
            </w:r>
            <w:r w:rsidR="00C2089C" w:rsidRPr="00C2089C">
              <w:t>;</w:t>
            </w:r>
          </w:p>
          <w:p w:rsidR="00C2089C" w:rsidRPr="00C2089C" w:rsidRDefault="00C2089C" w:rsidP="000151F8">
            <w:pPr>
              <w:suppressAutoHyphens/>
              <w:jc w:val="center"/>
            </w:pPr>
          </w:p>
          <w:p w:rsidR="00C2089C" w:rsidRDefault="00C2089C" w:rsidP="000E0D44">
            <w:pPr>
              <w:suppressAutoHyphens/>
              <w:jc w:val="center"/>
            </w:pPr>
            <w:r w:rsidRPr="00C2089C">
              <w:t xml:space="preserve">ЛР </w:t>
            </w:r>
          </w:p>
          <w:p w:rsidR="000E0D44" w:rsidRPr="0006104B" w:rsidRDefault="000E0D44" w:rsidP="000E0D44">
            <w:pPr>
              <w:suppressAutoHyphens/>
              <w:jc w:val="center"/>
              <w:rPr>
                <w:i/>
              </w:rPr>
            </w:pPr>
            <w:r>
              <w:t>5,7,9,13,16,17,27,30</w:t>
            </w:r>
          </w:p>
        </w:tc>
        <w:tc>
          <w:tcPr>
            <w:tcW w:w="3764" w:type="dxa"/>
          </w:tcPr>
          <w:p w:rsidR="000151F8" w:rsidRPr="00F55C32" w:rsidRDefault="000151F8" w:rsidP="000151F8">
            <w:pPr>
              <w:widowControl w:val="0"/>
              <w:suppressAutoHyphens/>
              <w:ind w:firstLine="284"/>
              <w:jc w:val="both"/>
              <w:rPr>
                <w:rStyle w:val="a4"/>
                <w:b w:val="0"/>
              </w:rPr>
            </w:pPr>
            <w:r w:rsidRPr="00F55C32">
              <w:rPr>
                <w:rStyle w:val="a4"/>
                <w:b w:val="0"/>
              </w:rPr>
              <w:t>- определять морфологические признаки различных видов почв по образцам;</w:t>
            </w:r>
          </w:p>
          <w:p w:rsidR="000151F8" w:rsidRPr="00F55C32" w:rsidRDefault="000151F8" w:rsidP="000151F8">
            <w:pPr>
              <w:widowControl w:val="0"/>
              <w:suppressAutoHyphens/>
              <w:ind w:firstLine="284"/>
              <w:jc w:val="both"/>
              <w:rPr>
                <w:rStyle w:val="a4"/>
                <w:b w:val="0"/>
              </w:rPr>
            </w:pPr>
            <w:r w:rsidRPr="00F55C32">
              <w:rPr>
                <w:rStyle w:val="a4"/>
                <w:b w:val="0"/>
              </w:rPr>
              <w:t>-определять типы почв по морфологическим признакам;</w:t>
            </w:r>
          </w:p>
          <w:p w:rsidR="000151F8" w:rsidRPr="00F55C32" w:rsidRDefault="000151F8" w:rsidP="000151F8">
            <w:pPr>
              <w:widowControl w:val="0"/>
              <w:suppressAutoHyphens/>
              <w:ind w:firstLine="284"/>
              <w:jc w:val="both"/>
              <w:rPr>
                <w:rStyle w:val="a4"/>
                <w:b w:val="0"/>
              </w:rPr>
            </w:pPr>
            <w:r w:rsidRPr="00F55C32">
              <w:rPr>
                <w:rStyle w:val="a4"/>
                <w:b w:val="0"/>
              </w:rPr>
              <w:t>-определять основные виды сельскохозяйственных культур, виды животных и средства механизации;</w:t>
            </w:r>
          </w:p>
          <w:p w:rsidR="000151F8" w:rsidRPr="00F55C32" w:rsidRDefault="000151F8" w:rsidP="000151F8">
            <w:pPr>
              <w:widowControl w:val="0"/>
              <w:suppressAutoHyphens/>
              <w:jc w:val="both"/>
              <w:rPr>
                <w:rStyle w:val="a4"/>
                <w:b w:val="0"/>
              </w:rPr>
            </w:pPr>
            <w:r w:rsidRPr="00F55C32">
              <w:rPr>
                <w:rStyle w:val="a4"/>
                <w:b w:val="0"/>
              </w:rPr>
              <w:t xml:space="preserve">   -читать технологические карты возделывания сельскохозяйственных культур;</w:t>
            </w:r>
          </w:p>
          <w:p w:rsidR="000151F8" w:rsidRPr="00F55C32" w:rsidRDefault="000151F8" w:rsidP="000151F8">
            <w:pPr>
              <w:pStyle w:val="Default"/>
              <w:jc w:val="both"/>
              <w:rPr>
                <w:rStyle w:val="a4"/>
                <w:b w:val="0"/>
              </w:rPr>
            </w:pPr>
            <w:r w:rsidRPr="00F55C32">
              <w:rPr>
                <w:rStyle w:val="a4"/>
                <w:b w:val="0"/>
              </w:rPr>
              <w:t xml:space="preserve">   -распознавать минеральные </w:t>
            </w:r>
            <w:r w:rsidRPr="00F55C32">
              <w:rPr>
                <w:rStyle w:val="a4"/>
                <w:b w:val="0"/>
              </w:rPr>
              <w:lastRenderedPageBreak/>
              <w:t>удобрения по качественным реакциям;</w:t>
            </w:r>
          </w:p>
          <w:p w:rsidR="000151F8" w:rsidRPr="00F55C32" w:rsidRDefault="000151F8" w:rsidP="000151F8">
            <w:pPr>
              <w:pStyle w:val="Default"/>
              <w:jc w:val="both"/>
              <w:rPr>
                <w:rStyle w:val="a4"/>
                <w:b w:val="0"/>
              </w:rPr>
            </w:pPr>
            <w:r w:rsidRPr="00F55C32">
              <w:rPr>
                <w:rStyle w:val="a4"/>
                <w:b w:val="0"/>
              </w:rPr>
              <w:t>-рассчитывать дозы удобрений и составлять систему применения удобрений под различные культуры;</w:t>
            </w:r>
          </w:p>
          <w:p w:rsidR="000151F8" w:rsidRDefault="000151F8" w:rsidP="000151F8">
            <w:pPr>
              <w:suppressAutoHyphens/>
              <w:jc w:val="center"/>
              <w:rPr>
                <w:i/>
              </w:rPr>
            </w:pPr>
          </w:p>
          <w:p w:rsidR="000151F8" w:rsidRPr="0006104B" w:rsidRDefault="000151F8" w:rsidP="000151F8">
            <w:pPr>
              <w:suppressAutoHyphens/>
              <w:jc w:val="center"/>
              <w:rPr>
                <w:i/>
              </w:rPr>
            </w:pPr>
          </w:p>
        </w:tc>
        <w:tc>
          <w:tcPr>
            <w:tcW w:w="3895" w:type="dxa"/>
          </w:tcPr>
          <w:p w:rsidR="000151F8" w:rsidRPr="00F55C32" w:rsidRDefault="000151F8" w:rsidP="000151F8">
            <w:pPr>
              <w:widowControl w:val="0"/>
              <w:suppressAutoHyphens/>
              <w:ind w:firstLine="284"/>
              <w:jc w:val="both"/>
              <w:rPr>
                <w:rStyle w:val="a4"/>
                <w:b w:val="0"/>
              </w:rPr>
            </w:pPr>
            <w:r w:rsidRPr="00F55C32">
              <w:rPr>
                <w:rStyle w:val="a4"/>
                <w:b w:val="0"/>
              </w:rPr>
              <w:lastRenderedPageBreak/>
              <w:t>происхождение, состав и свойства почв: процессы образования и формирования почвенного профиля;</w:t>
            </w:r>
          </w:p>
          <w:p w:rsidR="000151F8" w:rsidRPr="00F55C32" w:rsidRDefault="000151F8" w:rsidP="000151F8">
            <w:pPr>
              <w:widowControl w:val="0"/>
              <w:suppressAutoHyphens/>
              <w:ind w:firstLine="284"/>
              <w:jc w:val="both"/>
              <w:rPr>
                <w:rStyle w:val="a4"/>
                <w:b w:val="0"/>
              </w:rPr>
            </w:pPr>
            <w:r w:rsidRPr="00F55C32">
              <w:rPr>
                <w:rStyle w:val="a4"/>
                <w:b w:val="0"/>
              </w:rPr>
              <w:t>органическую часть почвы, гранулометрический и минералогический состав почв;</w:t>
            </w:r>
          </w:p>
          <w:p w:rsidR="000151F8" w:rsidRPr="00F55C32" w:rsidRDefault="000151F8" w:rsidP="000151F8">
            <w:pPr>
              <w:widowControl w:val="0"/>
              <w:suppressAutoHyphens/>
              <w:ind w:firstLine="284"/>
              <w:jc w:val="both"/>
              <w:rPr>
                <w:rStyle w:val="a4"/>
                <w:b w:val="0"/>
              </w:rPr>
            </w:pPr>
            <w:r w:rsidRPr="00F55C32">
              <w:rPr>
                <w:rStyle w:val="a4"/>
                <w:b w:val="0"/>
              </w:rPr>
              <w:t>физические свойства почв;</w:t>
            </w:r>
          </w:p>
          <w:p w:rsidR="000151F8" w:rsidRPr="00F55C32" w:rsidRDefault="000151F8" w:rsidP="000151F8">
            <w:pPr>
              <w:widowControl w:val="0"/>
              <w:suppressAutoHyphens/>
              <w:ind w:firstLine="284"/>
              <w:jc w:val="both"/>
              <w:rPr>
                <w:rStyle w:val="a4"/>
                <w:b w:val="0"/>
              </w:rPr>
            </w:pPr>
            <w:r w:rsidRPr="00F55C32">
              <w:rPr>
                <w:rStyle w:val="a4"/>
                <w:b w:val="0"/>
              </w:rPr>
              <w:t>водные, воздушные и тепловые свойства и режимы почв;</w:t>
            </w:r>
          </w:p>
          <w:p w:rsidR="000151F8" w:rsidRPr="00F55C32" w:rsidRDefault="000151F8" w:rsidP="000151F8">
            <w:pPr>
              <w:widowControl w:val="0"/>
              <w:suppressAutoHyphens/>
              <w:ind w:firstLine="284"/>
              <w:jc w:val="both"/>
              <w:rPr>
                <w:rStyle w:val="a4"/>
                <w:b w:val="0"/>
              </w:rPr>
            </w:pPr>
            <w:r w:rsidRPr="00F55C32">
              <w:rPr>
                <w:rStyle w:val="a4"/>
                <w:b w:val="0"/>
              </w:rPr>
              <w:t>почвенные коллоиды, поглотительную способность и реакцию почв, признаки плодородия почв;</w:t>
            </w:r>
          </w:p>
          <w:p w:rsidR="000151F8" w:rsidRPr="00F55C32" w:rsidRDefault="000151F8" w:rsidP="000151F8">
            <w:pPr>
              <w:widowControl w:val="0"/>
              <w:suppressAutoHyphens/>
              <w:ind w:firstLine="284"/>
              <w:jc w:val="both"/>
              <w:rPr>
                <w:rStyle w:val="a4"/>
                <w:b w:val="0"/>
              </w:rPr>
            </w:pPr>
            <w:r w:rsidRPr="00F55C32">
              <w:rPr>
                <w:rStyle w:val="a4"/>
                <w:b w:val="0"/>
              </w:rPr>
              <w:lastRenderedPageBreak/>
              <w:t>классификацию и сельскохозяйственное использование почв;</w:t>
            </w:r>
          </w:p>
          <w:p w:rsidR="000151F8" w:rsidRPr="00F55C32" w:rsidRDefault="000151F8" w:rsidP="000151F8">
            <w:pPr>
              <w:widowControl w:val="0"/>
              <w:suppressAutoHyphens/>
              <w:ind w:firstLine="284"/>
              <w:jc w:val="both"/>
              <w:rPr>
                <w:rStyle w:val="a4"/>
                <w:b w:val="0"/>
              </w:rPr>
            </w:pPr>
            <w:r w:rsidRPr="00F55C32">
              <w:rPr>
                <w:rStyle w:val="a4"/>
                <w:b w:val="0"/>
              </w:rPr>
              <w:t>процессы почвообразования и закономерности географического распространения почв;</w:t>
            </w:r>
          </w:p>
          <w:p w:rsidR="000151F8" w:rsidRPr="00F55C32" w:rsidRDefault="000151F8" w:rsidP="000151F8">
            <w:pPr>
              <w:widowControl w:val="0"/>
              <w:suppressAutoHyphens/>
              <w:ind w:firstLine="284"/>
              <w:jc w:val="both"/>
              <w:rPr>
                <w:rStyle w:val="a4"/>
                <w:b w:val="0"/>
              </w:rPr>
            </w:pPr>
            <w:r w:rsidRPr="00F55C32">
              <w:rPr>
                <w:rStyle w:val="a4"/>
                <w:b w:val="0"/>
              </w:rPr>
              <w:t>основные отрасли сельскохозяйственного производства;</w:t>
            </w:r>
          </w:p>
          <w:p w:rsidR="000151F8" w:rsidRPr="00F55C32" w:rsidRDefault="000151F8" w:rsidP="000151F8">
            <w:pPr>
              <w:widowControl w:val="0"/>
              <w:suppressAutoHyphens/>
              <w:ind w:firstLine="284"/>
              <w:jc w:val="both"/>
              <w:rPr>
                <w:rStyle w:val="a4"/>
                <w:b w:val="0"/>
              </w:rPr>
            </w:pPr>
            <w:r w:rsidRPr="00F55C32">
              <w:rPr>
                <w:rStyle w:val="a4"/>
                <w:b w:val="0"/>
              </w:rPr>
              <w:t>основы агрономии: условия жизни сельскохозяйственных растений и способы их регулирования;</w:t>
            </w:r>
          </w:p>
          <w:p w:rsidR="000151F8" w:rsidRPr="00F55C32" w:rsidRDefault="000151F8" w:rsidP="000151F8">
            <w:pPr>
              <w:widowControl w:val="0"/>
              <w:suppressAutoHyphens/>
              <w:ind w:firstLine="284"/>
              <w:jc w:val="both"/>
              <w:rPr>
                <w:rStyle w:val="a4"/>
                <w:b w:val="0"/>
              </w:rPr>
            </w:pPr>
            <w:r w:rsidRPr="00F55C32">
              <w:rPr>
                <w:rStyle w:val="a4"/>
                <w:b w:val="0"/>
              </w:rPr>
              <w:t>зональные системы земледелия;</w:t>
            </w:r>
          </w:p>
          <w:p w:rsidR="000151F8" w:rsidRPr="00F55C32" w:rsidRDefault="000151F8" w:rsidP="000151F8">
            <w:pPr>
              <w:widowControl w:val="0"/>
              <w:suppressAutoHyphens/>
              <w:ind w:firstLine="284"/>
              <w:jc w:val="both"/>
              <w:rPr>
                <w:rStyle w:val="a4"/>
                <w:b w:val="0"/>
              </w:rPr>
            </w:pPr>
            <w:r w:rsidRPr="00F55C32">
              <w:rPr>
                <w:rStyle w:val="a4"/>
                <w:b w:val="0"/>
              </w:rPr>
              <w:t>технологию возделывания сельскохозяйственных культур;</w:t>
            </w:r>
          </w:p>
          <w:p w:rsidR="000151F8" w:rsidRPr="00F55C32" w:rsidRDefault="000151F8" w:rsidP="000151F8">
            <w:pPr>
              <w:widowControl w:val="0"/>
              <w:suppressAutoHyphens/>
              <w:ind w:firstLine="284"/>
              <w:jc w:val="both"/>
              <w:rPr>
                <w:rStyle w:val="a4"/>
                <w:b w:val="0"/>
              </w:rPr>
            </w:pPr>
            <w:r w:rsidRPr="00F55C32">
              <w:rPr>
                <w:rStyle w:val="a4"/>
                <w:b w:val="0"/>
              </w:rPr>
              <w:t>основы животноводства и кормопроизводства;</w:t>
            </w:r>
          </w:p>
          <w:p w:rsidR="000151F8" w:rsidRPr="00F55C32" w:rsidRDefault="000151F8" w:rsidP="000151F8">
            <w:pPr>
              <w:pStyle w:val="Default"/>
              <w:jc w:val="both"/>
              <w:rPr>
                <w:rStyle w:val="a4"/>
                <w:b w:val="0"/>
              </w:rPr>
            </w:pPr>
            <w:r w:rsidRPr="00F55C32">
              <w:rPr>
                <w:rStyle w:val="a4"/>
                <w:b w:val="0"/>
              </w:rPr>
              <w:t>основы механизации сельскохозяйственного производства;</w:t>
            </w:r>
          </w:p>
          <w:p w:rsidR="000151F8" w:rsidRPr="00F55C32" w:rsidRDefault="000151F8" w:rsidP="000151F8">
            <w:pPr>
              <w:pStyle w:val="Default"/>
              <w:jc w:val="both"/>
              <w:rPr>
                <w:rStyle w:val="a4"/>
                <w:b w:val="0"/>
              </w:rPr>
            </w:pPr>
            <w:r w:rsidRPr="00F55C32">
              <w:rPr>
                <w:rStyle w:val="a4"/>
                <w:b w:val="0"/>
              </w:rPr>
              <w:t>основы агрохимии и систему применения удобрений под различные культуры.</w:t>
            </w:r>
          </w:p>
          <w:p w:rsidR="000151F8" w:rsidRPr="0006104B" w:rsidRDefault="000151F8" w:rsidP="000151F8">
            <w:pPr>
              <w:suppressAutoHyphens/>
              <w:jc w:val="center"/>
              <w:rPr>
                <w:i/>
              </w:rPr>
            </w:pPr>
          </w:p>
        </w:tc>
      </w:tr>
    </w:tbl>
    <w:p w:rsidR="000151F8" w:rsidRDefault="000151F8"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Style w:val="a4"/>
          <w:b w:val="0"/>
        </w:rPr>
      </w:pPr>
    </w:p>
    <w:p w:rsidR="006D7835" w:rsidRPr="00F55C32" w:rsidRDefault="006D7835"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Style w:val="a4"/>
          <w:b w:val="0"/>
        </w:rPr>
      </w:pPr>
      <w:r w:rsidRPr="00F55C32">
        <w:rPr>
          <w:rStyle w:val="a4"/>
          <w:b w:val="0"/>
        </w:rPr>
        <w:t xml:space="preserve"> </w:t>
      </w:r>
    </w:p>
    <w:p w:rsidR="007676D6" w:rsidRPr="00F55C32" w:rsidRDefault="007676D6" w:rsidP="006D78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Style w:val="a4"/>
          <w:b w:val="0"/>
        </w:rPr>
      </w:pPr>
    </w:p>
    <w:p w:rsidR="006D7835" w:rsidRPr="00823C92" w:rsidRDefault="00290A92" w:rsidP="006144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Style w:val="a4"/>
          <w:sz w:val="28"/>
          <w:szCs w:val="28"/>
        </w:rPr>
      </w:pPr>
      <w:r w:rsidRPr="00823C92">
        <w:rPr>
          <w:rStyle w:val="a4"/>
          <w:sz w:val="28"/>
          <w:szCs w:val="28"/>
        </w:rPr>
        <w:t xml:space="preserve">             </w:t>
      </w:r>
      <w:r w:rsidR="006D7835" w:rsidRPr="00823C92">
        <w:rPr>
          <w:rStyle w:val="a4"/>
          <w:sz w:val="28"/>
          <w:szCs w:val="28"/>
        </w:rPr>
        <w:t>2. СТРУКТУРА И  СОДЕРЖАНИЕ УЧЕБНОЙ ДИСЦИПЛИНЫ</w:t>
      </w:r>
    </w:p>
    <w:p w:rsidR="006D7835" w:rsidRPr="00823C92" w:rsidRDefault="006D7835" w:rsidP="0061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rStyle w:val="a4"/>
          <w:sz w:val="28"/>
          <w:szCs w:val="28"/>
        </w:rPr>
      </w:pPr>
      <w:r w:rsidRPr="00823C92">
        <w:rPr>
          <w:rStyle w:val="a4"/>
          <w:sz w:val="28"/>
          <w:szCs w:val="28"/>
        </w:rPr>
        <w:t>2.1. Объем учебной дисциплины и виды учебной работы</w:t>
      </w:r>
    </w:p>
    <w:p w:rsidR="006D7835" w:rsidRPr="00F55C32" w:rsidRDefault="006D7835" w:rsidP="0061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ight="-185"/>
        <w:jc w:val="both"/>
        <w:rPr>
          <w:rStyle w:val="a4"/>
          <w:b w:val="0"/>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6D7835" w:rsidRPr="00F55C32" w:rsidTr="006D7835">
        <w:trPr>
          <w:trHeight w:val="460"/>
        </w:trPr>
        <w:tc>
          <w:tcPr>
            <w:tcW w:w="7904" w:type="dxa"/>
            <w:shd w:val="clear" w:color="auto" w:fill="auto"/>
          </w:tcPr>
          <w:p w:rsidR="006D7835" w:rsidRPr="00F55C32" w:rsidRDefault="006D7835" w:rsidP="006D7835">
            <w:pPr>
              <w:jc w:val="center"/>
              <w:rPr>
                <w:rStyle w:val="a4"/>
                <w:b w:val="0"/>
              </w:rPr>
            </w:pPr>
            <w:r w:rsidRPr="00F55C32">
              <w:rPr>
                <w:rStyle w:val="a4"/>
                <w:b w:val="0"/>
              </w:rPr>
              <w:t>Вид учебной работы</w:t>
            </w:r>
          </w:p>
        </w:tc>
        <w:tc>
          <w:tcPr>
            <w:tcW w:w="1800" w:type="dxa"/>
            <w:shd w:val="clear" w:color="auto" w:fill="auto"/>
          </w:tcPr>
          <w:p w:rsidR="006D7835" w:rsidRPr="00F55C32" w:rsidRDefault="006D7835" w:rsidP="006D7835">
            <w:pPr>
              <w:jc w:val="center"/>
              <w:rPr>
                <w:rStyle w:val="a4"/>
                <w:b w:val="0"/>
              </w:rPr>
            </w:pPr>
            <w:r w:rsidRPr="00F55C32">
              <w:rPr>
                <w:rStyle w:val="a4"/>
                <w:b w:val="0"/>
              </w:rPr>
              <w:t>Объем часов</w:t>
            </w:r>
          </w:p>
        </w:tc>
      </w:tr>
      <w:tr w:rsidR="006D7835" w:rsidRPr="00F55C32" w:rsidTr="006D7835">
        <w:trPr>
          <w:trHeight w:val="285"/>
        </w:trPr>
        <w:tc>
          <w:tcPr>
            <w:tcW w:w="7904" w:type="dxa"/>
            <w:shd w:val="clear" w:color="auto" w:fill="auto"/>
          </w:tcPr>
          <w:p w:rsidR="006D7835" w:rsidRPr="00F55C32" w:rsidRDefault="006D7835" w:rsidP="006D7835">
            <w:pPr>
              <w:rPr>
                <w:rStyle w:val="a4"/>
                <w:b w:val="0"/>
              </w:rPr>
            </w:pPr>
            <w:r w:rsidRPr="00F55C32">
              <w:rPr>
                <w:rStyle w:val="a4"/>
                <w:b w:val="0"/>
              </w:rPr>
              <w:t>Максимальная учебная нагрузка (всего)</w:t>
            </w:r>
          </w:p>
        </w:tc>
        <w:tc>
          <w:tcPr>
            <w:tcW w:w="1800" w:type="dxa"/>
            <w:shd w:val="clear" w:color="auto" w:fill="auto"/>
          </w:tcPr>
          <w:p w:rsidR="006D7835" w:rsidRPr="00F55C32" w:rsidRDefault="006D7835" w:rsidP="00AC2EB6">
            <w:pPr>
              <w:jc w:val="center"/>
              <w:rPr>
                <w:rStyle w:val="a4"/>
                <w:b w:val="0"/>
              </w:rPr>
            </w:pPr>
            <w:r w:rsidRPr="00F55C32">
              <w:rPr>
                <w:rStyle w:val="a4"/>
                <w:b w:val="0"/>
              </w:rPr>
              <w:t>219</w:t>
            </w:r>
          </w:p>
        </w:tc>
      </w:tr>
      <w:tr w:rsidR="006D7835" w:rsidRPr="00F55C32" w:rsidTr="006D7835">
        <w:tc>
          <w:tcPr>
            <w:tcW w:w="7904" w:type="dxa"/>
            <w:shd w:val="clear" w:color="auto" w:fill="auto"/>
          </w:tcPr>
          <w:p w:rsidR="006D7835" w:rsidRPr="00F55C32" w:rsidRDefault="006D7835" w:rsidP="006D7835">
            <w:pPr>
              <w:jc w:val="both"/>
              <w:rPr>
                <w:rStyle w:val="a4"/>
                <w:b w:val="0"/>
              </w:rPr>
            </w:pPr>
            <w:r w:rsidRPr="00F55C32">
              <w:rPr>
                <w:rStyle w:val="a4"/>
                <w:b w:val="0"/>
              </w:rPr>
              <w:t xml:space="preserve">Обязательная аудиторная учебная нагрузка (всего) </w:t>
            </w:r>
          </w:p>
        </w:tc>
        <w:tc>
          <w:tcPr>
            <w:tcW w:w="1800" w:type="dxa"/>
            <w:shd w:val="clear" w:color="auto" w:fill="auto"/>
          </w:tcPr>
          <w:p w:rsidR="006D7835" w:rsidRPr="00F55C32" w:rsidRDefault="006D7835" w:rsidP="00AC2EB6">
            <w:pPr>
              <w:jc w:val="center"/>
              <w:rPr>
                <w:rStyle w:val="a4"/>
                <w:b w:val="0"/>
              </w:rPr>
            </w:pPr>
            <w:r w:rsidRPr="00F55C32">
              <w:rPr>
                <w:rStyle w:val="a4"/>
                <w:b w:val="0"/>
              </w:rPr>
              <w:t>14</w:t>
            </w:r>
            <w:r w:rsidR="008F1555">
              <w:rPr>
                <w:rStyle w:val="a4"/>
                <w:b w:val="0"/>
              </w:rPr>
              <w:t>6</w:t>
            </w:r>
          </w:p>
        </w:tc>
      </w:tr>
      <w:tr w:rsidR="006D7835" w:rsidRPr="00F55C32" w:rsidTr="006D7835">
        <w:trPr>
          <w:trHeight w:val="566"/>
        </w:trPr>
        <w:tc>
          <w:tcPr>
            <w:tcW w:w="7904" w:type="dxa"/>
            <w:shd w:val="clear" w:color="auto" w:fill="auto"/>
          </w:tcPr>
          <w:p w:rsidR="006D7835" w:rsidRPr="00F55C32" w:rsidRDefault="006D7835" w:rsidP="006D7835">
            <w:pPr>
              <w:jc w:val="both"/>
              <w:rPr>
                <w:rStyle w:val="a4"/>
                <w:b w:val="0"/>
              </w:rPr>
            </w:pPr>
            <w:r w:rsidRPr="00F55C32">
              <w:rPr>
                <w:rStyle w:val="a4"/>
                <w:b w:val="0"/>
              </w:rPr>
              <w:t xml:space="preserve">     </w:t>
            </w:r>
          </w:p>
          <w:p w:rsidR="006D7835" w:rsidRPr="00F55C32" w:rsidRDefault="006D7835" w:rsidP="006D7835">
            <w:pPr>
              <w:pStyle w:val="Default"/>
              <w:jc w:val="both"/>
              <w:rPr>
                <w:rStyle w:val="a4"/>
                <w:b w:val="0"/>
              </w:rPr>
            </w:pPr>
            <w:r w:rsidRPr="00F55C32">
              <w:rPr>
                <w:rStyle w:val="a4"/>
                <w:b w:val="0"/>
              </w:rPr>
              <w:t xml:space="preserve">в том числе: </w:t>
            </w:r>
          </w:p>
          <w:p w:rsidR="006D7835" w:rsidRPr="00F55C32" w:rsidRDefault="006D7835" w:rsidP="006D7835">
            <w:pPr>
              <w:jc w:val="both"/>
              <w:rPr>
                <w:rStyle w:val="a4"/>
                <w:b w:val="0"/>
              </w:rPr>
            </w:pPr>
          </w:p>
        </w:tc>
        <w:tc>
          <w:tcPr>
            <w:tcW w:w="1800" w:type="dxa"/>
            <w:shd w:val="clear" w:color="auto" w:fill="auto"/>
          </w:tcPr>
          <w:p w:rsidR="006D7835" w:rsidRPr="00F55C32" w:rsidRDefault="006D7835" w:rsidP="00AC2EB6">
            <w:pPr>
              <w:jc w:val="center"/>
              <w:rPr>
                <w:rStyle w:val="a4"/>
                <w:b w:val="0"/>
              </w:rPr>
            </w:pP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практические занятия </w:t>
            </w:r>
          </w:p>
          <w:p w:rsidR="006D7835" w:rsidRPr="00F55C32" w:rsidRDefault="006D7835" w:rsidP="006D7835">
            <w:pPr>
              <w:jc w:val="both"/>
              <w:rPr>
                <w:rStyle w:val="a4"/>
                <w:b w:val="0"/>
              </w:rPr>
            </w:pPr>
          </w:p>
        </w:tc>
        <w:tc>
          <w:tcPr>
            <w:tcW w:w="1800" w:type="dxa"/>
            <w:shd w:val="clear" w:color="auto" w:fill="auto"/>
          </w:tcPr>
          <w:p w:rsidR="006D7835" w:rsidRPr="00F55C32" w:rsidRDefault="001647C5" w:rsidP="00AC2EB6">
            <w:pPr>
              <w:jc w:val="center"/>
              <w:rPr>
                <w:rStyle w:val="a4"/>
                <w:b w:val="0"/>
              </w:rPr>
            </w:pPr>
            <w:r>
              <w:rPr>
                <w:rStyle w:val="a4"/>
                <w:b w:val="0"/>
              </w:rPr>
              <w:t>46</w:t>
            </w: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Самостоятельная работа обучающегося (всего) </w:t>
            </w:r>
          </w:p>
          <w:p w:rsidR="006D7835" w:rsidRPr="00F55C32" w:rsidRDefault="006D7835" w:rsidP="006D7835">
            <w:pPr>
              <w:pStyle w:val="31"/>
              <w:spacing w:after="0"/>
              <w:ind w:left="0"/>
              <w:jc w:val="both"/>
              <w:rPr>
                <w:rStyle w:val="a4"/>
                <w:b w:val="0"/>
              </w:rPr>
            </w:pPr>
          </w:p>
        </w:tc>
        <w:tc>
          <w:tcPr>
            <w:tcW w:w="1800" w:type="dxa"/>
            <w:shd w:val="clear" w:color="auto" w:fill="auto"/>
          </w:tcPr>
          <w:p w:rsidR="006D7835" w:rsidRPr="00F55C32" w:rsidRDefault="006D7835" w:rsidP="00AC2EB6">
            <w:pPr>
              <w:jc w:val="center"/>
              <w:rPr>
                <w:rStyle w:val="a4"/>
                <w:b w:val="0"/>
              </w:rPr>
            </w:pPr>
            <w:r w:rsidRPr="00F55C32">
              <w:rPr>
                <w:rStyle w:val="a4"/>
                <w:b w:val="0"/>
              </w:rPr>
              <w:t>73</w:t>
            </w: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в том числе: </w:t>
            </w:r>
          </w:p>
          <w:p w:rsidR="006D7835" w:rsidRPr="00F55C32" w:rsidRDefault="006D7835" w:rsidP="006D7835">
            <w:pPr>
              <w:pStyle w:val="31"/>
              <w:spacing w:after="0"/>
              <w:ind w:left="720"/>
              <w:jc w:val="both"/>
              <w:rPr>
                <w:rStyle w:val="a4"/>
                <w:b w:val="0"/>
              </w:rPr>
            </w:pPr>
          </w:p>
        </w:tc>
        <w:tc>
          <w:tcPr>
            <w:tcW w:w="1800" w:type="dxa"/>
            <w:shd w:val="clear" w:color="auto" w:fill="auto"/>
          </w:tcPr>
          <w:p w:rsidR="006D7835" w:rsidRPr="00F55C32" w:rsidRDefault="006D7835" w:rsidP="00AC2EB6">
            <w:pPr>
              <w:jc w:val="center"/>
              <w:rPr>
                <w:rStyle w:val="a4"/>
                <w:b w:val="0"/>
              </w:rPr>
            </w:pP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индивидуальные задания </w:t>
            </w:r>
          </w:p>
          <w:p w:rsidR="006D7835" w:rsidRPr="00F55C32" w:rsidRDefault="006D7835" w:rsidP="006D7835">
            <w:pPr>
              <w:pStyle w:val="31"/>
              <w:spacing w:after="0"/>
              <w:ind w:left="720"/>
              <w:jc w:val="both"/>
              <w:rPr>
                <w:rStyle w:val="a4"/>
                <w:b w:val="0"/>
              </w:rPr>
            </w:pPr>
          </w:p>
        </w:tc>
        <w:tc>
          <w:tcPr>
            <w:tcW w:w="1800" w:type="dxa"/>
            <w:shd w:val="clear" w:color="auto" w:fill="auto"/>
          </w:tcPr>
          <w:p w:rsidR="006D7835" w:rsidRPr="00F55C32" w:rsidRDefault="006D7835" w:rsidP="00AC2EB6">
            <w:pPr>
              <w:jc w:val="center"/>
              <w:rPr>
                <w:rStyle w:val="a4"/>
                <w:b w:val="0"/>
              </w:rPr>
            </w:pPr>
            <w:r w:rsidRPr="00F55C32">
              <w:rPr>
                <w:rStyle w:val="a4"/>
                <w:b w:val="0"/>
              </w:rPr>
              <w:t>33</w:t>
            </w: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 составление схем, составление таблиц, рефераты </w:t>
            </w:r>
          </w:p>
          <w:p w:rsidR="006D7835" w:rsidRPr="00F55C32" w:rsidRDefault="006D7835" w:rsidP="006D7835">
            <w:pPr>
              <w:jc w:val="both"/>
              <w:rPr>
                <w:rStyle w:val="a4"/>
                <w:b w:val="0"/>
              </w:rPr>
            </w:pPr>
          </w:p>
        </w:tc>
        <w:tc>
          <w:tcPr>
            <w:tcW w:w="1800" w:type="dxa"/>
            <w:shd w:val="clear" w:color="auto" w:fill="auto"/>
          </w:tcPr>
          <w:p w:rsidR="006D7835" w:rsidRPr="00F55C32" w:rsidRDefault="006D7835" w:rsidP="00AC2EB6">
            <w:pPr>
              <w:jc w:val="center"/>
              <w:rPr>
                <w:rStyle w:val="a4"/>
                <w:b w:val="0"/>
              </w:rPr>
            </w:pPr>
            <w:r w:rsidRPr="00F55C32">
              <w:rPr>
                <w:rStyle w:val="a4"/>
                <w:b w:val="0"/>
              </w:rPr>
              <w:t>20</w:t>
            </w: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t xml:space="preserve">решение задач, доклады, проекты </w:t>
            </w:r>
          </w:p>
          <w:p w:rsidR="006D7835" w:rsidRPr="00F55C32" w:rsidRDefault="006D7835" w:rsidP="006D7835">
            <w:pPr>
              <w:pStyle w:val="31"/>
              <w:spacing w:after="0"/>
              <w:ind w:left="720"/>
              <w:jc w:val="both"/>
              <w:rPr>
                <w:rStyle w:val="a4"/>
                <w:b w:val="0"/>
              </w:rPr>
            </w:pPr>
          </w:p>
        </w:tc>
        <w:tc>
          <w:tcPr>
            <w:tcW w:w="1800" w:type="dxa"/>
            <w:shd w:val="clear" w:color="auto" w:fill="auto"/>
          </w:tcPr>
          <w:p w:rsidR="006D7835" w:rsidRPr="00F55C32" w:rsidRDefault="006D7835" w:rsidP="00AC2EB6">
            <w:pPr>
              <w:jc w:val="center"/>
              <w:rPr>
                <w:rStyle w:val="a4"/>
                <w:b w:val="0"/>
              </w:rPr>
            </w:pPr>
            <w:r w:rsidRPr="00F55C32">
              <w:rPr>
                <w:rStyle w:val="a4"/>
                <w:b w:val="0"/>
              </w:rPr>
              <w:lastRenderedPageBreak/>
              <w:t>20</w:t>
            </w:r>
          </w:p>
        </w:tc>
      </w:tr>
      <w:tr w:rsidR="006D7835" w:rsidRPr="00F55C32" w:rsidTr="006D7835">
        <w:tc>
          <w:tcPr>
            <w:tcW w:w="7904" w:type="dxa"/>
            <w:shd w:val="clear" w:color="auto" w:fill="auto"/>
          </w:tcPr>
          <w:p w:rsidR="006D7835" w:rsidRPr="00F55C32" w:rsidRDefault="006D7835" w:rsidP="006D7835">
            <w:pPr>
              <w:pStyle w:val="Default"/>
              <w:jc w:val="both"/>
              <w:rPr>
                <w:rStyle w:val="a4"/>
                <w:b w:val="0"/>
              </w:rPr>
            </w:pPr>
            <w:r w:rsidRPr="00F55C32">
              <w:rPr>
                <w:rStyle w:val="a4"/>
                <w:b w:val="0"/>
              </w:rPr>
              <w:lastRenderedPageBreak/>
              <w:t xml:space="preserve">Итоговая аттестация в форме экзамена </w:t>
            </w:r>
          </w:p>
          <w:p w:rsidR="006D7835" w:rsidRPr="00F55C32" w:rsidRDefault="006D7835" w:rsidP="006D7835">
            <w:pPr>
              <w:pStyle w:val="31"/>
              <w:spacing w:after="0"/>
              <w:ind w:left="720"/>
              <w:jc w:val="both"/>
              <w:rPr>
                <w:rStyle w:val="a4"/>
                <w:b w:val="0"/>
              </w:rPr>
            </w:pPr>
          </w:p>
        </w:tc>
        <w:tc>
          <w:tcPr>
            <w:tcW w:w="1800" w:type="dxa"/>
            <w:shd w:val="clear" w:color="auto" w:fill="auto"/>
          </w:tcPr>
          <w:p w:rsidR="006D7835" w:rsidRPr="00F55C32" w:rsidRDefault="006D7835" w:rsidP="006D7835">
            <w:pPr>
              <w:jc w:val="center"/>
              <w:rPr>
                <w:rStyle w:val="a4"/>
                <w:b w:val="0"/>
              </w:rPr>
            </w:pPr>
          </w:p>
        </w:tc>
      </w:tr>
    </w:tbl>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sectPr w:rsidR="006D7835" w:rsidRPr="00F55C32" w:rsidSect="00080801">
          <w:footerReference w:type="even" r:id="rId9"/>
          <w:footerReference w:type="default" r:id="rId10"/>
          <w:pgSz w:w="11906" w:h="16838"/>
          <w:pgMar w:top="1134" w:right="850" w:bottom="1134" w:left="1701" w:header="708" w:footer="708" w:gutter="0"/>
          <w:cols w:space="720"/>
        </w:sectPr>
      </w:pPr>
    </w:p>
    <w:p w:rsidR="006D7835" w:rsidRPr="00F55C32" w:rsidRDefault="00290A92" w:rsidP="00823C9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Style w:val="a4"/>
          <w:b w:val="0"/>
        </w:rPr>
      </w:pPr>
      <w:r w:rsidRPr="00F55C32">
        <w:rPr>
          <w:rStyle w:val="a4"/>
          <w:b w:val="0"/>
        </w:rPr>
        <w:lastRenderedPageBreak/>
        <w:t xml:space="preserve">                                           </w:t>
      </w:r>
      <w:r w:rsidR="006D7835" w:rsidRPr="00F55C32">
        <w:rPr>
          <w:rStyle w:val="a4"/>
          <w:b w:val="0"/>
        </w:rPr>
        <w:t xml:space="preserve">2.2.  Тематический план и содержание учебной дисциплины </w:t>
      </w: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4"/>
          <w:b w:val="0"/>
        </w:rPr>
      </w:pPr>
    </w:p>
    <w:tbl>
      <w:tblPr>
        <w:tblW w:w="15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7"/>
        <w:gridCol w:w="8135"/>
        <w:gridCol w:w="1408"/>
        <w:gridCol w:w="2196"/>
      </w:tblGrid>
      <w:tr w:rsidR="006D7835" w:rsidRPr="00F55C32" w:rsidTr="00B25A1C">
        <w:trPr>
          <w:trHeight w:val="753"/>
        </w:trPr>
        <w:tc>
          <w:tcPr>
            <w:tcW w:w="3609"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Наименование разделов и тем</w:t>
            </w:r>
          </w:p>
        </w:tc>
        <w:tc>
          <w:tcPr>
            <w:tcW w:w="837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Содержание учебного материала, лабораторные и практические работы, самостоятельная работа обучающихся</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Объем часов</w:t>
            </w:r>
          </w:p>
        </w:tc>
        <w:tc>
          <w:tcPr>
            <w:tcW w:w="1901" w:type="dxa"/>
            <w:shd w:val="clear" w:color="auto" w:fill="auto"/>
          </w:tcPr>
          <w:p w:rsidR="006D7835"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06104B">
              <w:rPr>
                <w:b/>
                <w:bCs/>
              </w:rPr>
              <w:t xml:space="preserve">Коды </w:t>
            </w:r>
            <w:r>
              <w:rPr>
                <w:b/>
                <w:bCs/>
              </w:rPr>
              <w:t>ПК, ОК</w:t>
            </w:r>
            <w:r w:rsidRPr="0006104B">
              <w:rPr>
                <w:b/>
                <w:bCs/>
              </w:rPr>
              <w:t xml:space="preserve"> и личностных результатов</w:t>
            </w:r>
            <w:r w:rsidRPr="000D0637">
              <w:rPr>
                <w:b/>
                <w:bCs/>
                <w:vertAlign w:val="superscript"/>
              </w:rPr>
              <w:footnoteReference w:id="1"/>
            </w:r>
            <w:r w:rsidRPr="0006104B">
              <w:rPr>
                <w:b/>
                <w:bCs/>
              </w:rPr>
              <w:t>, формированию которых способствует элемент программы</w:t>
            </w:r>
          </w:p>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w:t>
            </w:r>
          </w:p>
        </w:tc>
        <w:tc>
          <w:tcPr>
            <w:tcW w:w="837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3</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r>
      <w:tr w:rsidR="006D7835" w:rsidRPr="00F55C32" w:rsidTr="00B25A1C">
        <w:trPr>
          <w:trHeight w:val="167"/>
        </w:trPr>
        <w:tc>
          <w:tcPr>
            <w:tcW w:w="3609" w:type="dxa"/>
            <w:vAlign w:val="center"/>
          </w:tcPr>
          <w:p w:rsidR="006D7835" w:rsidRPr="00F55C32" w:rsidRDefault="006D7835" w:rsidP="006D7835">
            <w:pPr>
              <w:pStyle w:val="Default"/>
              <w:jc w:val="center"/>
              <w:rPr>
                <w:rStyle w:val="a4"/>
                <w:b w:val="0"/>
              </w:rPr>
            </w:pPr>
            <w:r w:rsidRPr="00F55C32">
              <w:rPr>
                <w:rStyle w:val="a4"/>
                <w:b w:val="0"/>
              </w:rPr>
              <w:t xml:space="preserve">Раздел 1.Основы почвоведения. </w:t>
            </w:r>
          </w:p>
        </w:tc>
        <w:tc>
          <w:tcPr>
            <w:tcW w:w="8373" w:type="dxa"/>
          </w:tcPr>
          <w:p w:rsidR="006D7835" w:rsidRPr="00F55C32" w:rsidRDefault="006D7835" w:rsidP="006D7835">
            <w:pPr>
              <w:rPr>
                <w:rStyle w:val="a4"/>
                <w:b w:val="0"/>
              </w:rPr>
            </w:pP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65</w:t>
            </w:r>
            <w:r w:rsidR="00025E0D">
              <w:rPr>
                <w:rStyle w:val="a4"/>
                <w:b w:val="0"/>
              </w:rPr>
              <w:t>/40</w:t>
            </w:r>
            <w:r w:rsidR="00AC2EB6">
              <w:rPr>
                <w:rStyle w:val="a4"/>
                <w:b w:val="0"/>
              </w:rPr>
              <w:t>/25</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restart"/>
          </w:tcPr>
          <w:p w:rsidR="00B25A1C" w:rsidRPr="00F55C32" w:rsidRDefault="00B25A1C" w:rsidP="006D7835">
            <w:pPr>
              <w:pStyle w:val="Default"/>
              <w:jc w:val="center"/>
              <w:rPr>
                <w:rStyle w:val="a4"/>
                <w:b w:val="0"/>
              </w:rPr>
            </w:pPr>
            <w:r w:rsidRPr="00F55C32">
              <w:rPr>
                <w:rStyle w:val="a4"/>
                <w:b w:val="0"/>
              </w:rPr>
              <w:t>Тема 1.1.</w:t>
            </w:r>
          </w:p>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Происхождение и состав почвы.</w:t>
            </w:r>
          </w:p>
        </w:tc>
        <w:tc>
          <w:tcPr>
            <w:tcW w:w="8373" w:type="dxa"/>
          </w:tcPr>
          <w:p w:rsidR="00B25A1C" w:rsidRPr="00F55C32" w:rsidRDefault="00B25A1C" w:rsidP="006D7835">
            <w:pPr>
              <w:pStyle w:val="Default"/>
              <w:numPr>
                <w:ilvl w:val="0"/>
                <w:numId w:val="23"/>
              </w:numPr>
              <w:jc w:val="both"/>
              <w:rPr>
                <w:rStyle w:val="a4"/>
                <w:b w:val="0"/>
              </w:rPr>
            </w:pPr>
            <w:r w:rsidRPr="00F55C32">
              <w:rPr>
                <w:rStyle w:val="a4"/>
                <w:b w:val="0"/>
              </w:rPr>
              <w:t xml:space="preserve">Почвоведение- наука о почве. Почва ее плодородие и значение в сельскохозяйственном производстве. </w:t>
            </w: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12</w:t>
            </w:r>
          </w:p>
        </w:tc>
        <w:tc>
          <w:tcPr>
            <w:tcW w:w="1901" w:type="dxa"/>
            <w:vMerge w:val="restart"/>
            <w:shd w:val="clear" w:color="auto" w:fill="auto"/>
          </w:tcPr>
          <w:p w:rsidR="00B25A1C"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Pr="00C2089C" w:rsidRDefault="00633A2F" w:rsidP="00633A2F">
            <w:pPr>
              <w:suppressAutoHyphens/>
              <w:jc w:val="center"/>
            </w:pPr>
          </w:p>
          <w:p w:rsidR="00633A2F" w:rsidRPr="00C2089C" w:rsidRDefault="00633A2F" w:rsidP="00633A2F">
            <w:pPr>
              <w:suppressAutoHyphens/>
              <w:jc w:val="center"/>
            </w:pPr>
            <w:r>
              <w:t>ОК 1 ,2, 4, 5, 9</w:t>
            </w:r>
            <w:r w:rsidRPr="00C2089C">
              <w:t>;</w:t>
            </w:r>
          </w:p>
          <w:p w:rsidR="00633A2F" w:rsidRPr="00C2089C" w:rsidRDefault="00633A2F" w:rsidP="001647C5">
            <w:pPr>
              <w:suppressAutoHyphens/>
              <w:jc w:val="center"/>
            </w:pPr>
          </w:p>
          <w:p w:rsidR="00B25A1C" w:rsidRDefault="001647C5" w:rsidP="000E0D44">
            <w:pPr>
              <w:suppressAutoHyphens/>
              <w:jc w:val="center"/>
            </w:pPr>
            <w:r w:rsidRPr="00C2089C">
              <w:t xml:space="preserve">ЛР </w:t>
            </w:r>
          </w:p>
          <w:p w:rsidR="000E0D44" w:rsidRPr="00F55C32" w:rsidRDefault="000E0D44" w:rsidP="000E0D44">
            <w:pPr>
              <w:suppressAutoHyphens/>
              <w:jc w:val="center"/>
              <w:rPr>
                <w:rStyle w:val="a4"/>
                <w:b w:val="0"/>
              </w:rPr>
            </w:pPr>
            <w:r>
              <w:t>5,7,9,13,16,17,27,30</w:t>
            </w: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numPr>
                <w:ilvl w:val="0"/>
                <w:numId w:val="23"/>
              </w:numPr>
              <w:jc w:val="both"/>
              <w:rPr>
                <w:rStyle w:val="a4"/>
                <w:b w:val="0"/>
              </w:rPr>
            </w:pPr>
            <w:r w:rsidRPr="00F55C32">
              <w:rPr>
                <w:rStyle w:val="a4"/>
                <w:b w:val="0"/>
              </w:rPr>
              <w:t>Образование и состав земной коры. Главнейшие минералы земной коры. Горные породы. Агрономические руды.</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numPr>
                <w:ilvl w:val="0"/>
                <w:numId w:val="23"/>
              </w:numPr>
              <w:jc w:val="both"/>
              <w:rPr>
                <w:rStyle w:val="a4"/>
                <w:b w:val="0"/>
              </w:rPr>
            </w:pPr>
            <w:r w:rsidRPr="00F55C32">
              <w:rPr>
                <w:rStyle w:val="a4"/>
                <w:b w:val="0"/>
              </w:rPr>
              <w:t xml:space="preserve">Геологические процессы земной коры. Эндогенные процессы. Экзогенные процессы. Выветривание горных пород и минералов.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0E0D44">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jc w:val="both"/>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72"/>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numPr>
                <w:ilvl w:val="0"/>
                <w:numId w:val="23"/>
              </w:numPr>
              <w:rPr>
                <w:rStyle w:val="a4"/>
                <w:b w:val="0"/>
              </w:rPr>
            </w:pPr>
            <w:r w:rsidRPr="00F55C32">
              <w:rPr>
                <w:rStyle w:val="a4"/>
                <w:b w:val="0"/>
              </w:rPr>
              <w:t xml:space="preserve">Почвообразовательный процесс. Факторы почвообразования. Почвенный профиль, его строение и морфологические признаки.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72"/>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numPr>
                <w:ilvl w:val="0"/>
                <w:numId w:val="23"/>
              </w:numPr>
              <w:rPr>
                <w:rStyle w:val="a4"/>
                <w:b w:val="0"/>
              </w:rPr>
            </w:pPr>
            <w:r w:rsidRPr="00F55C32">
              <w:rPr>
                <w:rStyle w:val="a4"/>
                <w:b w:val="0"/>
              </w:rPr>
              <w:t xml:space="preserve">Происхождение и состав органической части почвы. Источники образования гумуса в почве. Состав, свойства и значение гумуса. Мероприятия по накоплению гумуса в почве.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72"/>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numPr>
                <w:ilvl w:val="0"/>
                <w:numId w:val="23"/>
              </w:numPr>
              <w:rPr>
                <w:rStyle w:val="a4"/>
                <w:b w:val="0"/>
              </w:rPr>
            </w:pPr>
            <w:r w:rsidRPr="00F55C32">
              <w:rPr>
                <w:rStyle w:val="a4"/>
                <w:b w:val="0"/>
              </w:rPr>
              <w:t xml:space="preserve">Механический состав почвы. Классификация почв по механическому составу. Влияние механического состава на свойства почвы. Улучшение свойств почв легкого и тяжелого механического состава. Химический состав почвы.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025E0D" w:rsidRPr="00F55C32" w:rsidTr="00B25A1C">
        <w:trPr>
          <w:trHeight w:val="72"/>
        </w:trPr>
        <w:tc>
          <w:tcPr>
            <w:tcW w:w="3609"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025E0D" w:rsidRPr="00F55C32" w:rsidRDefault="00025E0D" w:rsidP="006D7835">
            <w:pPr>
              <w:pStyle w:val="Default"/>
              <w:rPr>
                <w:rStyle w:val="a4"/>
                <w:b w:val="0"/>
              </w:rPr>
            </w:pPr>
            <w:r w:rsidRPr="00F55C32">
              <w:rPr>
                <w:rStyle w:val="a4"/>
                <w:b w:val="0"/>
              </w:rPr>
              <w:t xml:space="preserve">Лабораторные работы </w:t>
            </w:r>
          </w:p>
        </w:tc>
        <w:tc>
          <w:tcPr>
            <w:tcW w:w="1413" w:type="dxa"/>
            <w:vMerge w:val="restart"/>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c>
          <w:tcPr>
            <w:tcW w:w="1901" w:type="dxa"/>
            <w:vMerge w:val="restart"/>
            <w:shd w:val="clear" w:color="auto" w:fill="FFFFFF" w:themeFill="background1"/>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025E0D" w:rsidRPr="00F55C32" w:rsidTr="00B25A1C">
        <w:trPr>
          <w:trHeight w:val="72"/>
        </w:trPr>
        <w:tc>
          <w:tcPr>
            <w:tcW w:w="3609"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025E0D" w:rsidRPr="00F55C32" w:rsidRDefault="00025E0D" w:rsidP="006D7835">
            <w:pPr>
              <w:pStyle w:val="Default"/>
              <w:rPr>
                <w:rStyle w:val="a4"/>
                <w:b w:val="0"/>
              </w:rPr>
            </w:pPr>
            <w:r w:rsidRPr="00F55C32">
              <w:rPr>
                <w:rStyle w:val="a4"/>
                <w:b w:val="0"/>
              </w:rPr>
              <w:t xml:space="preserve">Определение механического состава почвы. </w:t>
            </w:r>
          </w:p>
        </w:tc>
        <w:tc>
          <w:tcPr>
            <w:tcW w:w="1413"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025E0D" w:rsidRPr="00F55C32" w:rsidTr="00B25A1C">
        <w:trPr>
          <w:trHeight w:val="72"/>
        </w:trPr>
        <w:tc>
          <w:tcPr>
            <w:tcW w:w="3609"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025E0D" w:rsidRPr="00F55C32" w:rsidRDefault="00025E0D" w:rsidP="006D7835">
            <w:pPr>
              <w:pStyle w:val="Default"/>
              <w:rPr>
                <w:rStyle w:val="a4"/>
                <w:b w:val="0"/>
              </w:rPr>
            </w:pPr>
            <w:r w:rsidRPr="00F55C32">
              <w:rPr>
                <w:rStyle w:val="a4"/>
                <w:b w:val="0"/>
              </w:rPr>
              <w:t>Определение и описание морфологических признаков и свойств почвообразующих пород.</w:t>
            </w:r>
          </w:p>
        </w:tc>
        <w:tc>
          <w:tcPr>
            <w:tcW w:w="1413"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restart"/>
          </w:tcPr>
          <w:p w:rsidR="00B25A1C" w:rsidRPr="00F55C32" w:rsidRDefault="00B25A1C" w:rsidP="006D7835">
            <w:pPr>
              <w:pStyle w:val="Default"/>
              <w:jc w:val="center"/>
              <w:rPr>
                <w:rStyle w:val="a4"/>
                <w:b w:val="0"/>
              </w:rPr>
            </w:pPr>
            <w:r w:rsidRPr="00F55C32">
              <w:rPr>
                <w:rStyle w:val="a4"/>
                <w:b w:val="0"/>
              </w:rPr>
              <w:t xml:space="preserve">Тема 1.2.Свойства почвы. </w:t>
            </w:r>
          </w:p>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rFonts w:eastAsia="Calibri"/>
                <w:b w:val="0"/>
              </w:rPr>
            </w:pPr>
          </w:p>
        </w:tc>
        <w:tc>
          <w:tcPr>
            <w:tcW w:w="8373" w:type="dxa"/>
          </w:tcPr>
          <w:p w:rsidR="00B25A1C" w:rsidRPr="00F55C32" w:rsidRDefault="00B25A1C" w:rsidP="006D7835">
            <w:pPr>
              <w:pStyle w:val="Default"/>
              <w:rPr>
                <w:rStyle w:val="a4"/>
                <w:b w:val="0"/>
              </w:rPr>
            </w:pPr>
            <w:r w:rsidRPr="00F55C32">
              <w:rPr>
                <w:rStyle w:val="a4"/>
                <w:b w:val="0"/>
              </w:rPr>
              <w:lastRenderedPageBreak/>
              <w:t xml:space="preserve">Содержание учебного материала </w:t>
            </w:r>
          </w:p>
        </w:tc>
        <w:tc>
          <w:tcPr>
            <w:tcW w:w="1413" w:type="dxa"/>
            <w:vMerge w:val="restart"/>
          </w:tcPr>
          <w:p w:rsidR="00B25A1C" w:rsidRPr="00F55C32" w:rsidRDefault="00B25A1C" w:rsidP="006D7835">
            <w:pPr>
              <w:jc w:val="center"/>
              <w:rPr>
                <w:rStyle w:val="a4"/>
                <w:rFonts w:eastAsia="Calibri"/>
                <w:b w:val="0"/>
              </w:rPr>
            </w:pPr>
            <w:r w:rsidRPr="00F55C32">
              <w:rPr>
                <w:rStyle w:val="a4"/>
                <w:rFonts w:eastAsia="Calibri"/>
                <w:b w:val="0"/>
              </w:rPr>
              <w:t>8</w:t>
            </w:r>
          </w:p>
        </w:tc>
        <w:tc>
          <w:tcPr>
            <w:tcW w:w="1901" w:type="dxa"/>
            <w:vMerge w:val="restart"/>
            <w:shd w:val="clear" w:color="auto" w:fill="auto"/>
          </w:tcPr>
          <w:p w:rsidR="00B25A1C" w:rsidRDefault="00B25A1C" w:rsidP="006D7835">
            <w:pPr>
              <w:jc w:val="center"/>
              <w:rPr>
                <w:rStyle w:val="a4"/>
                <w:rFonts w:eastAsia="Calibri"/>
                <w:b w:val="0"/>
              </w:rPr>
            </w:pPr>
          </w:p>
          <w:p w:rsidR="00633A2F" w:rsidRDefault="00633A2F" w:rsidP="00633A2F">
            <w:pPr>
              <w:suppressAutoHyphens/>
              <w:jc w:val="center"/>
            </w:pPr>
            <w:r w:rsidRPr="00C2089C">
              <w:lastRenderedPageBreak/>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B25A1C" w:rsidRDefault="000E0D44" w:rsidP="000E0D44">
            <w:pPr>
              <w:suppressAutoHyphens/>
              <w:jc w:val="center"/>
            </w:pPr>
            <w:r>
              <w:t>5,7,9,13,16,17,27,</w:t>
            </w:r>
          </w:p>
          <w:p w:rsidR="000E0D44" w:rsidRPr="00F55C32" w:rsidRDefault="000E0D44" w:rsidP="000E0D44">
            <w:pPr>
              <w:suppressAutoHyphens/>
              <w:jc w:val="center"/>
              <w:rPr>
                <w:rStyle w:val="a4"/>
                <w:rFonts w:eastAsia="Calibri"/>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Fonts w:eastAsia="Calibri"/>
                <w:b w:val="0"/>
              </w:rPr>
            </w:pPr>
          </w:p>
        </w:tc>
        <w:tc>
          <w:tcPr>
            <w:tcW w:w="8373" w:type="dxa"/>
          </w:tcPr>
          <w:p w:rsidR="00B25A1C" w:rsidRPr="00F55C32" w:rsidRDefault="00B25A1C" w:rsidP="006D7835">
            <w:pPr>
              <w:pStyle w:val="Default"/>
              <w:numPr>
                <w:ilvl w:val="0"/>
                <w:numId w:val="25"/>
              </w:numPr>
              <w:rPr>
                <w:rStyle w:val="a4"/>
                <w:b w:val="0"/>
              </w:rPr>
            </w:pPr>
            <w:r w:rsidRPr="00F55C32">
              <w:rPr>
                <w:rStyle w:val="a4"/>
                <w:b w:val="0"/>
              </w:rPr>
              <w:t xml:space="preserve">Химический состав почвы. Валовой химический состав Содержание питательных элементов в подвижных формах. Макро и микроэлементы. Вредные для растений вещества в почве и их устранение. </w:t>
            </w:r>
          </w:p>
        </w:tc>
        <w:tc>
          <w:tcPr>
            <w:tcW w:w="1413" w:type="dxa"/>
            <w:vMerge/>
          </w:tcPr>
          <w:p w:rsidR="00B25A1C" w:rsidRPr="00F55C32" w:rsidRDefault="00B25A1C" w:rsidP="006D7835">
            <w:pPr>
              <w:jc w:val="center"/>
              <w:rPr>
                <w:rStyle w:val="a4"/>
                <w:rFonts w:eastAsia="Calibri"/>
                <w:b w:val="0"/>
              </w:rPr>
            </w:pPr>
          </w:p>
        </w:tc>
        <w:tc>
          <w:tcPr>
            <w:tcW w:w="1901" w:type="dxa"/>
            <w:vMerge/>
            <w:shd w:val="clear" w:color="auto" w:fill="auto"/>
          </w:tcPr>
          <w:p w:rsidR="00B25A1C" w:rsidRPr="00F55C32" w:rsidRDefault="00B25A1C" w:rsidP="006D7835">
            <w:pPr>
              <w:jc w:val="center"/>
              <w:rPr>
                <w:rStyle w:val="a4"/>
                <w:rFonts w:eastAsia="Calibri"/>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Fonts w:eastAsia="Calibri"/>
                <w:b w:val="0"/>
              </w:rPr>
            </w:pPr>
          </w:p>
        </w:tc>
        <w:tc>
          <w:tcPr>
            <w:tcW w:w="8373" w:type="dxa"/>
          </w:tcPr>
          <w:p w:rsidR="00B25A1C" w:rsidRPr="00F55C32" w:rsidRDefault="00B25A1C" w:rsidP="006D7835">
            <w:pPr>
              <w:pStyle w:val="Default"/>
              <w:numPr>
                <w:ilvl w:val="0"/>
                <w:numId w:val="25"/>
              </w:numPr>
              <w:jc w:val="both"/>
              <w:rPr>
                <w:rStyle w:val="a4"/>
                <w:b w:val="0"/>
              </w:rPr>
            </w:pPr>
            <w:r w:rsidRPr="00F55C32">
              <w:rPr>
                <w:rStyle w:val="a4"/>
                <w:b w:val="0"/>
              </w:rPr>
              <w:t xml:space="preserve">Структура почвы. Создание, разрушение и восстановление структуры. Физико-механические свойства почвы. </w:t>
            </w:r>
          </w:p>
        </w:tc>
        <w:tc>
          <w:tcPr>
            <w:tcW w:w="1413" w:type="dxa"/>
            <w:vMerge/>
          </w:tcPr>
          <w:p w:rsidR="00B25A1C" w:rsidRPr="00F55C32" w:rsidRDefault="00B25A1C" w:rsidP="006D7835">
            <w:pPr>
              <w:jc w:val="center"/>
              <w:rPr>
                <w:rStyle w:val="a4"/>
                <w:rFonts w:eastAsia="Calibri"/>
                <w:b w:val="0"/>
              </w:rPr>
            </w:pPr>
          </w:p>
        </w:tc>
        <w:tc>
          <w:tcPr>
            <w:tcW w:w="1901" w:type="dxa"/>
            <w:vMerge/>
            <w:shd w:val="clear" w:color="auto" w:fill="auto"/>
          </w:tcPr>
          <w:p w:rsidR="00B25A1C" w:rsidRPr="00F55C32" w:rsidRDefault="00B25A1C" w:rsidP="006D7835">
            <w:pPr>
              <w:jc w:val="center"/>
              <w:rPr>
                <w:rStyle w:val="a4"/>
                <w:rFonts w:eastAsia="Calibri"/>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numPr>
                <w:ilvl w:val="0"/>
                <w:numId w:val="25"/>
              </w:numPr>
              <w:rPr>
                <w:rStyle w:val="a4"/>
                <w:b w:val="0"/>
              </w:rPr>
            </w:pPr>
            <w:r w:rsidRPr="00F55C32">
              <w:rPr>
                <w:rStyle w:val="a4"/>
                <w:b w:val="0"/>
              </w:rPr>
              <w:t xml:space="preserve">Водные свойства и водный режим. Воздушные и тепловые свойства почвы. </w:t>
            </w:r>
          </w:p>
        </w:tc>
        <w:tc>
          <w:tcPr>
            <w:tcW w:w="1413" w:type="dxa"/>
            <w:vMerge/>
          </w:tcPr>
          <w:p w:rsidR="00B25A1C" w:rsidRPr="00F55C32" w:rsidRDefault="00B25A1C" w:rsidP="006D7835">
            <w:pPr>
              <w:jc w:val="center"/>
              <w:rPr>
                <w:rStyle w:val="a4"/>
                <w:rFonts w:eastAsia="Calibri"/>
                <w:b w:val="0"/>
              </w:rPr>
            </w:pPr>
          </w:p>
        </w:tc>
        <w:tc>
          <w:tcPr>
            <w:tcW w:w="1901" w:type="dxa"/>
            <w:vMerge/>
            <w:shd w:val="clear" w:color="auto" w:fill="auto"/>
          </w:tcPr>
          <w:p w:rsidR="00B25A1C" w:rsidRPr="00F55C32" w:rsidRDefault="00B25A1C" w:rsidP="006D7835">
            <w:pPr>
              <w:jc w:val="center"/>
              <w:rPr>
                <w:rStyle w:val="a4"/>
                <w:rFonts w:eastAsia="Calibri"/>
                <w:b w:val="0"/>
              </w:rPr>
            </w:pPr>
          </w:p>
        </w:tc>
      </w:tr>
      <w:tr w:rsidR="00B25A1C" w:rsidRPr="00F55C32" w:rsidTr="000E0D44">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numPr>
                <w:ilvl w:val="0"/>
                <w:numId w:val="25"/>
              </w:numPr>
              <w:rPr>
                <w:rStyle w:val="a4"/>
                <w:b w:val="0"/>
              </w:rPr>
            </w:pPr>
            <w:r w:rsidRPr="00F55C32">
              <w:rPr>
                <w:rStyle w:val="a4"/>
                <w:b w:val="0"/>
              </w:rPr>
              <w:t xml:space="preserve">Поглотительная способность почвы. Почвенный поглощающий комплекс. Реакция почвы, ее кислотность и щелочность. </w:t>
            </w:r>
          </w:p>
        </w:tc>
        <w:tc>
          <w:tcPr>
            <w:tcW w:w="1413" w:type="dxa"/>
            <w:vMerge/>
          </w:tcPr>
          <w:p w:rsidR="00B25A1C" w:rsidRPr="00F55C32" w:rsidRDefault="00B25A1C" w:rsidP="006D7835">
            <w:pPr>
              <w:jc w:val="center"/>
              <w:rPr>
                <w:rStyle w:val="a4"/>
                <w:rFonts w:eastAsia="Calibri"/>
                <w:b w:val="0"/>
              </w:rPr>
            </w:pPr>
          </w:p>
        </w:tc>
        <w:tc>
          <w:tcPr>
            <w:tcW w:w="1901" w:type="dxa"/>
            <w:vMerge/>
            <w:shd w:val="clear" w:color="auto" w:fill="auto"/>
          </w:tcPr>
          <w:p w:rsidR="00B25A1C" w:rsidRPr="00F55C32" w:rsidRDefault="00B25A1C" w:rsidP="006D7835">
            <w:pPr>
              <w:jc w:val="center"/>
              <w:rPr>
                <w:rStyle w:val="a4"/>
                <w:rFonts w:eastAsia="Calibri"/>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ind w:left="720"/>
              <w:rPr>
                <w:rStyle w:val="a4"/>
                <w:b w:val="0"/>
              </w:rPr>
            </w:pPr>
            <w:r w:rsidRPr="00F55C32">
              <w:rPr>
                <w:rStyle w:val="a4"/>
                <w:b w:val="0"/>
              </w:rPr>
              <w:t xml:space="preserve">.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Лабораторная работа </w:t>
            </w: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Определение водопроницаемости и водоподъёмности почв различного механического состава.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Определение кислотности почвы.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FFFFFF" w:themeFill="background1"/>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387"/>
        </w:trPr>
        <w:tc>
          <w:tcPr>
            <w:tcW w:w="3609" w:type="dxa"/>
            <w:vMerge w:val="restart"/>
          </w:tcPr>
          <w:p w:rsidR="00B25A1C" w:rsidRPr="00F55C32" w:rsidRDefault="00B25A1C" w:rsidP="006D7835">
            <w:pPr>
              <w:pStyle w:val="Default"/>
              <w:jc w:val="center"/>
              <w:rPr>
                <w:rStyle w:val="a4"/>
                <w:b w:val="0"/>
              </w:rPr>
            </w:pPr>
            <w:r w:rsidRPr="00F55C32">
              <w:rPr>
                <w:rStyle w:val="a4"/>
                <w:b w:val="0"/>
              </w:rPr>
              <w:t xml:space="preserve">Тема 1.3. Почвы региона. </w:t>
            </w:r>
          </w:p>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jc w:val="both"/>
              <w:rPr>
                <w:rStyle w:val="a4"/>
                <w:b w:val="0"/>
              </w:rPr>
            </w:pPr>
            <w:r w:rsidRPr="00F55C32">
              <w:rPr>
                <w:rStyle w:val="a4"/>
                <w:b w:val="0"/>
              </w:rPr>
              <w:t xml:space="preserve">Содержание учебного материала </w:t>
            </w: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8</w:t>
            </w:r>
          </w:p>
        </w:tc>
        <w:tc>
          <w:tcPr>
            <w:tcW w:w="1901" w:type="dxa"/>
            <w:vMerge w:val="restart"/>
            <w:shd w:val="clear" w:color="auto" w:fill="auto"/>
          </w:tcPr>
          <w:p w:rsidR="00B25A1C"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1647C5" w:rsidP="000E0D44">
            <w:pPr>
              <w:suppressAutoHyphens/>
              <w:jc w:val="center"/>
            </w:pPr>
            <w:r w:rsidRPr="00C2089C">
              <w:t xml:space="preserve">ЛР </w:t>
            </w:r>
          </w:p>
          <w:p w:rsidR="001647C5" w:rsidRDefault="000E0D44" w:rsidP="000E0D44">
            <w:pPr>
              <w:suppressAutoHyphens/>
              <w:jc w:val="center"/>
            </w:pPr>
            <w:r>
              <w:t xml:space="preserve">5,7,9,13,16,17,27,30 </w:t>
            </w:r>
          </w:p>
          <w:p w:rsidR="000E0D44" w:rsidRPr="00F55C32" w:rsidRDefault="000E0D44" w:rsidP="000E0D44">
            <w:pPr>
              <w:suppressAutoHyphen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tbl>
            <w:tblPr>
              <w:tblW w:w="0" w:type="auto"/>
              <w:tblBorders>
                <w:top w:val="nil"/>
                <w:left w:val="nil"/>
                <w:bottom w:val="nil"/>
                <w:right w:val="nil"/>
              </w:tblBorders>
              <w:tblLook w:val="0000"/>
            </w:tblPr>
            <w:tblGrid>
              <w:gridCol w:w="7697"/>
              <w:gridCol w:w="222"/>
            </w:tblGrid>
            <w:tr w:rsidR="00B25A1C" w:rsidRPr="00F55C32" w:rsidTr="006D7835">
              <w:trPr>
                <w:trHeight w:val="288"/>
              </w:trPr>
              <w:tc>
                <w:tcPr>
                  <w:tcW w:w="0" w:type="auto"/>
                </w:tcPr>
                <w:p w:rsidR="00B25A1C" w:rsidRPr="00F55C32" w:rsidRDefault="00B25A1C" w:rsidP="006D7835">
                  <w:pPr>
                    <w:pStyle w:val="Default"/>
                    <w:numPr>
                      <w:ilvl w:val="0"/>
                      <w:numId w:val="26"/>
                    </w:numPr>
                    <w:rPr>
                      <w:rStyle w:val="a4"/>
                      <w:b w:val="0"/>
                    </w:rPr>
                  </w:pPr>
                  <w:r w:rsidRPr="00F55C32">
                    <w:rPr>
                      <w:rStyle w:val="a4"/>
                      <w:b w:val="0"/>
                    </w:rPr>
                    <w:t xml:space="preserve">Классификация почв и закономерности распространения их в России. </w:t>
                  </w:r>
                </w:p>
              </w:tc>
              <w:tc>
                <w:tcPr>
                  <w:tcW w:w="0" w:type="auto"/>
                </w:tcPr>
                <w:p w:rsidR="00B25A1C" w:rsidRPr="00F55C32" w:rsidRDefault="00B25A1C" w:rsidP="006D7835">
                  <w:pPr>
                    <w:pStyle w:val="Default"/>
                    <w:rPr>
                      <w:rStyle w:val="a4"/>
                      <w:b w:val="0"/>
                    </w:rPr>
                  </w:pPr>
                </w:p>
              </w:tc>
            </w:tr>
            <w:tr w:rsidR="00B25A1C" w:rsidRPr="00F55C32" w:rsidTr="006D7835">
              <w:trPr>
                <w:trHeight w:val="140"/>
              </w:trPr>
              <w:tc>
                <w:tcPr>
                  <w:tcW w:w="0" w:type="auto"/>
                </w:tcPr>
                <w:p w:rsidR="00B25A1C" w:rsidRPr="00F55C32" w:rsidRDefault="00B25A1C" w:rsidP="006D7835">
                  <w:pPr>
                    <w:pStyle w:val="Default"/>
                    <w:rPr>
                      <w:rStyle w:val="a4"/>
                      <w:b w:val="0"/>
                    </w:rPr>
                  </w:pPr>
                  <w:r w:rsidRPr="00F55C32">
                    <w:rPr>
                      <w:rStyle w:val="a4"/>
                      <w:b w:val="0"/>
                    </w:rPr>
                    <w:t xml:space="preserve">Факторы почвообразования в основных почвенных зонах страны. Почвы таёжно-лесной зоны. Условия почвообразования. Классификация, строение, свойства и состав дерново-подзолистых, подзолистых и дерново-карбонатных почв. Влияние длительного использования подзолистых почв в сельском хозяйстве на их свойства. Агрономическая оценка и мероприятия, повышающие плодородие почв нечернозёмной  зоны. Борьба с переувлажнением в нечернозёмной зоне. </w:t>
                  </w:r>
                </w:p>
              </w:tc>
              <w:tc>
                <w:tcPr>
                  <w:tcW w:w="0" w:type="auto"/>
                </w:tcPr>
                <w:p w:rsidR="00B25A1C" w:rsidRPr="00F55C32" w:rsidRDefault="00B25A1C" w:rsidP="006D7835">
                  <w:pPr>
                    <w:pStyle w:val="Default"/>
                    <w:rPr>
                      <w:rStyle w:val="a4"/>
                      <w:b w:val="0"/>
                    </w:rPr>
                  </w:pPr>
                </w:p>
              </w:tc>
            </w:tr>
          </w:tbl>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8373" w:type="dxa"/>
          </w:tcPr>
          <w:p w:rsidR="00B25A1C" w:rsidRPr="00F55C32" w:rsidRDefault="00B25A1C" w:rsidP="006D7835">
            <w:pPr>
              <w:pStyle w:val="Default"/>
              <w:numPr>
                <w:ilvl w:val="0"/>
                <w:numId w:val="26"/>
              </w:numPr>
              <w:rPr>
                <w:rStyle w:val="a4"/>
                <w:b w:val="0"/>
              </w:rPr>
            </w:pPr>
            <w:r w:rsidRPr="00F55C32">
              <w:rPr>
                <w:rStyle w:val="a4"/>
                <w:b w:val="0"/>
              </w:rPr>
              <w:t xml:space="preserve">Виды и сущность почвообразовательных процессов. Почвы  лесостепной зоны. Условия почвообразования. Агрономическая оценка серых лесных почв.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6"/>
              </w:numPr>
              <w:rPr>
                <w:rStyle w:val="a4"/>
                <w:b w:val="0"/>
              </w:rPr>
            </w:pPr>
            <w:r w:rsidRPr="00F55C32">
              <w:rPr>
                <w:rStyle w:val="a4"/>
                <w:b w:val="0"/>
              </w:rPr>
              <w:t xml:space="preserve">Основные типы почв страны. Почвы Архангельской области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6"/>
              </w:numPr>
              <w:rPr>
                <w:rStyle w:val="a4"/>
                <w:b w:val="0"/>
              </w:rPr>
            </w:pPr>
            <w:r w:rsidRPr="00F55C32">
              <w:rPr>
                <w:rStyle w:val="a4"/>
                <w:b w:val="0"/>
              </w:rPr>
              <w:t xml:space="preserve">Почвенные карты и картограммы и их использование в сельскохозяйственном производстве. Бонитировка и качественная оценка почв. Методы полевого исследования почв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ind w:left="720"/>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val="restart"/>
            <w:shd w:val="clear" w:color="auto" w:fill="auto"/>
          </w:tcPr>
          <w:p w:rsidR="00B25A1C"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ind w:left="720"/>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40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Практические занятия </w:t>
            </w: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Описание подзолистых , дерново-подзолистых почв и серых лесных почв. </w:t>
            </w:r>
          </w:p>
          <w:p w:rsidR="00B25A1C" w:rsidRPr="00F55C32" w:rsidRDefault="00B25A1C" w:rsidP="006D7835">
            <w:pPr>
              <w:pStyle w:val="Default"/>
              <w:rPr>
                <w:rStyle w:val="a4"/>
                <w:b w:val="0"/>
              </w:rPr>
            </w:pPr>
            <w:r w:rsidRPr="00F55C32">
              <w:rPr>
                <w:rStyle w:val="a4"/>
                <w:b w:val="0"/>
              </w:rPr>
              <w:t xml:space="preserve">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Ознакомление с почвенными картами и картограммами</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025E0D" w:rsidRPr="00F55C32" w:rsidTr="00B25A1C">
        <w:trPr>
          <w:trHeight w:val="167"/>
        </w:trPr>
        <w:tc>
          <w:tcPr>
            <w:tcW w:w="3609" w:type="dxa"/>
            <w:vMerge/>
            <w:vAlign w:val="center"/>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025E0D" w:rsidRPr="00F55C32" w:rsidRDefault="00025E0D" w:rsidP="006D7835">
            <w:pPr>
              <w:pStyle w:val="Default"/>
              <w:rPr>
                <w:rStyle w:val="a4"/>
                <w:b w:val="0"/>
              </w:rPr>
            </w:pPr>
            <w:r w:rsidRPr="00F55C32">
              <w:rPr>
                <w:rStyle w:val="a4"/>
                <w:b w:val="0"/>
              </w:rPr>
              <w:t xml:space="preserve">Самостоятельная работа обучающихся </w:t>
            </w:r>
          </w:p>
          <w:p w:rsidR="00025E0D" w:rsidRPr="00F55C32" w:rsidRDefault="00025E0D" w:rsidP="006D7835">
            <w:pPr>
              <w:pStyle w:val="Default"/>
              <w:rPr>
                <w:rStyle w:val="a4"/>
                <w:b w:val="0"/>
              </w:rPr>
            </w:pPr>
            <w:r w:rsidRPr="00F55C32">
              <w:rPr>
                <w:rStyle w:val="a4"/>
                <w:b w:val="0"/>
              </w:rPr>
              <w:t xml:space="preserve">Индивидуальные задания: </w:t>
            </w:r>
          </w:p>
          <w:p w:rsidR="00025E0D" w:rsidRPr="00F55C32" w:rsidRDefault="00025E0D" w:rsidP="006D7835">
            <w:pPr>
              <w:pStyle w:val="Default"/>
              <w:rPr>
                <w:rStyle w:val="a4"/>
                <w:b w:val="0"/>
              </w:rPr>
            </w:pPr>
            <w:r w:rsidRPr="00F55C32">
              <w:rPr>
                <w:rStyle w:val="a4"/>
                <w:b w:val="0"/>
              </w:rPr>
              <w:t xml:space="preserve">Составление опорного конспекта по истории развития почвоведения. </w:t>
            </w:r>
          </w:p>
          <w:p w:rsidR="00025E0D" w:rsidRPr="00F55C32" w:rsidRDefault="00025E0D" w:rsidP="006D7835">
            <w:pPr>
              <w:pStyle w:val="Default"/>
              <w:rPr>
                <w:rStyle w:val="a4"/>
                <w:b w:val="0"/>
              </w:rPr>
            </w:pPr>
            <w:r w:rsidRPr="00F55C32">
              <w:rPr>
                <w:rStyle w:val="a4"/>
                <w:b w:val="0"/>
              </w:rPr>
              <w:t xml:space="preserve"> Проектная деятельность. </w:t>
            </w:r>
          </w:p>
          <w:p w:rsidR="00025E0D" w:rsidRPr="00F55C32" w:rsidRDefault="00025E0D" w:rsidP="006D7835">
            <w:pPr>
              <w:pStyle w:val="Default"/>
              <w:rPr>
                <w:rStyle w:val="a4"/>
                <w:b w:val="0"/>
              </w:rPr>
            </w:pPr>
            <w:r w:rsidRPr="00F55C32">
              <w:rPr>
                <w:rStyle w:val="a4"/>
                <w:b w:val="0"/>
              </w:rPr>
              <w:t xml:space="preserve">Составление таблицы по определению механического состава почвы полевым методом. </w:t>
            </w:r>
          </w:p>
          <w:p w:rsidR="00025E0D" w:rsidRPr="00F55C32" w:rsidRDefault="00025E0D" w:rsidP="006D7835">
            <w:pPr>
              <w:pStyle w:val="Default"/>
              <w:rPr>
                <w:rStyle w:val="a4"/>
                <w:b w:val="0"/>
              </w:rPr>
            </w:pPr>
            <w:r w:rsidRPr="00F55C32">
              <w:rPr>
                <w:rStyle w:val="a4"/>
                <w:b w:val="0"/>
              </w:rPr>
              <w:t xml:space="preserve">Решение задач по определению влажности почвы, по определению общего и продуктивного запаса влаги в почве. </w:t>
            </w:r>
          </w:p>
          <w:p w:rsidR="00025E0D" w:rsidRPr="00F55C32" w:rsidRDefault="00025E0D" w:rsidP="006D7835">
            <w:pPr>
              <w:pStyle w:val="Default"/>
              <w:rPr>
                <w:rStyle w:val="a4"/>
                <w:b w:val="0"/>
              </w:rPr>
            </w:pPr>
            <w:r w:rsidRPr="00F55C32">
              <w:rPr>
                <w:rStyle w:val="a4"/>
                <w:b w:val="0"/>
              </w:rPr>
              <w:t xml:space="preserve">Презентация проектов по подтипам подзолистых почв.. </w:t>
            </w:r>
          </w:p>
        </w:tc>
        <w:tc>
          <w:tcPr>
            <w:tcW w:w="1413" w:type="dxa"/>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25</w:t>
            </w:r>
          </w:p>
        </w:tc>
        <w:tc>
          <w:tcPr>
            <w:tcW w:w="1901" w:type="dxa"/>
            <w:shd w:val="clear" w:color="auto" w:fill="auto"/>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pStyle w:val="Default"/>
              <w:jc w:val="center"/>
              <w:rPr>
                <w:rStyle w:val="a4"/>
                <w:b w:val="0"/>
              </w:rPr>
            </w:pPr>
            <w:r w:rsidRPr="00F55C32">
              <w:rPr>
                <w:rStyle w:val="a4"/>
                <w:b w:val="0"/>
              </w:rPr>
              <w:t xml:space="preserve">Раздел 2. Основы агрономии. </w:t>
            </w:r>
          </w:p>
        </w:tc>
        <w:tc>
          <w:tcPr>
            <w:tcW w:w="8373" w:type="dxa"/>
          </w:tcPr>
          <w:p w:rsidR="006D7835" w:rsidRPr="00F55C32" w:rsidRDefault="006D7835" w:rsidP="006D7835">
            <w:pPr>
              <w:pStyle w:val="Default"/>
              <w:rPr>
                <w:rStyle w:val="a4"/>
                <w:b w:val="0"/>
              </w:rPr>
            </w:pP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124</w:t>
            </w:r>
            <w:r w:rsidR="00AC2EB6">
              <w:rPr>
                <w:rStyle w:val="a4"/>
                <w:b w:val="0"/>
              </w:rPr>
              <w:t>/82/42</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restart"/>
          </w:tcPr>
          <w:p w:rsidR="00B25A1C" w:rsidRPr="00F55C32" w:rsidRDefault="00B25A1C" w:rsidP="006D7835">
            <w:pPr>
              <w:pStyle w:val="Default"/>
              <w:jc w:val="center"/>
              <w:rPr>
                <w:rStyle w:val="a4"/>
                <w:b w:val="0"/>
              </w:rPr>
            </w:pPr>
            <w:r w:rsidRPr="00F55C32">
              <w:rPr>
                <w:rStyle w:val="a4"/>
                <w:b w:val="0"/>
              </w:rPr>
              <w:t>Тема 2.1.Факторы жизни растений.</w:t>
            </w:r>
          </w:p>
        </w:tc>
        <w:tc>
          <w:tcPr>
            <w:tcW w:w="8373" w:type="dxa"/>
          </w:tcPr>
          <w:p w:rsidR="00B25A1C" w:rsidRPr="00F55C32" w:rsidRDefault="00B25A1C" w:rsidP="006D7835">
            <w:pPr>
              <w:pStyle w:val="Default"/>
              <w:rPr>
                <w:rStyle w:val="a4"/>
                <w:b w:val="0"/>
              </w:rPr>
            </w:pPr>
            <w:r w:rsidRPr="00F55C32">
              <w:rPr>
                <w:rStyle w:val="a4"/>
                <w:b w:val="0"/>
              </w:rPr>
              <w:t xml:space="preserve">Содержание учебного материала </w:t>
            </w:r>
          </w:p>
          <w:p w:rsidR="00B25A1C" w:rsidRPr="00F55C32" w:rsidRDefault="00B25A1C" w:rsidP="006D7835">
            <w:pPr>
              <w:pStyle w:val="Default"/>
              <w:rPr>
                <w:rStyle w:val="a4"/>
                <w:b w:val="0"/>
              </w:rPr>
            </w:pP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val="restart"/>
            <w:shd w:val="clear" w:color="auto" w:fill="auto"/>
          </w:tcPr>
          <w:p w:rsidR="00B25A1C"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1647C5" w:rsidP="000E0D44">
            <w:pPr>
              <w:suppressAutoHyphens/>
              <w:jc w:val="center"/>
            </w:pPr>
            <w:r w:rsidRPr="00C2089C">
              <w:t xml:space="preserve">ЛР </w:t>
            </w:r>
          </w:p>
          <w:p w:rsidR="001647C5" w:rsidRDefault="000E0D44" w:rsidP="000E0D44">
            <w:pPr>
              <w:suppressAutoHyphens/>
              <w:jc w:val="center"/>
            </w:pPr>
            <w:r>
              <w:t>5,7,9,13,16,17,27,30</w:t>
            </w:r>
          </w:p>
          <w:p w:rsidR="000E0D44" w:rsidRPr="00F55C32" w:rsidRDefault="000E0D44" w:rsidP="000E0D44">
            <w:pPr>
              <w:suppressAutoHyphen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7"/>
              </w:numPr>
              <w:rPr>
                <w:rStyle w:val="a4"/>
                <w:b w:val="0"/>
              </w:rPr>
            </w:pPr>
            <w:r w:rsidRPr="00F55C32">
              <w:rPr>
                <w:rStyle w:val="a4"/>
                <w:b w:val="0"/>
              </w:rPr>
              <w:t xml:space="preserve">Факторы жизни растений и законы земледелия. Факторы жизни растений и их классификация. Способы регулирования водного и воздушного режимов почвы. Роль света и тепла в жизни растений. Приемы регулирования теплового режима почвы. Пищевой режим почвы. Потребность культурных растений в элементах питания. Роль почвенных микроорганизмов в пищевом режиме растений.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7"/>
              </w:numPr>
              <w:rPr>
                <w:rStyle w:val="a4"/>
                <w:b w:val="0"/>
              </w:rPr>
            </w:pPr>
            <w:r w:rsidRPr="00F55C32">
              <w:rPr>
                <w:rStyle w:val="a4"/>
                <w:b w:val="0"/>
              </w:rPr>
              <w:t xml:space="preserve">Биологические особенности и классификация сорных растений Вред, причиняемый сорными растениями.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7"/>
              </w:numPr>
              <w:rPr>
                <w:rStyle w:val="a4"/>
                <w:b w:val="0"/>
              </w:rPr>
            </w:pPr>
            <w:r w:rsidRPr="00F55C32">
              <w:rPr>
                <w:rStyle w:val="a4"/>
                <w:b w:val="0"/>
              </w:rPr>
              <w:t xml:space="preserve">Меры борьбы с сорняками. Предупредительные и истребительные меры борьбы с сорняками и их применение. Гербициды, применяемые в цветоводческих хозяйствах и в питомниках. Меры безопасности при работе с гербицидами. </w:t>
            </w:r>
          </w:p>
          <w:p w:rsidR="00B25A1C" w:rsidRPr="00F55C32" w:rsidRDefault="00B25A1C" w:rsidP="006D7835">
            <w:pPr>
              <w:pStyle w:val="Default"/>
              <w:rPr>
                <w:rStyle w:val="a4"/>
                <w:b w:val="0"/>
              </w:rPr>
            </w:pP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1647C5" w:rsidP="001647C5">
            <w:pPr>
              <w:pStyle w:val="Default"/>
              <w:rPr>
                <w:rStyle w:val="a4"/>
                <w:b w:val="0"/>
              </w:rPr>
            </w:pPr>
            <w:r>
              <w:rPr>
                <w:rStyle w:val="a4"/>
                <w:b w:val="0"/>
              </w:rPr>
              <w:t>Практическая работа</w:t>
            </w: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val="restart"/>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Изучение сорняков малолетнего и многолетнего типа по гербариям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025E0D" w:rsidRPr="00F55C32" w:rsidTr="00B25A1C">
        <w:trPr>
          <w:trHeight w:val="167"/>
        </w:trPr>
        <w:tc>
          <w:tcPr>
            <w:tcW w:w="3609" w:type="dxa"/>
            <w:vMerge/>
            <w:vAlign w:val="center"/>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025E0D" w:rsidRPr="00F55C32" w:rsidRDefault="00025E0D" w:rsidP="006D7835">
            <w:pPr>
              <w:pStyle w:val="Default"/>
              <w:rPr>
                <w:rStyle w:val="a4"/>
                <w:b w:val="0"/>
              </w:rPr>
            </w:pPr>
          </w:p>
        </w:tc>
        <w:tc>
          <w:tcPr>
            <w:tcW w:w="1413" w:type="dxa"/>
            <w:vMerge/>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shd w:val="clear" w:color="auto" w:fill="auto"/>
          </w:tcPr>
          <w:p w:rsidR="00025E0D" w:rsidRPr="00F55C32" w:rsidRDefault="00025E0D"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1647C5" w:rsidP="006D7835">
            <w:pPr>
              <w:pStyle w:val="Default"/>
              <w:rPr>
                <w:rStyle w:val="a4"/>
                <w:b w:val="0"/>
              </w:rPr>
            </w:pPr>
            <w:r>
              <w:rPr>
                <w:rStyle w:val="a4"/>
                <w:b w:val="0"/>
              </w:rPr>
              <w:t>Практическая работа</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val="restart"/>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Ознакомление с важнейшими гербицидами. Расчет доз гербицидов. </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restart"/>
          </w:tcPr>
          <w:p w:rsidR="00B25A1C" w:rsidRPr="00F55C32" w:rsidRDefault="00B25A1C" w:rsidP="006D7835">
            <w:pPr>
              <w:pStyle w:val="Default"/>
              <w:jc w:val="center"/>
              <w:rPr>
                <w:rStyle w:val="a4"/>
                <w:b w:val="0"/>
              </w:rPr>
            </w:pPr>
            <w:r w:rsidRPr="00F55C32">
              <w:rPr>
                <w:rStyle w:val="a4"/>
                <w:b w:val="0"/>
              </w:rPr>
              <w:t>Тема 2.2. Севообороты и обработка почвы.</w:t>
            </w:r>
          </w:p>
        </w:tc>
        <w:tc>
          <w:tcPr>
            <w:tcW w:w="8373" w:type="dxa"/>
          </w:tcPr>
          <w:p w:rsidR="00B25A1C" w:rsidRPr="00F55C32" w:rsidRDefault="00B25A1C" w:rsidP="006D7835">
            <w:pPr>
              <w:pStyle w:val="Default"/>
              <w:rPr>
                <w:rStyle w:val="a4"/>
                <w:b w:val="0"/>
              </w:rPr>
            </w:pPr>
            <w:r w:rsidRPr="00F55C32">
              <w:rPr>
                <w:rStyle w:val="a4"/>
                <w:b w:val="0"/>
              </w:rPr>
              <w:t xml:space="preserve">Содержание учебного материала </w:t>
            </w:r>
          </w:p>
          <w:p w:rsidR="00B25A1C" w:rsidRPr="00F55C32" w:rsidRDefault="00B25A1C" w:rsidP="006D7835">
            <w:pPr>
              <w:pStyle w:val="Default"/>
              <w:rPr>
                <w:rStyle w:val="a4"/>
                <w:b w:val="0"/>
              </w:rPr>
            </w:pPr>
          </w:p>
        </w:tc>
        <w:tc>
          <w:tcPr>
            <w:tcW w:w="1413" w:type="dxa"/>
            <w:vMerge w:val="restart"/>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12</w:t>
            </w:r>
          </w:p>
        </w:tc>
        <w:tc>
          <w:tcPr>
            <w:tcW w:w="1901" w:type="dxa"/>
            <w:vMerge w:val="restart"/>
            <w:shd w:val="clear" w:color="auto" w:fill="auto"/>
          </w:tcPr>
          <w:p w:rsidR="00B25A1C"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1647C5" w:rsidRDefault="00633A2F" w:rsidP="00633A2F">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8"/>
              </w:numPr>
              <w:rPr>
                <w:rStyle w:val="a4"/>
                <w:b w:val="0"/>
              </w:rPr>
            </w:pPr>
            <w:r w:rsidRPr="00F55C32">
              <w:rPr>
                <w:rStyle w:val="a4"/>
                <w:b w:val="0"/>
              </w:rPr>
              <w:t xml:space="preserve">Севообороты, их значение. Научные основы чередования культур. Предшественники и их агрономическая оценка. Типы паров: чистый, занятый и сидеральный. Классификация севооборотов.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8"/>
              </w:numPr>
              <w:rPr>
                <w:rStyle w:val="a4"/>
                <w:b w:val="0"/>
              </w:rPr>
            </w:pPr>
            <w:r w:rsidRPr="00F55C32">
              <w:rPr>
                <w:rStyle w:val="a4"/>
                <w:b w:val="0"/>
              </w:rPr>
              <w:t>Введение и освоение севооборотов.</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8"/>
              </w:numPr>
              <w:rPr>
                <w:rStyle w:val="a4"/>
                <w:b w:val="0"/>
              </w:rPr>
            </w:pPr>
            <w:r w:rsidRPr="00F55C32">
              <w:rPr>
                <w:rStyle w:val="a4"/>
                <w:b w:val="0"/>
              </w:rPr>
              <w:t xml:space="preserve">Обработка почвы и ее задачи. Технологические процессы при обработке почвы. Приемы обработки почвы. Значение глубины обработки почвы. Обработка паров.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numPr>
                <w:ilvl w:val="0"/>
                <w:numId w:val="28"/>
              </w:numPr>
              <w:rPr>
                <w:rStyle w:val="a4"/>
                <w:b w:val="0"/>
              </w:rPr>
            </w:pPr>
            <w:r w:rsidRPr="00F55C32">
              <w:rPr>
                <w:rStyle w:val="a4"/>
                <w:b w:val="0"/>
              </w:rPr>
              <w:t xml:space="preserve">Понятие о системе обработки почвы </w:t>
            </w:r>
          </w:p>
          <w:p w:rsidR="00B25A1C" w:rsidRPr="00F55C32" w:rsidRDefault="00B25A1C" w:rsidP="006D7835">
            <w:pPr>
              <w:pStyle w:val="Default"/>
              <w:ind w:left="360"/>
              <w:rPr>
                <w:rStyle w:val="a4"/>
                <w:b w:val="0"/>
              </w:rPr>
            </w:pPr>
            <w:r w:rsidRPr="00F55C32">
              <w:rPr>
                <w:rStyle w:val="a4"/>
                <w:b w:val="0"/>
              </w:rPr>
              <w:t xml:space="preserve">5.Система обработки почвы под различные культуры..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Merge/>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 xml:space="preserve">     6.Эрозия почвы и меры борьбы с ней. </w:t>
            </w:r>
          </w:p>
        </w:tc>
        <w:tc>
          <w:tcPr>
            <w:tcW w:w="1413" w:type="dxa"/>
            <w:vMerge/>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1647C5" w:rsidP="006D7835">
            <w:pPr>
              <w:pStyle w:val="Default"/>
              <w:rPr>
                <w:rStyle w:val="a4"/>
                <w:b w:val="0"/>
              </w:rPr>
            </w:pPr>
            <w:r>
              <w:rPr>
                <w:rStyle w:val="a4"/>
                <w:b w:val="0"/>
              </w:rPr>
              <w:t>Практическая работа</w:t>
            </w:r>
            <w:r w:rsidR="006D7835" w:rsidRPr="00F55C32">
              <w:rPr>
                <w:rStyle w:val="a4"/>
                <w:b w:val="0"/>
              </w:rPr>
              <w:t xml:space="preserve"> </w:t>
            </w:r>
          </w:p>
        </w:tc>
        <w:tc>
          <w:tcPr>
            <w:tcW w:w="1413" w:type="dxa"/>
            <w:vMerge w:val="restart"/>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10</w:t>
            </w:r>
          </w:p>
        </w:tc>
        <w:tc>
          <w:tcPr>
            <w:tcW w:w="1901" w:type="dxa"/>
            <w:vMerge w:val="restart"/>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Составление схем чередования культур в севообороте. </w:t>
            </w:r>
          </w:p>
        </w:tc>
        <w:tc>
          <w:tcPr>
            <w:tcW w:w="1413" w:type="dxa"/>
            <w:vMerge/>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Упражнения по составлению схем севооборотов и ротационных таблиц. </w:t>
            </w:r>
          </w:p>
        </w:tc>
        <w:tc>
          <w:tcPr>
            <w:tcW w:w="1413" w:type="dxa"/>
            <w:vMerge/>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Проектирование системы обработки под зерновые культуры..</w:t>
            </w:r>
          </w:p>
        </w:tc>
        <w:tc>
          <w:tcPr>
            <w:tcW w:w="1413" w:type="dxa"/>
            <w:vMerge/>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Проектирование системы обработки почвы под кормовые и пропашные культуры.. </w:t>
            </w:r>
          </w:p>
        </w:tc>
        <w:tc>
          <w:tcPr>
            <w:tcW w:w="1413" w:type="dxa"/>
            <w:vMerge/>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Разработка комплекса противоэрозионных мероприятий. </w:t>
            </w:r>
          </w:p>
        </w:tc>
        <w:tc>
          <w:tcPr>
            <w:tcW w:w="1413" w:type="dxa"/>
            <w:vMerge/>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Самостоятельная работа обучающихся </w:t>
            </w:r>
          </w:p>
          <w:p w:rsidR="006D7835" w:rsidRPr="00F55C32" w:rsidRDefault="006D7835" w:rsidP="006D7835">
            <w:pPr>
              <w:pStyle w:val="Default"/>
              <w:rPr>
                <w:rStyle w:val="a4"/>
                <w:b w:val="0"/>
              </w:rPr>
            </w:pPr>
            <w:r w:rsidRPr="00F55C32">
              <w:rPr>
                <w:rStyle w:val="a4"/>
                <w:b w:val="0"/>
              </w:rPr>
              <w:t xml:space="preserve">Презентация проектов по малолетним и многолетним сорнякам, Составление карты засоренности полей, </w:t>
            </w:r>
          </w:p>
          <w:p w:rsidR="006D7835" w:rsidRPr="00F55C32" w:rsidRDefault="006D7835" w:rsidP="006D7835">
            <w:pPr>
              <w:pStyle w:val="Default"/>
              <w:rPr>
                <w:rStyle w:val="a4"/>
                <w:b w:val="0"/>
              </w:rPr>
            </w:pPr>
            <w:r w:rsidRPr="00F55C32">
              <w:rPr>
                <w:rStyle w:val="a4"/>
                <w:b w:val="0"/>
              </w:rPr>
              <w:t xml:space="preserve">Составление схем севооборотов и культурооборотов, </w:t>
            </w:r>
          </w:p>
          <w:p w:rsidR="006D7835" w:rsidRPr="00F55C32" w:rsidRDefault="006D7835" w:rsidP="006D7835">
            <w:pPr>
              <w:pStyle w:val="Default"/>
              <w:rPr>
                <w:rStyle w:val="a4"/>
                <w:b w:val="0"/>
              </w:rPr>
            </w:pPr>
            <w:r w:rsidRPr="00F55C32">
              <w:rPr>
                <w:rStyle w:val="a4"/>
                <w:b w:val="0"/>
              </w:rPr>
              <w:t xml:space="preserve">Рефераты по системам обработки почвы под различные культуры. </w:t>
            </w:r>
          </w:p>
          <w:p w:rsidR="006D7835" w:rsidRPr="00F55C32" w:rsidRDefault="006D7835" w:rsidP="006D7835">
            <w:pPr>
              <w:pStyle w:val="Default"/>
              <w:rPr>
                <w:rStyle w:val="a4"/>
                <w:b w:val="0"/>
              </w:rPr>
            </w:pPr>
            <w:r w:rsidRPr="00F55C32">
              <w:rPr>
                <w:rStyle w:val="a4"/>
                <w:b w:val="0"/>
              </w:rPr>
              <w:t xml:space="preserve">Решение задач по определению норм гербицидов </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18</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tcBorders>
              <w:top w:val="nil"/>
            </w:tcBorders>
            <w:vAlign w:val="center"/>
          </w:tcPr>
          <w:p w:rsidR="006D7835" w:rsidRPr="00F55C32" w:rsidRDefault="006D7835" w:rsidP="006D7835">
            <w:pPr>
              <w:pStyle w:val="Default"/>
              <w:jc w:val="center"/>
              <w:rPr>
                <w:rStyle w:val="a4"/>
                <w:b w:val="0"/>
              </w:rPr>
            </w:pPr>
          </w:p>
        </w:tc>
        <w:tc>
          <w:tcPr>
            <w:tcW w:w="8373" w:type="dxa"/>
          </w:tcPr>
          <w:p w:rsidR="006D7835" w:rsidRPr="00F55C32" w:rsidRDefault="006D7835" w:rsidP="006D7835">
            <w:pPr>
              <w:pStyle w:val="Default"/>
              <w:rPr>
                <w:rStyle w:val="a4"/>
                <w:b w:val="0"/>
              </w:rPr>
            </w:pP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restart"/>
          </w:tcPr>
          <w:p w:rsidR="00823C92" w:rsidRPr="00F55C32" w:rsidRDefault="00823C92" w:rsidP="006D7835">
            <w:pPr>
              <w:pStyle w:val="Default"/>
              <w:jc w:val="center"/>
              <w:rPr>
                <w:rStyle w:val="a4"/>
                <w:b w:val="0"/>
              </w:rPr>
            </w:pPr>
            <w:r w:rsidRPr="00F55C32">
              <w:rPr>
                <w:rStyle w:val="a4"/>
                <w:b w:val="0"/>
              </w:rPr>
              <w:t>Тема 2,3. Питание растений.</w:t>
            </w:r>
          </w:p>
        </w:tc>
        <w:tc>
          <w:tcPr>
            <w:tcW w:w="8373" w:type="dxa"/>
          </w:tcPr>
          <w:p w:rsidR="00823C92" w:rsidRPr="00F55C32" w:rsidRDefault="00823C92" w:rsidP="006D7835">
            <w:pPr>
              <w:pStyle w:val="Default"/>
              <w:rPr>
                <w:rStyle w:val="a4"/>
                <w:b w:val="0"/>
              </w:rPr>
            </w:pPr>
            <w:r w:rsidRPr="00F55C32">
              <w:rPr>
                <w:rStyle w:val="a4"/>
                <w:b w:val="0"/>
              </w:rPr>
              <w:t xml:space="preserve">Содержание учебного материала </w:t>
            </w:r>
          </w:p>
        </w:tc>
        <w:tc>
          <w:tcPr>
            <w:tcW w:w="1413" w:type="dxa"/>
            <w:vMerge w:val="restart"/>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val="restart"/>
            <w:shd w:val="clear" w:color="auto" w:fill="auto"/>
          </w:tcPr>
          <w:p w:rsidR="00633A2F" w:rsidRDefault="00633A2F" w:rsidP="000E0D44">
            <w:pPr>
              <w:suppressAutoHyphen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29"/>
              </w:numPr>
              <w:rPr>
                <w:rStyle w:val="a4"/>
                <w:b w:val="0"/>
              </w:rPr>
            </w:pPr>
            <w:r w:rsidRPr="00F55C32">
              <w:rPr>
                <w:rStyle w:val="a4"/>
                <w:b w:val="0"/>
              </w:rPr>
              <w:t xml:space="preserve">Химический состав растений. Физиологическая равноценность всех элементов питания. Роль азота, фосфора, калия, магния, серы и микроэлементов в жизни растений и методы их определения. Признаки голодания растений при их недостатке.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29"/>
              </w:numPr>
              <w:rPr>
                <w:rStyle w:val="a4"/>
                <w:b w:val="0"/>
              </w:rPr>
            </w:pPr>
            <w:r w:rsidRPr="00F55C32">
              <w:rPr>
                <w:rStyle w:val="a4"/>
                <w:b w:val="0"/>
              </w:rPr>
              <w:t xml:space="preserve">Типы питания: воздушное питание. Фотосинтез. Влияние условий внешней среды и почвенных микроорганизмов на поглощение питательных элементов растениями.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0E0D44">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29"/>
              </w:numPr>
              <w:rPr>
                <w:rStyle w:val="a4"/>
                <w:b w:val="0"/>
              </w:rPr>
            </w:pPr>
            <w:r w:rsidRPr="00F55C32">
              <w:rPr>
                <w:rStyle w:val="a4"/>
                <w:b w:val="0"/>
              </w:rPr>
              <w:t>Корневое питание растений. Избирательная способность корней. Механизм поглощения питательных элементов растениями через корни.</w:t>
            </w:r>
          </w:p>
        </w:tc>
        <w:tc>
          <w:tcPr>
            <w:tcW w:w="1413" w:type="dxa"/>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Pr>
                <w:rStyle w:val="a4"/>
                <w:b w:val="0"/>
              </w:rPr>
              <w:t>Практическая работа</w:t>
            </w:r>
          </w:p>
        </w:tc>
        <w:tc>
          <w:tcPr>
            <w:tcW w:w="1413" w:type="dxa"/>
            <w:vMerge w:val="restart"/>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Агрохимический анализ почвы по определению основных элементов питания.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Pr>
                <w:rStyle w:val="a4"/>
                <w:b w:val="0"/>
              </w:rPr>
              <w:t>Практическая работа</w:t>
            </w:r>
          </w:p>
        </w:tc>
        <w:tc>
          <w:tcPr>
            <w:tcW w:w="1413" w:type="dxa"/>
            <w:vMerge w:val="restart"/>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Определение недостатка элементов питания растений по внешним признакам.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Merge w:val="restart"/>
          </w:tcPr>
          <w:p w:rsidR="006D7835" w:rsidRPr="00F55C32" w:rsidRDefault="006D7835" w:rsidP="006D7835">
            <w:pPr>
              <w:pStyle w:val="Default"/>
              <w:jc w:val="center"/>
              <w:rPr>
                <w:rStyle w:val="a4"/>
                <w:b w:val="0"/>
              </w:rPr>
            </w:pPr>
            <w:r w:rsidRPr="00F55C32">
              <w:rPr>
                <w:rStyle w:val="a4"/>
                <w:b w:val="0"/>
              </w:rPr>
              <w:t>Тема 2,4. Органические и минеральные удобрения.</w:t>
            </w:r>
          </w:p>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6D7835" w:rsidRPr="00F55C32" w:rsidRDefault="006D7835" w:rsidP="006D7835">
            <w:pPr>
              <w:pStyle w:val="Default"/>
              <w:rPr>
                <w:rStyle w:val="a4"/>
                <w:b w:val="0"/>
              </w:rPr>
            </w:pPr>
            <w:r w:rsidRPr="00F55C32">
              <w:rPr>
                <w:rStyle w:val="a4"/>
                <w:b w:val="0"/>
              </w:rPr>
              <w:t xml:space="preserve">Содержание учебного материала </w:t>
            </w:r>
          </w:p>
        </w:tc>
        <w:tc>
          <w:tcPr>
            <w:tcW w:w="1413" w:type="dxa"/>
            <w:vMerge w:val="restart"/>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12</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0"/>
              </w:numPr>
              <w:rPr>
                <w:rStyle w:val="a4"/>
                <w:b w:val="0"/>
              </w:rPr>
            </w:pPr>
            <w:r w:rsidRPr="00F55C32">
              <w:rPr>
                <w:rStyle w:val="a4"/>
                <w:b w:val="0"/>
              </w:rPr>
              <w:t xml:space="preserve">Классификация удобрений. Органические удобрения и другие местные удобрения: навоз, навозная жижа, птичий помет, торф, компосты, зеленые удобрения, сапропель, солома. Городские и промышленные отходы. Бактериальные препараты. </w:t>
            </w:r>
          </w:p>
          <w:p w:rsidR="00823C92" w:rsidRPr="00F55C32" w:rsidRDefault="00823C92" w:rsidP="006D7835">
            <w:pPr>
              <w:pStyle w:val="Default"/>
              <w:numPr>
                <w:ilvl w:val="0"/>
                <w:numId w:val="30"/>
              </w:numPr>
              <w:rPr>
                <w:rStyle w:val="a4"/>
                <w:b w:val="0"/>
              </w:rPr>
            </w:pPr>
            <w:r w:rsidRPr="00F55C32">
              <w:rPr>
                <w:rStyle w:val="a4"/>
                <w:b w:val="0"/>
              </w:rPr>
              <w:t>Хранение и применение органических удобрений.</w:t>
            </w:r>
          </w:p>
          <w:p w:rsidR="00823C92" w:rsidRPr="00F55C32" w:rsidRDefault="00823C92" w:rsidP="006D7835">
            <w:pPr>
              <w:pStyle w:val="Default"/>
              <w:numPr>
                <w:ilvl w:val="0"/>
                <w:numId w:val="30"/>
              </w:numPr>
              <w:rPr>
                <w:rStyle w:val="a4"/>
                <w:b w:val="0"/>
              </w:rPr>
            </w:pPr>
            <w:r w:rsidRPr="00F55C32">
              <w:rPr>
                <w:rStyle w:val="a4"/>
                <w:b w:val="0"/>
              </w:rPr>
              <w:t xml:space="preserve">Определение потребности в органических удобрениях </w:t>
            </w:r>
          </w:p>
          <w:p w:rsidR="00823C92" w:rsidRPr="00F55C32" w:rsidRDefault="00823C92" w:rsidP="006D7835">
            <w:pPr>
              <w:pStyle w:val="Default"/>
              <w:numPr>
                <w:ilvl w:val="0"/>
                <w:numId w:val="30"/>
              </w:numPr>
              <w:rPr>
                <w:rStyle w:val="a4"/>
                <w:b w:val="0"/>
              </w:rPr>
            </w:pPr>
            <w:r w:rsidRPr="00F55C32">
              <w:rPr>
                <w:rStyle w:val="a4"/>
                <w:b w:val="0"/>
              </w:rPr>
              <w:t xml:space="preserve">Минеральные удобрения. Классификация минеральных удобрений. Удобрения прямого и косвенного действия. Азотные удобрения. Фосфорные удобрения. Калийные удобрения.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val="restart"/>
            <w:shd w:val="clear" w:color="auto" w:fill="auto"/>
          </w:tcPr>
          <w:p w:rsidR="00633A2F" w:rsidRDefault="00633A2F" w:rsidP="000E0D44">
            <w:pPr>
              <w:suppressAutoHyphen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p w:rsidR="00823C9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0"/>
              </w:numPr>
              <w:rPr>
                <w:rStyle w:val="a4"/>
                <w:b w:val="0"/>
              </w:rPr>
            </w:pPr>
            <w:r w:rsidRPr="00F55C32">
              <w:rPr>
                <w:rStyle w:val="a4"/>
                <w:b w:val="0"/>
              </w:rPr>
              <w:t xml:space="preserve">Комплексные удобрения: двойные, тройные, сложные, смешанные, комбинированные удобрения. Микроудобрения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0"/>
              </w:numPr>
              <w:rPr>
                <w:rStyle w:val="a4"/>
                <w:b w:val="0"/>
              </w:rPr>
            </w:pPr>
            <w:r w:rsidRPr="00F55C32">
              <w:rPr>
                <w:rStyle w:val="a4"/>
                <w:b w:val="0"/>
              </w:rPr>
              <w:t xml:space="preserve">Хранение минеральных удобрений и внесение их под различные культуры.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Pr>
                <w:rStyle w:val="a4"/>
                <w:b w:val="0"/>
              </w:rPr>
              <w:t>Практическая работа</w:t>
            </w:r>
          </w:p>
        </w:tc>
        <w:tc>
          <w:tcPr>
            <w:tcW w:w="1413" w:type="dxa"/>
            <w:vMerge w:val="restart"/>
          </w:tcPr>
          <w:p w:rsidR="00823C92" w:rsidRPr="00F55C32" w:rsidRDefault="00823C92" w:rsidP="0002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Расчет норм внесения органических удобрений.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Определение минеральных удобрений по качественным реакциям.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Расчет норм внесения минеральных удобрений.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restart"/>
          </w:tcPr>
          <w:p w:rsidR="00823C92" w:rsidRPr="00F55C32" w:rsidRDefault="00823C92" w:rsidP="006D7835">
            <w:pPr>
              <w:pStyle w:val="Default"/>
              <w:jc w:val="center"/>
              <w:rPr>
                <w:rStyle w:val="a4"/>
                <w:b w:val="0"/>
              </w:rPr>
            </w:pPr>
            <w:r w:rsidRPr="00F55C32">
              <w:rPr>
                <w:rStyle w:val="a4"/>
                <w:b w:val="0"/>
              </w:rPr>
              <w:t>Тема 2.5 Система удобрений.</w:t>
            </w:r>
          </w:p>
        </w:tc>
        <w:tc>
          <w:tcPr>
            <w:tcW w:w="8373" w:type="dxa"/>
          </w:tcPr>
          <w:p w:rsidR="00823C92" w:rsidRPr="00F55C32" w:rsidRDefault="00823C92" w:rsidP="006D7835">
            <w:pPr>
              <w:pStyle w:val="Default"/>
              <w:rPr>
                <w:rStyle w:val="a4"/>
                <w:b w:val="0"/>
              </w:rPr>
            </w:pPr>
            <w:r w:rsidRPr="00F55C32">
              <w:rPr>
                <w:rStyle w:val="a4"/>
                <w:b w:val="0"/>
              </w:rPr>
              <w:t xml:space="preserve">Содержание учебного материала </w:t>
            </w:r>
          </w:p>
          <w:p w:rsidR="00823C92" w:rsidRPr="00F55C32" w:rsidRDefault="00823C92" w:rsidP="006D7835">
            <w:pPr>
              <w:pStyle w:val="Default"/>
              <w:rPr>
                <w:rStyle w:val="a4"/>
                <w:b w:val="0"/>
              </w:rPr>
            </w:pPr>
          </w:p>
        </w:tc>
        <w:tc>
          <w:tcPr>
            <w:tcW w:w="1413" w:type="dxa"/>
            <w:vMerge w:val="restart"/>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val="restart"/>
            <w:shd w:val="clear" w:color="auto" w:fill="auto"/>
          </w:tcPr>
          <w:p w:rsidR="00823C9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Pr="00C2089C" w:rsidRDefault="00633A2F" w:rsidP="00633A2F">
            <w:pPr>
              <w:suppressAutoHyphens/>
              <w:jc w:val="center"/>
            </w:pPr>
            <w:r>
              <w:t>ОК 1 ,2, 4, 5, 9</w:t>
            </w:r>
            <w:r w:rsidRPr="00C2089C">
              <w:t>;</w:t>
            </w:r>
          </w:p>
          <w:p w:rsidR="00633A2F" w:rsidRPr="00C2089C" w:rsidRDefault="00633A2F" w:rsidP="00633A2F">
            <w:pPr>
              <w:suppressAutoHyphens/>
              <w:jc w:val="center"/>
            </w:pPr>
          </w:p>
          <w:p w:rsidR="00633A2F" w:rsidRDefault="00633A2F"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E0D44" w:rsidRDefault="000E0D44" w:rsidP="000E0D44">
            <w:pPr>
              <w:suppressAutoHyphens/>
              <w:jc w:val="center"/>
            </w:pPr>
            <w:r w:rsidRPr="00C2089C">
              <w:lastRenderedPageBreak/>
              <w:t xml:space="preserve">ЛР </w:t>
            </w:r>
          </w:p>
          <w:p w:rsidR="000E0D44"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1"/>
              </w:numPr>
              <w:rPr>
                <w:rStyle w:val="a4"/>
                <w:b w:val="0"/>
              </w:rPr>
            </w:pPr>
            <w:r w:rsidRPr="00F55C32">
              <w:rPr>
                <w:rStyle w:val="a4"/>
                <w:b w:val="0"/>
              </w:rPr>
              <w:t xml:space="preserve">Система удобрений. Сочетание применения органических и минеральных удобрений. Способы внесения удобрений: основное, припосевное, подкормка. Система внесения  удобрений под различные культуры. Расчет доз удобрений.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1"/>
              </w:numPr>
              <w:rPr>
                <w:rStyle w:val="a4"/>
                <w:b w:val="0"/>
              </w:rPr>
            </w:pPr>
            <w:r w:rsidRPr="00F55C32">
              <w:rPr>
                <w:rStyle w:val="a4"/>
                <w:b w:val="0"/>
              </w:rPr>
              <w:t xml:space="preserve">Меры безопасности и охрана окружающей среды при работе с </w:t>
            </w:r>
            <w:r w:rsidRPr="00F55C32">
              <w:rPr>
                <w:rStyle w:val="a4"/>
                <w:b w:val="0"/>
              </w:rPr>
              <w:lastRenderedPageBreak/>
              <w:t xml:space="preserve">удобрениями.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0E0D44">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numPr>
                <w:ilvl w:val="0"/>
                <w:numId w:val="31"/>
              </w:numPr>
              <w:rPr>
                <w:rStyle w:val="a4"/>
                <w:b w:val="0"/>
              </w:rPr>
            </w:pPr>
            <w:r w:rsidRPr="00F55C32">
              <w:rPr>
                <w:rStyle w:val="a4"/>
                <w:b w:val="0"/>
              </w:rPr>
              <w:t>Экономическая эффективность применения удобрений.</w:t>
            </w:r>
          </w:p>
        </w:tc>
        <w:tc>
          <w:tcPr>
            <w:tcW w:w="1413" w:type="dxa"/>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Pr>
                <w:rStyle w:val="a4"/>
                <w:b w:val="0"/>
              </w:rPr>
              <w:t>Практическая работа</w:t>
            </w:r>
          </w:p>
        </w:tc>
        <w:tc>
          <w:tcPr>
            <w:tcW w:w="1413" w:type="dxa"/>
            <w:vMerge w:val="restart"/>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Расчет доз внесения удобрений под различные культуры. </w:t>
            </w:r>
          </w:p>
        </w:tc>
        <w:tc>
          <w:tcPr>
            <w:tcW w:w="1413" w:type="dxa"/>
            <w:vMerge/>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823C92" w:rsidRPr="00F55C32" w:rsidTr="00B25A1C">
        <w:trPr>
          <w:trHeight w:val="167"/>
        </w:trPr>
        <w:tc>
          <w:tcPr>
            <w:tcW w:w="3609" w:type="dxa"/>
            <w:vMerge/>
            <w:vAlign w:val="center"/>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823C92" w:rsidRPr="00F55C32" w:rsidRDefault="00823C92" w:rsidP="006D7835">
            <w:pPr>
              <w:pStyle w:val="Default"/>
              <w:rPr>
                <w:rStyle w:val="a4"/>
                <w:b w:val="0"/>
              </w:rPr>
            </w:pPr>
            <w:r w:rsidRPr="00F55C32">
              <w:rPr>
                <w:rStyle w:val="a4"/>
                <w:b w:val="0"/>
              </w:rPr>
              <w:t xml:space="preserve">Самостоятельная работа обучающихся </w:t>
            </w:r>
          </w:p>
          <w:p w:rsidR="00823C92" w:rsidRPr="00F55C32" w:rsidRDefault="00823C92" w:rsidP="006D7835">
            <w:pPr>
              <w:pStyle w:val="Default"/>
              <w:rPr>
                <w:rStyle w:val="a4"/>
                <w:b w:val="0"/>
              </w:rPr>
            </w:pPr>
            <w:r w:rsidRPr="00F55C32">
              <w:rPr>
                <w:rStyle w:val="a4"/>
                <w:b w:val="0"/>
              </w:rPr>
              <w:t xml:space="preserve">Составление презентаций по классификации минеральных удобрений </w:t>
            </w:r>
          </w:p>
          <w:p w:rsidR="00823C92" w:rsidRPr="00F55C32" w:rsidRDefault="00823C92" w:rsidP="006D7835">
            <w:pPr>
              <w:pStyle w:val="Default"/>
              <w:rPr>
                <w:rStyle w:val="a4"/>
                <w:b w:val="0"/>
              </w:rPr>
            </w:pPr>
            <w:r w:rsidRPr="00F55C32">
              <w:rPr>
                <w:rStyle w:val="a4"/>
                <w:b w:val="0"/>
              </w:rPr>
              <w:t xml:space="preserve">Решение задач по расчету доз удобрений, </w:t>
            </w:r>
          </w:p>
          <w:p w:rsidR="00823C92" w:rsidRPr="00F55C32" w:rsidRDefault="00823C92" w:rsidP="006D7835">
            <w:pPr>
              <w:pStyle w:val="Default"/>
              <w:rPr>
                <w:rStyle w:val="a4"/>
                <w:b w:val="0"/>
              </w:rPr>
            </w:pPr>
            <w:r w:rsidRPr="00F55C32">
              <w:rPr>
                <w:rStyle w:val="a4"/>
                <w:b w:val="0"/>
              </w:rPr>
              <w:t xml:space="preserve">Презентации проектов по охране окружающей среды </w:t>
            </w:r>
          </w:p>
          <w:p w:rsidR="00823C92" w:rsidRPr="00F55C32" w:rsidRDefault="00823C92" w:rsidP="006D7835">
            <w:pPr>
              <w:pStyle w:val="Default"/>
              <w:rPr>
                <w:rStyle w:val="a4"/>
                <w:b w:val="0"/>
              </w:rPr>
            </w:pPr>
            <w:r w:rsidRPr="00F55C32">
              <w:rPr>
                <w:rStyle w:val="a4"/>
                <w:b w:val="0"/>
              </w:rPr>
              <w:t xml:space="preserve">Доклады по технологии применения удобрений </w:t>
            </w:r>
          </w:p>
        </w:tc>
        <w:tc>
          <w:tcPr>
            <w:tcW w:w="1413" w:type="dxa"/>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20</w:t>
            </w:r>
          </w:p>
        </w:tc>
        <w:tc>
          <w:tcPr>
            <w:tcW w:w="1901" w:type="dxa"/>
            <w:vMerge/>
            <w:shd w:val="clear" w:color="auto" w:fill="auto"/>
          </w:tcPr>
          <w:p w:rsidR="00823C92" w:rsidRPr="00F55C32" w:rsidRDefault="00823C92"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Тема 2.6 Семена и посев</w:t>
            </w:r>
          </w:p>
        </w:tc>
        <w:tc>
          <w:tcPr>
            <w:tcW w:w="8373" w:type="dxa"/>
          </w:tcPr>
          <w:p w:rsidR="00B25A1C" w:rsidRPr="00F55C32" w:rsidRDefault="00B25A1C" w:rsidP="006D7835">
            <w:pPr>
              <w:pStyle w:val="Default"/>
              <w:rPr>
                <w:rStyle w:val="a4"/>
                <w:b w:val="0"/>
              </w:rPr>
            </w:pPr>
            <w:r w:rsidRPr="00F55C32">
              <w:rPr>
                <w:rStyle w:val="a4"/>
                <w:b w:val="0"/>
              </w:rPr>
              <w:t>Содержание учебного материала.</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val="restart"/>
            <w:shd w:val="clear" w:color="auto" w:fill="auto"/>
          </w:tcPr>
          <w:p w:rsidR="001647C5"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633A2F">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B25A1C" w:rsidRPr="00F55C32" w:rsidTr="00B25A1C">
        <w:trPr>
          <w:trHeight w:val="167"/>
        </w:trPr>
        <w:tc>
          <w:tcPr>
            <w:tcW w:w="3609" w:type="dxa"/>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Система семеноводства. Посевные качества семян. Сроки посева.</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1647C5" w:rsidP="006D7835">
            <w:pPr>
              <w:pStyle w:val="Default"/>
              <w:rPr>
                <w:rStyle w:val="a4"/>
                <w:b w:val="0"/>
              </w:rPr>
            </w:pPr>
            <w:r>
              <w:rPr>
                <w:rStyle w:val="a4"/>
                <w:b w:val="0"/>
              </w:rPr>
              <w:t>Практическая работа</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B25A1C" w:rsidRPr="00F55C32" w:rsidTr="00B25A1C">
        <w:trPr>
          <w:trHeight w:val="167"/>
        </w:trPr>
        <w:tc>
          <w:tcPr>
            <w:tcW w:w="3609" w:type="dxa"/>
            <w:vAlign w:val="center"/>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B25A1C" w:rsidRPr="00F55C32" w:rsidRDefault="00B25A1C" w:rsidP="006D7835">
            <w:pPr>
              <w:pStyle w:val="Default"/>
              <w:rPr>
                <w:rStyle w:val="a4"/>
                <w:b w:val="0"/>
              </w:rPr>
            </w:pPr>
            <w:r w:rsidRPr="00F55C32">
              <w:rPr>
                <w:rStyle w:val="a4"/>
                <w:b w:val="0"/>
              </w:rPr>
              <w:t>Определение посевных качеств семян.</w:t>
            </w:r>
          </w:p>
        </w:tc>
        <w:tc>
          <w:tcPr>
            <w:tcW w:w="1413" w:type="dxa"/>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B25A1C" w:rsidRPr="00F55C32" w:rsidRDefault="00B25A1C"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Тема 2.7. Зерновые культуры и технологии их возделывания.</w:t>
            </w:r>
          </w:p>
        </w:tc>
        <w:tc>
          <w:tcPr>
            <w:tcW w:w="8373" w:type="dxa"/>
          </w:tcPr>
          <w:p w:rsidR="001647C5" w:rsidRPr="00F55C32" w:rsidRDefault="001647C5" w:rsidP="006D7835">
            <w:pPr>
              <w:pStyle w:val="Default"/>
              <w:rPr>
                <w:rStyle w:val="a4"/>
                <w:b w:val="0"/>
              </w:rPr>
            </w:pPr>
            <w:r w:rsidRPr="00F55C32">
              <w:rPr>
                <w:rStyle w:val="a4"/>
                <w:b w:val="0"/>
              </w:rPr>
              <w:t>Содержание учебного материала.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8</w:t>
            </w:r>
          </w:p>
        </w:tc>
        <w:tc>
          <w:tcPr>
            <w:tcW w:w="1901" w:type="dxa"/>
            <w:vMerge w:val="restart"/>
            <w:shd w:val="clear" w:color="auto" w:fill="auto"/>
          </w:tcPr>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1.Зерновые и зернобобовые культуры, технология их возделывания.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2.Технические и кормовые культуры, технологии их возделывания.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3.Основы луговодства.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numPr>
                <w:ilvl w:val="0"/>
                <w:numId w:val="31"/>
              </w:numPr>
              <w:rPr>
                <w:rStyle w:val="a4"/>
                <w:b w:val="0"/>
              </w:rPr>
            </w:pPr>
            <w:r w:rsidRPr="00F55C32">
              <w:rPr>
                <w:rStyle w:val="a4"/>
                <w:b w:val="0"/>
              </w:rPr>
              <w:t>Основы овощеводства.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Практическая работа.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Составление агротехнической части технологической карты зерновых культур.</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Самостоятельная работа учащихся.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c>
          <w:tcPr>
            <w:tcW w:w="1901" w:type="dxa"/>
            <w:vMerge w:val="restart"/>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Решение задач по расчету посевной годности и норм высева.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Рефераты по созданию сеяных сенокосов и пастбищ.</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Раздел 3. Основы животноводства и кормопроизводства.</w:t>
            </w:r>
          </w:p>
        </w:tc>
        <w:tc>
          <w:tcPr>
            <w:tcW w:w="8373" w:type="dxa"/>
          </w:tcPr>
          <w:p w:rsidR="006D7835" w:rsidRPr="00F55C32" w:rsidRDefault="006D7835" w:rsidP="006D7835">
            <w:pPr>
              <w:pStyle w:val="Default"/>
              <w:rPr>
                <w:rStyle w:val="a4"/>
                <w:b w:val="0"/>
              </w:rPr>
            </w:pP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24</w:t>
            </w:r>
            <w:r w:rsidR="00AC2EB6">
              <w:rPr>
                <w:rStyle w:val="a4"/>
                <w:b w:val="0"/>
              </w:rPr>
              <w:t>/20/4</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Тема 3.1 Основы животноводства.</w:t>
            </w:r>
          </w:p>
        </w:tc>
        <w:tc>
          <w:tcPr>
            <w:tcW w:w="8373" w:type="dxa"/>
          </w:tcPr>
          <w:p w:rsidR="006D7835" w:rsidRPr="00F55C32" w:rsidRDefault="006D7835" w:rsidP="006D7835">
            <w:pPr>
              <w:pStyle w:val="Default"/>
              <w:rPr>
                <w:rStyle w:val="a4"/>
                <w:b w:val="0"/>
              </w:rPr>
            </w:pPr>
            <w:r w:rsidRPr="00F55C32">
              <w:rPr>
                <w:rStyle w:val="a4"/>
                <w:b w:val="0"/>
              </w:rPr>
              <w:t>Содержание учебного материала.</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b w:val="0"/>
              </w:rPr>
            </w:pPr>
            <w:r w:rsidRPr="00F55C32">
              <w:rPr>
                <w:rStyle w:val="a4"/>
                <w:b w:val="0"/>
              </w:rPr>
              <w:t xml:space="preserve">       4</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1.Основы анатомии и  физиологии сельскохозяйственных животных</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val="restart"/>
            <w:shd w:val="clear" w:color="auto" w:fill="auto"/>
          </w:tcPr>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lastRenderedPageBreak/>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Default="000E0D44" w:rsidP="000E0D44">
            <w:pPr>
              <w:suppressAutoHyphens/>
              <w:jc w:val="center"/>
            </w:pPr>
            <w:r>
              <w:t>5,7,9,13,16,17,27,30</w:t>
            </w:r>
          </w:p>
          <w:p w:rsidR="000E0D44" w:rsidRDefault="000E0D44" w:rsidP="001647C5">
            <w:pPr>
              <w:suppressAutoHyphens/>
              <w:jc w:val="center"/>
            </w:pPr>
          </w:p>
          <w:p w:rsidR="001647C5" w:rsidRDefault="001647C5" w:rsidP="00823C92">
            <w:pPr>
              <w:suppressAutoHyphens/>
              <w:jc w:val="center"/>
            </w:pPr>
          </w:p>
          <w:p w:rsidR="000E0D44" w:rsidRPr="00823C92" w:rsidRDefault="000E0D44" w:rsidP="00823C92">
            <w:pPr>
              <w:suppressAutoHyphens/>
              <w:jc w:val="center"/>
              <w:rPr>
                <w:rStyle w:val="a4"/>
                <w:b w:val="0"/>
                <w:bCs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numPr>
                <w:ilvl w:val="0"/>
                <w:numId w:val="32"/>
              </w:numPr>
              <w:rPr>
                <w:rStyle w:val="a4"/>
                <w:b w:val="0"/>
              </w:rPr>
            </w:pPr>
            <w:r w:rsidRPr="00F55C32">
              <w:rPr>
                <w:rStyle w:val="a4"/>
                <w:b w:val="0"/>
              </w:rPr>
              <w:t>Рост и развитие с/х животных, методы разведения.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lastRenderedPageBreak/>
              <w:t>Тема 3.2 Основы кормопроизводства.</w:t>
            </w:r>
          </w:p>
        </w:tc>
        <w:tc>
          <w:tcPr>
            <w:tcW w:w="8373" w:type="dxa"/>
          </w:tcPr>
          <w:p w:rsidR="001647C5" w:rsidRPr="00F55C32" w:rsidRDefault="001647C5" w:rsidP="006D7835">
            <w:pPr>
              <w:pStyle w:val="Default"/>
              <w:rPr>
                <w:rStyle w:val="a4"/>
                <w:b w:val="0"/>
              </w:rPr>
            </w:pPr>
            <w:r w:rsidRPr="00F55C32">
              <w:rPr>
                <w:rStyle w:val="a4"/>
                <w:b w:val="0"/>
              </w:rPr>
              <w:t>Содержание учебного материала.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val="restart"/>
            <w:shd w:val="clear" w:color="auto" w:fill="auto"/>
          </w:tcPr>
          <w:p w:rsidR="00633A2F" w:rsidRDefault="00633A2F" w:rsidP="000E0D44">
            <w:pPr>
              <w:suppressAutoHyphen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1.Основы кормопроизводства.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2.Основы кормления с/х животных. Химический состав кормов</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3.Классификация кормов.</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Pr>
                <w:rStyle w:val="a4"/>
                <w:b w:val="0"/>
              </w:rPr>
              <w:t>Практическая работа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823C92">
        <w:trPr>
          <w:trHeight w:val="489"/>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Составление рационов кормления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Тема 3.3 Частное животноводство</w:t>
            </w:r>
          </w:p>
        </w:tc>
        <w:tc>
          <w:tcPr>
            <w:tcW w:w="8373" w:type="dxa"/>
          </w:tcPr>
          <w:p w:rsidR="001647C5" w:rsidRPr="00F55C32" w:rsidRDefault="001647C5" w:rsidP="006D7835">
            <w:pPr>
              <w:pStyle w:val="Default"/>
              <w:ind w:left="720"/>
              <w:rPr>
                <w:rStyle w:val="a4"/>
                <w:b w:val="0"/>
              </w:rPr>
            </w:pPr>
            <w:r w:rsidRPr="00F55C32">
              <w:rPr>
                <w:rStyle w:val="a4"/>
                <w:b w:val="0"/>
              </w:rPr>
              <w:t>Содержание учебного материала.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6</w:t>
            </w:r>
          </w:p>
        </w:tc>
        <w:tc>
          <w:tcPr>
            <w:tcW w:w="1901" w:type="dxa"/>
            <w:vMerge w:val="restart"/>
            <w:shd w:val="clear" w:color="auto" w:fill="auto"/>
          </w:tcPr>
          <w:p w:rsidR="00633A2F" w:rsidRDefault="00633A2F" w:rsidP="000E0D44">
            <w:pPr>
              <w:suppressAutoHyphens/>
              <w:jc w:val="center"/>
            </w:pPr>
          </w:p>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1.Скотоводство</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2.Свиноводство, овцеводство.</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3.Коневодство, птицеводство.</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Практиче</w:t>
            </w:r>
            <w:r>
              <w:rPr>
                <w:rStyle w:val="a4"/>
                <w:b w:val="0"/>
              </w:rPr>
              <w:t>ская работа</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Изучение и описание пород крупного рогатого скота и свиней.</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Самостоятельная работа учащихся.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p>
        </w:tc>
        <w:tc>
          <w:tcPr>
            <w:tcW w:w="1901" w:type="dxa"/>
            <w:vMerge w:val="restart"/>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Рефераты по основам зоогигиены и ветеринарии.</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Презентация отбора животных по комплексу признаков.</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Раздел 4.Основы механизации сельскохозяйственного производства.</w:t>
            </w:r>
          </w:p>
        </w:tc>
        <w:tc>
          <w:tcPr>
            <w:tcW w:w="8373" w:type="dxa"/>
          </w:tcPr>
          <w:p w:rsidR="006D7835" w:rsidRPr="00F55C32" w:rsidRDefault="006D7835" w:rsidP="006D7835">
            <w:pPr>
              <w:pStyle w:val="Default"/>
              <w:rPr>
                <w:rStyle w:val="a4"/>
                <w:b w:val="0"/>
              </w:rPr>
            </w:pP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4</w:t>
            </w:r>
            <w:r w:rsidR="00AC2EB6">
              <w:rPr>
                <w:rStyle w:val="a4"/>
                <w:b w:val="0"/>
              </w:rPr>
              <w:t>/2/2</w:t>
            </w:r>
          </w:p>
        </w:tc>
        <w:tc>
          <w:tcPr>
            <w:tcW w:w="1901" w:type="dxa"/>
            <w:shd w:val="clear" w:color="auto" w:fill="auto"/>
          </w:tcPr>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D7835" w:rsidRDefault="00633A2F" w:rsidP="00633A2F">
            <w:pPr>
              <w:suppressAutoHyphens/>
              <w:jc w:val="center"/>
            </w:pPr>
            <w:r>
              <w:t>ОК 1 ,2, 4, 5, 9</w:t>
            </w:r>
            <w:r w:rsidRPr="00C2089C">
              <w:t>;</w:t>
            </w:r>
          </w:p>
          <w:p w:rsidR="000E0D44" w:rsidRDefault="000E0D44" w:rsidP="000E0D44">
            <w:pPr>
              <w:suppressAutoHyphens/>
              <w:jc w:val="center"/>
            </w:pPr>
            <w:r w:rsidRPr="00C2089C">
              <w:t xml:space="preserve">ЛР </w:t>
            </w:r>
          </w:p>
          <w:p w:rsidR="000E0D44" w:rsidRPr="00F55C32"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t>5,7,9,13,16,17,27,30</w:t>
            </w: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Машины и оборудование для механизации работ в растениеводстве и животноводстве.</w:t>
            </w:r>
          </w:p>
        </w:tc>
        <w:tc>
          <w:tcPr>
            <w:tcW w:w="8373" w:type="dxa"/>
          </w:tcPr>
          <w:p w:rsidR="006D7835" w:rsidRPr="00F55C32" w:rsidRDefault="006D7835" w:rsidP="006D7835">
            <w:pPr>
              <w:pStyle w:val="Default"/>
              <w:rPr>
                <w:rStyle w:val="a4"/>
                <w:b w:val="0"/>
              </w:rPr>
            </w:pPr>
            <w:r w:rsidRPr="00F55C32">
              <w:rPr>
                <w:rStyle w:val="a4"/>
                <w:b w:val="0"/>
              </w:rPr>
              <w:t>Система машин для комплексной механизации в растениеводстве и животноводстве. Классификация почвообрабатывающих машин и орудий, машин для внесения удобрений, для посева и посадки, уборки с/х культур. Агротехнические требования.</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shd w:val="clear" w:color="auto" w:fill="auto"/>
          </w:tcPr>
          <w:p w:rsidR="006D7835"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restart"/>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val="restart"/>
            <w:shd w:val="clear" w:color="auto" w:fill="auto"/>
          </w:tcPr>
          <w:p w:rsidR="001647C5"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Самостоятельная работа учащихся</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1647C5" w:rsidRPr="00F55C32" w:rsidTr="00B25A1C">
        <w:trPr>
          <w:trHeight w:val="167"/>
        </w:trPr>
        <w:tc>
          <w:tcPr>
            <w:tcW w:w="3609" w:type="dxa"/>
            <w:vMerge/>
            <w:vAlign w:val="center"/>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8373" w:type="dxa"/>
          </w:tcPr>
          <w:p w:rsidR="001647C5" w:rsidRPr="00F55C32" w:rsidRDefault="001647C5" w:rsidP="006D7835">
            <w:pPr>
              <w:pStyle w:val="Default"/>
              <w:rPr>
                <w:rStyle w:val="a4"/>
                <w:b w:val="0"/>
              </w:rPr>
            </w:pPr>
            <w:r w:rsidRPr="00F55C32">
              <w:rPr>
                <w:rStyle w:val="a4"/>
                <w:b w:val="0"/>
              </w:rPr>
              <w:t>Презентация агротехнической оценки качества работ при обработке почвы.</w:t>
            </w:r>
          </w:p>
        </w:tc>
        <w:tc>
          <w:tcPr>
            <w:tcW w:w="1413" w:type="dxa"/>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c>
          <w:tcPr>
            <w:tcW w:w="1901" w:type="dxa"/>
            <w:vMerge/>
            <w:shd w:val="clear" w:color="auto" w:fill="auto"/>
          </w:tcPr>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Раздел 5. Ресурсо- и энергосберегающие технологии в с/х производстве.</w:t>
            </w:r>
          </w:p>
        </w:tc>
        <w:tc>
          <w:tcPr>
            <w:tcW w:w="8373" w:type="dxa"/>
          </w:tcPr>
          <w:p w:rsidR="006D7835" w:rsidRPr="00F55C32" w:rsidRDefault="006D7835" w:rsidP="006D7835">
            <w:pPr>
              <w:pStyle w:val="Default"/>
              <w:rPr>
                <w:rStyle w:val="a4"/>
                <w:b w:val="0"/>
              </w:rPr>
            </w:pPr>
            <w:r w:rsidRPr="00F55C32">
              <w:rPr>
                <w:rStyle w:val="a4"/>
                <w:b w:val="0"/>
              </w:rPr>
              <w:t>Содержание учебного материала.</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r w:rsidRPr="00F55C32">
              <w:rPr>
                <w:rStyle w:val="a4"/>
                <w:b w:val="0"/>
              </w:rPr>
              <w:t>2</w:t>
            </w:r>
          </w:p>
        </w:tc>
        <w:tc>
          <w:tcPr>
            <w:tcW w:w="1901" w:type="dxa"/>
            <w:shd w:val="clear" w:color="auto" w:fill="auto"/>
          </w:tcPr>
          <w:p w:rsidR="00633A2F" w:rsidRDefault="00633A2F" w:rsidP="00633A2F">
            <w:pPr>
              <w:suppressAutoHyphens/>
              <w:jc w:val="center"/>
            </w:pPr>
            <w:r w:rsidRPr="00C2089C">
              <w:t xml:space="preserve">ПК 2.1 </w:t>
            </w:r>
            <w:r>
              <w:t xml:space="preserve">- </w:t>
            </w:r>
            <w:r w:rsidRPr="00C2089C">
              <w:t>2.4;</w:t>
            </w:r>
          </w:p>
          <w:p w:rsidR="00633A2F" w:rsidRDefault="00633A2F" w:rsidP="00633A2F">
            <w:pPr>
              <w:suppressAutoHyphens/>
              <w:jc w:val="center"/>
            </w:pPr>
            <w:r>
              <w:t>ПК 3.4</w:t>
            </w:r>
          </w:p>
          <w:p w:rsidR="00633A2F" w:rsidRPr="00C2089C" w:rsidRDefault="00633A2F" w:rsidP="00633A2F">
            <w:pPr>
              <w:suppressAutoHyphens/>
              <w:jc w:val="center"/>
            </w:pPr>
            <w:r>
              <w:t>ПК 4.1 – 4.4</w:t>
            </w:r>
          </w:p>
          <w:p w:rsidR="00633A2F" w:rsidRDefault="00633A2F" w:rsidP="000E0D44">
            <w:pPr>
              <w:suppressAutoHyphens/>
              <w:jc w:val="center"/>
            </w:pPr>
            <w:r>
              <w:t>ОК 1 ,2, 4, 5, 9</w:t>
            </w:r>
            <w:r w:rsidRPr="00C2089C">
              <w:t>;</w:t>
            </w:r>
          </w:p>
          <w:p w:rsidR="000E0D44" w:rsidRDefault="000E0D44" w:rsidP="000E0D44">
            <w:pPr>
              <w:suppressAutoHyphens/>
              <w:jc w:val="center"/>
            </w:pPr>
            <w:r w:rsidRPr="00C2089C">
              <w:t xml:space="preserve">ЛР </w:t>
            </w:r>
          </w:p>
          <w:p w:rsidR="006D7835" w:rsidRDefault="000E0D44" w:rsidP="000E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5,7,9,13,16,17,27,30</w:t>
            </w:r>
          </w:p>
          <w:p w:rsidR="000E0D44" w:rsidRPr="00F55C32" w:rsidRDefault="000E0D44"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4"/>
                <w:b w:val="0"/>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8373" w:type="dxa"/>
          </w:tcPr>
          <w:p w:rsidR="006D7835" w:rsidRPr="00F55C32" w:rsidRDefault="006D7835" w:rsidP="006D7835">
            <w:pPr>
              <w:pStyle w:val="Default"/>
              <w:rPr>
                <w:bCs/>
              </w:rPr>
            </w:pPr>
            <w:r w:rsidRPr="00F55C32">
              <w:rPr>
                <w:bCs/>
              </w:rPr>
              <w:t>Методика оценки энергозатрат на технологические приемы производства сельскохозяйственной продукции.</w:t>
            </w:r>
          </w:p>
        </w:tc>
        <w:tc>
          <w:tcPr>
            <w:tcW w:w="1413" w:type="dxa"/>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c>
          <w:tcPr>
            <w:tcW w:w="1901" w:type="dxa"/>
            <w:shd w:val="clear" w:color="auto" w:fill="auto"/>
          </w:tcPr>
          <w:p w:rsidR="006D7835"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1647C5" w:rsidRPr="00F55C32" w:rsidRDefault="001647C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r w:rsidR="006D7835" w:rsidRPr="00F55C32" w:rsidTr="00B25A1C">
        <w:trPr>
          <w:trHeight w:val="167"/>
        </w:trPr>
        <w:tc>
          <w:tcPr>
            <w:tcW w:w="3609" w:type="dxa"/>
            <w:vAlign w:val="center"/>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F55C32">
              <w:rPr>
                <w:bCs/>
                <w:sz w:val="28"/>
                <w:szCs w:val="28"/>
              </w:rPr>
              <w:t>Итого</w:t>
            </w:r>
          </w:p>
        </w:tc>
        <w:tc>
          <w:tcPr>
            <w:tcW w:w="8373" w:type="dxa"/>
          </w:tcPr>
          <w:p w:rsidR="006D7835" w:rsidRPr="00F55C32" w:rsidRDefault="006D7835" w:rsidP="006D7835">
            <w:pPr>
              <w:pStyle w:val="Default"/>
              <w:rPr>
                <w:bCs/>
              </w:rPr>
            </w:pPr>
          </w:p>
        </w:tc>
        <w:tc>
          <w:tcPr>
            <w:tcW w:w="1413" w:type="dxa"/>
          </w:tcPr>
          <w:p w:rsidR="006D7835" w:rsidRPr="001647C5"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647C5">
              <w:rPr>
                <w:bCs/>
              </w:rPr>
              <w:t>219</w:t>
            </w:r>
            <w:r w:rsidR="001647C5" w:rsidRPr="001647C5">
              <w:rPr>
                <w:bCs/>
              </w:rPr>
              <w:t>/146/46</w:t>
            </w:r>
          </w:p>
        </w:tc>
        <w:tc>
          <w:tcPr>
            <w:tcW w:w="1901" w:type="dxa"/>
            <w:shd w:val="clear" w:color="auto" w:fill="auto"/>
          </w:tcPr>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c>
      </w:tr>
    </w:tbl>
    <w:p w:rsidR="006D7835" w:rsidRPr="00F55C32" w:rsidRDefault="006D7835" w:rsidP="006D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D7835" w:rsidRPr="00F55C32" w:rsidSect="00080801">
          <w:pgSz w:w="16840" w:h="11907" w:orient="landscape"/>
          <w:pgMar w:top="851" w:right="1134" w:bottom="851" w:left="992" w:header="709" w:footer="709" w:gutter="0"/>
          <w:cols w:space="720"/>
        </w:sectPr>
      </w:pPr>
    </w:p>
    <w:p w:rsidR="006D7835" w:rsidRDefault="006D7835" w:rsidP="007676D6">
      <w:pPr>
        <w:pStyle w:val="Default"/>
        <w:pageBreakBefore/>
        <w:spacing w:line="360" w:lineRule="auto"/>
        <w:jc w:val="both"/>
        <w:rPr>
          <w:sz w:val="28"/>
          <w:szCs w:val="28"/>
        </w:rPr>
      </w:pPr>
      <w:r>
        <w:rPr>
          <w:b/>
          <w:bCs/>
          <w:sz w:val="28"/>
          <w:szCs w:val="28"/>
        </w:rPr>
        <w:lastRenderedPageBreak/>
        <w:t xml:space="preserve">3. УСЛОВИЯ РЕАЛИЗАЦИИ ПРОГРАММЫ ДИСЦИПЛИНЫ </w:t>
      </w:r>
    </w:p>
    <w:p w:rsidR="006D7835" w:rsidRDefault="006D7835" w:rsidP="007676D6">
      <w:pPr>
        <w:pStyle w:val="Default"/>
        <w:spacing w:line="360" w:lineRule="auto"/>
        <w:jc w:val="both"/>
        <w:rPr>
          <w:sz w:val="28"/>
          <w:szCs w:val="28"/>
        </w:rPr>
      </w:pPr>
      <w:r>
        <w:rPr>
          <w:b/>
          <w:bCs/>
          <w:sz w:val="28"/>
          <w:szCs w:val="28"/>
        </w:rPr>
        <w:t xml:space="preserve">3.1.Требования к минимальному материально-техническому обеспечению </w:t>
      </w:r>
    </w:p>
    <w:p w:rsidR="006D7835" w:rsidRDefault="006D7835" w:rsidP="007676D6">
      <w:pPr>
        <w:pStyle w:val="Default"/>
        <w:spacing w:line="360" w:lineRule="auto"/>
        <w:jc w:val="both"/>
        <w:rPr>
          <w:sz w:val="28"/>
          <w:szCs w:val="28"/>
        </w:rPr>
      </w:pPr>
      <w:r>
        <w:rPr>
          <w:sz w:val="28"/>
          <w:szCs w:val="28"/>
        </w:rPr>
        <w:t xml:space="preserve">Реализация учебной дисциплины требует наличия учебного кабинета «Основы почвоведения, земледелия и агрохимии» </w:t>
      </w:r>
    </w:p>
    <w:p w:rsidR="006D7835" w:rsidRDefault="006D7835" w:rsidP="007676D6">
      <w:pPr>
        <w:pStyle w:val="Default"/>
        <w:spacing w:line="360" w:lineRule="auto"/>
        <w:jc w:val="both"/>
        <w:rPr>
          <w:sz w:val="28"/>
          <w:szCs w:val="28"/>
        </w:rPr>
      </w:pPr>
      <w:r>
        <w:rPr>
          <w:sz w:val="28"/>
          <w:szCs w:val="28"/>
        </w:rPr>
        <w:t xml:space="preserve">Оборудование учебного кабинета: </w:t>
      </w:r>
    </w:p>
    <w:p w:rsidR="006D7835" w:rsidRDefault="006D7835" w:rsidP="007676D6">
      <w:pPr>
        <w:pStyle w:val="Default"/>
        <w:spacing w:line="360" w:lineRule="auto"/>
        <w:jc w:val="both"/>
        <w:rPr>
          <w:sz w:val="28"/>
          <w:szCs w:val="28"/>
        </w:rPr>
      </w:pPr>
      <w:r>
        <w:rPr>
          <w:sz w:val="28"/>
          <w:szCs w:val="28"/>
        </w:rPr>
        <w:t xml:space="preserve">- посадочные места по количеству обучающихся; </w:t>
      </w:r>
    </w:p>
    <w:p w:rsidR="006D7835" w:rsidRDefault="006D7835" w:rsidP="007676D6">
      <w:pPr>
        <w:pStyle w:val="Default"/>
        <w:spacing w:line="360" w:lineRule="auto"/>
        <w:jc w:val="both"/>
        <w:rPr>
          <w:sz w:val="28"/>
          <w:szCs w:val="28"/>
        </w:rPr>
      </w:pPr>
      <w:r>
        <w:rPr>
          <w:sz w:val="28"/>
          <w:szCs w:val="28"/>
        </w:rPr>
        <w:t xml:space="preserve">- рабочее место преподавателя; </w:t>
      </w:r>
    </w:p>
    <w:p w:rsidR="006D7835" w:rsidRDefault="006D7835" w:rsidP="007676D6">
      <w:pPr>
        <w:pStyle w:val="Default"/>
        <w:spacing w:line="360" w:lineRule="auto"/>
        <w:jc w:val="both"/>
        <w:rPr>
          <w:sz w:val="28"/>
          <w:szCs w:val="28"/>
        </w:rPr>
      </w:pPr>
      <w:r>
        <w:rPr>
          <w:sz w:val="28"/>
          <w:szCs w:val="28"/>
        </w:rPr>
        <w:t xml:space="preserve">- комплект учебно-наглядных пособий; </w:t>
      </w:r>
    </w:p>
    <w:p w:rsidR="006D7835" w:rsidRDefault="006D7835" w:rsidP="007676D6">
      <w:pPr>
        <w:pStyle w:val="Default"/>
        <w:spacing w:line="360" w:lineRule="auto"/>
        <w:jc w:val="both"/>
        <w:rPr>
          <w:sz w:val="28"/>
          <w:szCs w:val="28"/>
        </w:rPr>
      </w:pPr>
      <w:r>
        <w:rPr>
          <w:sz w:val="28"/>
          <w:szCs w:val="28"/>
        </w:rPr>
        <w:t xml:space="preserve">-приборы, инструменты. </w:t>
      </w:r>
    </w:p>
    <w:p w:rsidR="006D7835" w:rsidRDefault="006D7835" w:rsidP="007676D6">
      <w:pPr>
        <w:pStyle w:val="Default"/>
        <w:spacing w:line="360" w:lineRule="auto"/>
        <w:jc w:val="both"/>
        <w:rPr>
          <w:sz w:val="28"/>
          <w:szCs w:val="28"/>
        </w:rPr>
      </w:pPr>
      <w:r>
        <w:rPr>
          <w:sz w:val="28"/>
          <w:szCs w:val="28"/>
        </w:rPr>
        <w:t xml:space="preserve">Технические средства обучения: </w:t>
      </w:r>
    </w:p>
    <w:p w:rsidR="006D7835" w:rsidRDefault="006D7835" w:rsidP="007676D6">
      <w:pPr>
        <w:pStyle w:val="Default"/>
        <w:spacing w:line="360" w:lineRule="auto"/>
        <w:jc w:val="both"/>
        <w:rPr>
          <w:sz w:val="28"/>
          <w:szCs w:val="28"/>
        </w:rPr>
      </w:pPr>
      <w:r>
        <w:rPr>
          <w:sz w:val="28"/>
          <w:szCs w:val="28"/>
        </w:rPr>
        <w:t xml:space="preserve">- компьютер с лицензионным программным обеспечением и мультимедиапроектор. </w:t>
      </w:r>
    </w:p>
    <w:p w:rsidR="006D7835" w:rsidRDefault="006D7835" w:rsidP="007676D6">
      <w:pPr>
        <w:pStyle w:val="Default"/>
        <w:spacing w:line="360" w:lineRule="auto"/>
        <w:jc w:val="both"/>
        <w:rPr>
          <w:sz w:val="28"/>
          <w:szCs w:val="28"/>
        </w:rPr>
      </w:pPr>
    </w:p>
    <w:p w:rsidR="006D7835" w:rsidRDefault="006D7835" w:rsidP="007676D6">
      <w:pPr>
        <w:pStyle w:val="Default"/>
        <w:spacing w:line="360" w:lineRule="auto"/>
        <w:jc w:val="both"/>
        <w:rPr>
          <w:sz w:val="28"/>
          <w:szCs w:val="28"/>
        </w:rPr>
      </w:pPr>
      <w:r>
        <w:rPr>
          <w:b/>
          <w:bCs/>
          <w:sz w:val="28"/>
          <w:szCs w:val="28"/>
        </w:rPr>
        <w:t xml:space="preserve">3.2. Информационное обеспечение обучения </w:t>
      </w:r>
    </w:p>
    <w:p w:rsidR="006D7835" w:rsidRDefault="006D7835" w:rsidP="007676D6">
      <w:pPr>
        <w:pStyle w:val="Default"/>
        <w:spacing w:line="360" w:lineRule="auto"/>
        <w:jc w:val="both"/>
        <w:rPr>
          <w:sz w:val="28"/>
          <w:szCs w:val="28"/>
        </w:rPr>
      </w:pPr>
      <w:r>
        <w:rPr>
          <w:b/>
          <w:bCs/>
          <w:sz w:val="28"/>
          <w:szCs w:val="28"/>
        </w:rPr>
        <w:t xml:space="preserve">Перечень учебных изданий, Интернет-ресурсов, дополнительной литературы </w:t>
      </w:r>
    </w:p>
    <w:p w:rsidR="006D7835" w:rsidRDefault="006D7835" w:rsidP="007676D6">
      <w:pPr>
        <w:pStyle w:val="Default"/>
        <w:spacing w:line="360" w:lineRule="auto"/>
        <w:jc w:val="both"/>
        <w:rPr>
          <w:sz w:val="28"/>
          <w:szCs w:val="28"/>
        </w:rPr>
      </w:pPr>
      <w:r>
        <w:rPr>
          <w:sz w:val="28"/>
          <w:szCs w:val="28"/>
        </w:rPr>
        <w:t xml:space="preserve">Основные источники: </w:t>
      </w:r>
    </w:p>
    <w:p w:rsidR="00C056C1" w:rsidRDefault="0061110D" w:rsidP="007676D6">
      <w:pPr>
        <w:pStyle w:val="Default"/>
        <w:numPr>
          <w:ilvl w:val="0"/>
          <w:numId w:val="33"/>
        </w:numPr>
        <w:spacing w:line="360" w:lineRule="auto"/>
        <w:ind w:left="0" w:firstLine="709"/>
        <w:jc w:val="both"/>
        <w:rPr>
          <w:sz w:val="28"/>
          <w:szCs w:val="28"/>
        </w:rPr>
      </w:pPr>
      <w:r>
        <w:rPr>
          <w:sz w:val="28"/>
          <w:szCs w:val="28"/>
        </w:rPr>
        <w:t>Прокопович В.Н. Почвоведение, земледелие и мелиора</w:t>
      </w:r>
      <w:r w:rsidR="00B659FE">
        <w:rPr>
          <w:sz w:val="28"/>
          <w:szCs w:val="28"/>
        </w:rPr>
        <w:t>ция. Феникс. 2015г</w:t>
      </w:r>
    </w:p>
    <w:p w:rsidR="00B520C9" w:rsidRDefault="00425FB5" w:rsidP="007676D6">
      <w:pPr>
        <w:pStyle w:val="Default"/>
        <w:spacing w:line="360" w:lineRule="auto"/>
        <w:ind w:firstLine="709"/>
        <w:jc w:val="both"/>
        <w:rPr>
          <w:sz w:val="28"/>
          <w:szCs w:val="28"/>
        </w:rPr>
      </w:pPr>
      <w:r>
        <w:rPr>
          <w:sz w:val="28"/>
          <w:szCs w:val="28"/>
        </w:rPr>
        <w:t xml:space="preserve">Дополнительные источники: </w:t>
      </w:r>
    </w:p>
    <w:p w:rsidR="00425FB5" w:rsidRDefault="00B520C9" w:rsidP="007676D6">
      <w:pPr>
        <w:pStyle w:val="Default"/>
        <w:spacing w:line="360" w:lineRule="auto"/>
        <w:ind w:firstLine="709"/>
        <w:jc w:val="both"/>
        <w:rPr>
          <w:sz w:val="28"/>
          <w:szCs w:val="28"/>
        </w:rPr>
      </w:pPr>
      <w:r>
        <w:rPr>
          <w:sz w:val="28"/>
          <w:szCs w:val="28"/>
        </w:rPr>
        <w:t>2. Апарин Б.Ф</w:t>
      </w:r>
      <w:r w:rsidR="00881E26">
        <w:rPr>
          <w:sz w:val="28"/>
          <w:szCs w:val="28"/>
        </w:rPr>
        <w:t>. Почвоведение –М. Академия,</w:t>
      </w:r>
      <w:r w:rsidR="0044569A">
        <w:rPr>
          <w:sz w:val="28"/>
          <w:szCs w:val="28"/>
        </w:rPr>
        <w:t xml:space="preserve"> 2015.</w:t>
      </w:r>
      <w:r w:rsidR="00881E26">
        <w:rPr>
          <w:sz w:val="28"/>
          <w:szCs w:val="28"/>
        </w:rPr>
        <w:t xml:space="preserve"> </w:t>
      </w:r>
    </w:p>
    <w:p w:rsidR="006D7835" w:rsidRDefault="0044569A" w:rsidP="007676D6">
      <w:pPr>
        <w:pStyle w:val="Default"/>
        <w:spacing w:line="360" w:lineRule="auto"/>
        <w:ind w:firstLine="709"/>
        <w:jc w:val="both"/>
        <w:rPr>
          <w:sz w:val="28"/>
          <w:szCs w:val="28"/>
        </w:rPr>
      </w:pPr>
      <w:r>
        <w:rPr>
          <w:sz w:val="28"/>
          <w:szCs w:val="28"/>
        </w:rPr>
        <w:t>3</w:t>
      </w:r>
      <w:r w:rsidR="00E826E3">
        <w:rPr>
          <w:sz w:val="28"/>
          <w:szCs w:val="28"/>
        </w:rPr>
        <w:t>. Лыков А.М., Коротков А.А., Базды</w:t>
      </w:r>
      <w:r w:rsidR="006D7835">
        <w:rPr>
          <w:sz w:val="28"/>
          <w:szCs w:val="28"/>
        </w:rPr>
        <w:t>рев Г.И., Сафонов</w:t>
      </w:r>
      <w:r w:rsidR="00B520C9">
        <w:rPr>
          <w:sz w:val="28"/>
          <w:szCs w:val="28"/>
        </w:rPr>
        <w:t xml:space="preserve"> А.</w:t>
      </w:r>
      <w:r w:rsidR="006D7835">
        <w:rPr>
          <w:sz w:val="28"/>
          <w:szCs w:val="28"/>
        </w:rPr>
        <w:t xml:space="preserve"> Ф. Земледелие с</w:t>
      </w:r>
      <w:r w:rsidR="00D15987">
        <w:rPr>
          <w:sz w:val="28"/>
          <w:szCs w:val="28"/>
        </w:rPr>
        <w:t xml:space="preserve"> почвоведением– М.: Колос, 2010</w:t>
      </w:r>
      <w:r w:rsidR="006D7835">
        <w:rPr>
          <w:sz w:val="28"/>
          <w:szCs w:val="28"/>
        </w:rPr>
        <w:t xml:space="preserve">. – 448с.: ил. – (Учебники и учеб. пособия для студентов техникумов) </w:t>
      </w:r>
    </w:p>
    <w:p w:rsidR="006D7835" w:rsidRDefault="0044569A" w:rsidP="007676D6">
      <w:pPr>
        <w:pStyle w:val="Default"/>
        <w:spacing w:line="360" w:lineRule="auto"/>
        <w:ind w:firstLine="709"/>
        <w:jc w:val="both"/>
        <w:rPr>
          <w:sz w:val="28"/>
          <w:szCs w:val="28"/>
        </w:rPr>
      </w:pPr>
      <w:r>
        <w:rPr>
          <w:sz w:val="28"/>
          <w:szCs w:val="28"/>
        </w:rPr>
        <w:t>4</w:t>
      </w:r>
      <w:r w:rsidR="006D7835">
        <w:rPr>
          <w:sz w:val="28"/>
          <w:szCs w:val="28"/>
        </w:rPr>
        <w:t>. Муравин Э.А</w:t>
      </w:r>
      <w:r w:rsidR="00D15987">
        <w:rPr>
          <w:sz w:val="28"/>
          <w:szCs w:val="28"/>
        </w:rPr>
        <w:t>. Агрохимия. – М.: Колос С, 2011</w:t>
      </w:r>
      <w:r w:rsidR="006D7835">
        <w:rPr>
          <w:sz w:val="28"/>
          <w:szCs w:val="28"/>
        </w:rPr>
        <w:t xml:space="preserve">. – 384с. ил. –(Учебники и учеб. пособия для студентов средних учебных заведений). </w:t>
      </w:r>
    </w:p>
    <w:p w:rsidR="006D7835" w:rsidRDefault="006D7835" w:rsidP="007676D6">
      <w:pPr>
        <w:pStyle w:val="Default"/>
        <w:spacing w:line="360" w:lineRule="auto"/>
        <w:ind w:firstLine="709"/>
        <w:jc w:val="both"/>
        <w:rPr>
          <w:sz w:val="28"/>
          <w:szCs w:val="28"/>
        </w:rPr>
      </w:pPr>
    </w:p>
    <w:p w:rsidR="006D7835" w:rsidRDefault="0044569A" w:rsidP="007676D6">
      <w:pPr>
        <w:pStyle w:val="Default"/>
        <w:spacing w:line="360" w:lineRule="auto"/>
        <w:ind w:firstLine="709"/>
        <w:jc w:val="both"/>
        <w:rPr>
          <w:sz w:val="28"/>
          <w:szCs w:val="28"/>
        </w:rPr>
      </w:pPr>
      <w:r>
        <w:rPr>
          <w:sz w:val="28"/>
          <w:szCs w:val="28"/>
        </w:rPr>
        <w:lastRenderedPageBreak/>
        <w:t>5</w:t>
      </w:r>
      <w:r w:rsidR="006D7835">
        <w:rPr>
          <w:sz w:val="28"/>
          <w:szCs w:val="28"/>
        </w:rPr>
        <w:t xml:space="preserve">. Почвоведение с основами геологии: Учеб. пособие/ А.И.Горбылева, Д.М.Андреева, В.Б.Воробьев, Е.И.Петровский; под ред. А.И.Горбылевой. – Мн.: Новое знание, 2009. </w:t>
      </w:r>
    </w:p>
    <w:p w:rsidR="006D7835" w:rsidRDefault="0044569A" w:rsidP="007676D6">
      <w:pPr>
        <w:pStyle w:val="Default"/>
        <w:spacing w:line="360" w:lineRule="auto"/>
        <w:ind w:firstLine="709"/>
        <w:jc w:val="both"/>
        <w:rPr>
          <w:sz w:val="28"/>
          <w:szCs w:val="28"/>
        </w:rPr>
      </w:pPr>
      <w:r>
        <w:rPr>
          <w:sz w:val="28"/>
          <w:szCs w:val="28"/>
        </w:rPr>
        <w:t>6</w:t>
      </w:r>
      <w:r w:rsidR="006D7835">
        <w:rPr>
          <w:sz w:val="28"/>
          <w:szCs w:val="28"/>
        </w:rPr>
        <w:t xml:space="preserve">. Васильев И.П., Туликов А.М., Баздырев Г.И. и др. Практикум по земледелию – М.: Колос С, 2009 – 424с.: ил. – (Учебники и учебные пособия для студентов высших учебных заведений) </w:t>
      </w:r>
    </w:p>
    <w:p w:rsidR="006D7835" w:rsidRDefault="0044569A" w:rsidP="007676D6">
      <w:pPr>
        <w:pStyle w:val="Default"/>
        <w:spacing w:line="360" w:lineRule="auto"/>
        <w:ind w:firstLine="709"/>
        <w:jc w:val="both"/>
        <w:rPr>
          <w:sz w:val="28"/>
          <w:szCs w:val="28"/>
        </w:rPr>
      </w:pPr>
      <w:r>
        <w:rPr>
          <w:sz w:val="28"/>
          <w:szCs w:val="28"/>
        </w:rPr>
        <w:t>7</w:t>
      </w:r>
      <w:r w:rsidR="006D7835">
        <w:rPr>
          <w:sz w:val="28"/>
          <w:szCs w:val="28"/>
        </w:rPr>
        <w:t>. Казаков Г.И., Авраменко Р.В., Марковский А.А. и др Земледелие в Среднем Поволжье / Под ред. Г.И. Казакова. – М.: Колос, 2</w:t>
      </w:r>
      <w:r w:rsidR="00BF2D70">
        <w:rPr>
          <w:sz w:val="28"/>
          <w:szCs w:val="28"/>
        </w:rPr>
        <w:t>010</w:t>
      </w:r>
    </w:p>
    <w:p w:rsidR="006D7835" w:rsidRDefault="006D7835" w:rsidP="007676D6">
      <w:pPr>
        <w:pStyle w:val="Default"/>
        <w:spacing w:line="360" w:lineRule="auto"/>
        <w:ind w:firstLine="709"/>
        <w:jc w:val="both"/>
        <w:rPr>
          <w:sz w:val="28"/>
          <w:szCs w:val="28"/>
        </w:rPr>
      </w:pPr>
      <w:r>
        <w:rPr>
          <w:sz w:val="28"/>
          <w:szCs w:val="28"/>
        </w:rPr>
        <w:t xml:space="preserve"> </w:t>
      </w:r>
      <w:r w:rsidR="0044569A">
        <w:rPr>
          <w:sz w:val="28"/>
          <w:szCs w:val="28"/>
        </w:rPr>
        <w:t>8</w:t>
      </w:r>
      <w:r>
        <w:rPr>
          <w:sz w:val="28"/>
          <w:szCs w:val="28"/>
        </w:rPr>
        <w:t xml:space="preserve">. Михалев С.С. и др. Кормопроизводство с основами земледелия / С.С.Михалев, Н.Ф. Хохлов, Н.Н. Лазарев. – М.: Колос, 2008 (Учебники и учебные пособия для студентов высших учебных заведений) </w:t>
      </w:r>
    </w:p>
    <w:p w:rsidR="006D7835" w:rsidRDefault="006D3B2B" w:rsidP="007676D6">
      <w:pPr>
        <w:pStyle w:val="Default"/>
        <w:spacing w:line="360" w:lineRule="auto"/>
        <w:ind w:firstLine="709"/>
        <w:jc w:val="both"/>
        <w:rPr>
          <w:sz w:val="28"/>
          <w:szCs w:val="28"/>
        </w:rPr>
      </w:pPr>
      <w:r>
        <w:rPr>
          <w:sz w:val="28"/>
          <w:szCs w:val="28"/>
        </w:rPr>
        <w:t>9.</w:t>
      </w:r>
      <w:r w:rsidR="006D7835">
        <w:rPr>
          <w:sz w:val="28"/>
          <w:szCs w:val="28"/>
        </w:rPr>
        <w:t xml:space="preserve"> Практикум по агробиологическим основам производства и переработки продукции и растениеводства/В.И.Филатов, Г.И .Баздырев,  А.Ф.Сафонов и др.; под ред. В.И.Филатова. – М.: Колос, 2010. </w:t>
      </w:r>
    </w:p>
    <w:p w:rsidR="006D7835" w:rsidRDefault="006D3B2B" w:rsidP="007676D6">
      <w:pPr>
        <w:pStyle w:val="Default"/>
        <w:spacing w:line="360" w:lineRule="auto"/>
        <w:ind w:firstLine="709"/>
        <w:jc w:val="both"/>
        <w:rPr>
          <w:sz w:val="28"/>
          <w:szCs w:val="28"/>
        </w:rPr>
      </w:pPr>
      <w:r>
        <w:rPr>
          <w:sz w:val="28"/>
          <w:szCs w:val="28"/>
        </w:rPr>
        <w:t>10</w:t>
      </w:r>
      <w:r w:rsidR="006D7835">
        <w:rPr>
          <w:sz w:val="28"/>
          <w:szCs w:val="28"/>
        </w:rPr>
        <w:t xml:space="preserve">. Третьяков Н.Н., Ягодин Б.А., Туликов А.М. Основы агрономии: Учебник для начального проф. образования. – 2-е изд., стереотип. – М.: ИРПО; Изд. Центр «Академия», 2010. </w:t>
      </w:r>
    </w:p>
    <w:p w:rsidR="006D7835" w:rsidRDefault="006D7835" w:rsidP="007676D6">
      <w:pPr>
        <w:pStyle w:val="Default"/>
        <w:ind w:firstLine="709"/>
        <w:rPr>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 w:rsidR="00823C92" w:rsidRPr="003D3F2B" w:rsidRDefault="00823C92" w:rsidP="00823C92">
      <w:pPr>
        <w:contextualSpacing/>
        <w:jc w:val="center"/>
        <w:rPr>
          <w:b/>
          <w:sz w:val="28"/>
          <w:szCs w:val="28"/>
        </w:rPr>
      </w:pPr>
      <w:r w:rsidRPr="003D3F2B">
        <w:rPr>
          <w:b/>
          <w:sz w:val="28"/>
          <w:szCs w:val="28"/>
        </w:rPr>
        <w:t>4.</w:t>
      </w:r>
      <w:r w:rsidRPr="0006104B">
        <w:rPr>
          <w:b/>
        </w:rPr>
        <w:t xml:space="preserve"> </w:t>
      </w:r>
      <w:r w:rsidRPr="003D3F2B">
        <w:rPr>
          <w:b/>
          <w:sz w:val="28"/>
          <w:szCs w:val="28"/>
        </w:rPr>
        <w:t xml:space="preserve">КОНТРОЛЬ И ОЦЕНКА РЕЗУЛЬТАТОВ ОСВОЕНИЯ </w:t>
      </w:r>
      <w:r w:rsidRPr="003D3F2B">
        <w:rPr>
          <w:b/>
          <w:sz w:val="28"/>
          <w:szCs w:val="28"/>
        </w:rPr>
        <w:br/>
        <w:t>УЧЕБНОЙ ДИСЦИПЛИНЫ</w:t>
      </w:r>
    </w:p>
    <w:p w:rsidR="00823C92" w:rsidRPr="0006104B" w:rsidRDefault="00823C92" w:rsidP="00823C92">
      <w:pPr>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823C92" w:rsidRPr="0006104B" w:rsidTr="000E0D44">
        <w:tc>
          <w:tcPr>
            <w:tcW w:w="1912" w:type="pct"/>
          </w:tcPr>
          <w:p w:rsidR="00823C92" w:rsidRPr="0006104B" w:rsidRDefault="00823C92" w:rsidP="000E0D44">
            <w:pPr>
              <w:jc w:val="center"/>
              <w:rPr>
                <w:b/>
                <w:bCs/>
              </w:rPr>
            </w:pPr>
            <w:r w:rsidRPr="0006104B">
              <w:rPr>
                <w:b/>
                <w:bCs/>
              </w:rPr>
              <w:t>Результаты обучения</w:t>
            </w:r>
          </w:p>
        </w:tc>
        <w:tc>
          <w:tcPr>
            <w:tcW w:w="1580" w:type="pct"/>
          </w:tcPr>
          <w:p w:rsidR="00823C92" w:rsidRPr="0006104B" w:rsidRDefault="00823C92" w:rsidP="000E0D44">
            <w:pPr>
              <w:jc w:val="center"/>
              <w:rPr>
                <w:b/>
                <w:bCs/>
              </w:rPr>
            </w:pPr>
            <w:r w:rsidRPr="0006104B">
              <w:rPr>
                <w:b/>
                <w:bCs/>
              </w:rPr>
              <w:t>Критерии оценки</w:t>
            </w:r>
          </w:p>
        </w:tc>
        <w:tc>
          <w:tcPr>
            <w:tcW w:w="1508" w:type="pct"/>
          </w:tcPr>
          <w:p w:rsidR="00823C92" w:rsidRPr="0006104B" w:rsidRDefault="00823C92" w:rsidP="000E0D44">
            <w:pPr>
              <w:jc w:val="center"/>
              <w:rPr>
                <w:b/>
                <w:bCs/>
              </w:rPr>
            </w:pPr>
            <w:r w:rsidRPr="0006104B">
              <w:rPr>
                <w:b/>
                <w:bCs/>
              </w:rPr>
              <w:t>Методы оценки</w:t>
            </w:r>
          </w:p>
        </w:tc>
      </w:tr>
      <w:tr w:rsidR="00823C92" w:rsidRPr="0006104B" w:rsidTr="000E0D44">
        <w:tc>
          <w:tcPr>
            <w:tcW w:w="1912" w:type="pct"/>
          </w:tcPr>
          <w:p w:rsidR="00823C92" w:rsidRDefault="00823C92" w:rsidP="000E0D44">
            <w:pPr>
              <w:rPr>
                <w:bCs/>
              </w:rPr>
            </w:pPr>
            <w:r w:rsidRPr="00813A15">
              <w:rPr>
                <w:bCs/>
              </w:rPr>
              <w:t>З</w:t>
            </w:r>
            <w:r>
              <w:rPr>
                <w:bCs/>
              </w:rPr>
              <w:t>нать:</w:t>
            </w:r>
          </w:p>
          <w:p w:rsidR="00823C92" w:rsidRPr="00F55C32" w:rsidRDefault="00823C92" w:rsidP="00823C92">
            <w:pPr>
              <w:widowControl w:val="0"/>
              <w:suppressAutoHyphens/>
              <w:ind w:firstLine="284"/>
              <w:jc w:val="both"/>
              <w:rPr>
                <w:rStyle w:val="a4"/>
                <w:b w:val="0"/>
              </w:rPr>
            </w:pPr>
            <w:r w:rsidRPr="00F55C32">
              <w:rPr>
                <w:rStyle w:val="a4"/>
                <w:b w:val="0"/>
              </w:rPr>
              <w:t>происхождение, состав и свойства почв: процессы образования и формирования почвенного профиля;</w:t>
            </w:r>
          </w:p>
          <w:p w:rsidR="00823C92" w:rsidRPr="00F55C32" w:rsidRDefault="00823C92" w:rsidP="00823C92">
            <w:pPr>
              <w:widowControl w:val="0"/>
              <w:suppressAutoHyphens/>
              <w:ind w:firstLine="284"/>
              <w:jc w:val="both"/>
              <w:rPr>
                <w:rStyle w:val="a4"/>
                <w:b w:val="0"/>
              </w:rPr>
            </w:pPr>
            <w:r w:rsidRPr="00F55C32">
              <w:rPr>
                <w:rStyle w:val="a4"/>
                <w:b w:val="0"/>
              </w:rPr>
              <w:t>органическую часть почвы, гранулометрический и минералогический состав почв;</w:t>
            </w:r>
          </w:p>
          <w:p w:rsidR="00823C92" w:rsidRPr="00F55C32" w:rsidRDefault="00823C92" w:rsidP="00823C92">
            <w:pPr>
              <w:widowControl w:val="0"/>
              <w:suppressAutoHyphens/>
              <w:ind w:firstLine="284"/>
              <w:jc w:val="both"/>
              <w:rPr>
                <w:rStyle w:val="a4"/>
                <w:b w:val="0"/>
              </w:rPr>
            </w:pPr>
            <w:r w:rsidRPr="00F55C32">
              <w:rPr>
                <w:rStyle w:val="a4"/>
                <w:b w:val="0"/>
              </w:rPr>
              <w:t>физические свойства почв;</w:t>
            </w:r>
          </w:p>
          <w:p w:rsidR="00823C92" w:rsidRPr="00F55C32" w:rsidRDefault="00823C92" w:rsidP="00823C92">
            <w:pPr>
              <w:widowControl w:val="0"/>
              <w:suppressAutoHyphens/>
              <w:ind w:firstLine="284"/>
              <w:jc w:val="both"/>
              <w:rPr>
                <w:rStyle w:val="a4"/>
                <w:b w:val="0"/>
              </w:rPr>
            </w:pPr>
            <w:r w:rsidRPr="00F55C32">
              <w:rPr>
                <w:rStyle w:val="a4"/>
                <w:b w:val="0"/>
              </w:rPr>
              <w:t>водные, воздушные и тепловые свойства и режимы почв;</w:t>
            </w:r>
          </w:p>
          <w:p w:rsidR="00823C92" w:rsidRPr="00F55C32" w:rsidRDefault="00823C92" w:rsidP="00823C92">
            <w:pPr>
              <w:widowControl w:val="0"/>
              <w:suppressAutoHyphens/>
              <w:ind w:firstLine="284"/>
              <w:jc w:val="both"/>
              <w:rPr>
                <w:rStyle w:val="a4"/>
                <w:b w:val="0"/>
              </w:rPr>
            </w:pPr>
            <w:r w:rsidRPr="00F55C32">
              <w:rPr>
                <w:rStyle w:val="a4"/>
                <w:b w:val="0"/>
              </w:rPr>
              <w:t xml:space="preserve">почвенные коллоиды, поглотительную способность и реакцию почв, признаки </w:t>
            </w:r>
            <w:r w:rsidRPr="00F55C32">
              <w:rPr>
                <w:rStyle w:val="a4"/>
                <w:b w:val="0"/>
              </w:rPr>
              <w:lastRenderedPageBreak/>
              <w:t>плодородия почв;</w:t>
            </w:r>
          </w:p>
          <w:p w:rsidR="00823C92" w:rsidRPr="00F55C32" w:rsidRDefault="00823C92" w:rsidP="00823C92">
            <w:pPr>
              <w:widowControl w:val="0"/>
              <w:suppressAutoHyphens/>
              <w:ind w:firstLine="284"/>
              <w:jc w:val="both"/>
              <w:rPr>
                <w:rStyle w:val="a4"/>
                <w:b w:val="0"/>
              </w:rPr>
            </w:pPr>
            <w:r w:rsidRPr="00F55C32">
              <w:rPr>
                <w:rStyle w:val="a4"/>
                <w:b w:val="0"/>
              </w:rPr>
              <w:t>классификацию и сельскохозяйственное использование почв;</w:t>
            </w:r>
          </w:p>
          <w:p w:rsidR="00823C92" w:rsidRPr="00F55C32" w:rsidRDefault="00823C92" w:rsidP="00823C92">
            <w:pPr>
              <w:widowControl w:val="0"/>
              <w:suppressAutoHyphens/>
              <w:ind w:firstLine="284"/>
              <w:jc w:val="both"/>
              <w:rPr>
                <w:rStyle w:val="a4"/>
                <w:b w:val="0"/>
              </w:rPr>
            </w:pPr>
            <w:r w:rsidRPr="00F55C32">
              <w:rPr>
                <w:rStyle w:val="a4"/>
                <w:b w:val="0"/>
              </w:rPr>
              <w:t>процессы почвообразования и закономерности географического распространения почв;</w:t>
            </w:r>
          </w:p>
          <w:p w:rsidR="00823C92" w:rsidRPr="00F55C32" w:rsidRDefault="00823C92" w:rsidP="00823C92">
            <w:pPr>
              <w:widowControl w:val="0"/>
              <w:suppressAutoHyphens/>
              <w:ind w:firstLine="284"/>
              <w:jc w:val="both"/>
              <w:rPr>
                <w:rStyle w:val="a4"/>
                <w:b w:val="0"/>
              </w:rPr>
            </w:pPr>
            <w:r w:rsidRPr="00F55C32">
              <w:rPr>
                <w:rStyle w:val="a4"/>
                <w:b w:val="0"/>
              </w:rPr>
              <w:t>основные отрасли сельскохозяйственного производства;</w:t>
            </w:r>
          </w:p>
          <w:p w:rsidR="00823C92" w:rsidRPr="00F55C32" w:rsidRDefault="00823C92" w:rsidP="00823C92">
            <w:pPr>
              <w:widowControl w:val="0"/>
              <w:suppressAutoHyphens/>
              <w:ind w:firstLine="284"/>
              <w:jc w:val="both"/>
              <w:rPr>
                <w:rStyle w:val="a4"/>
                <w:b w:val="0"/>
              </w:rPr>
            </w:pPr>
            <w:r w:rsidRPr="00F55C32">
              <w:rPr>
                <w:rStyle w:val="a4"/>
                <w:b w:val="0"/>
              </w:rPr>
              <w:t>основы агрономии: условия жизни сельскохозяйственных растений и способы их регулирования;</w:t>
            </w:r>
          </w:p>
          <w:p w:rsidR="00823C92" w:rsidRPr="00F55C32" w:rsidRDefault="00823C92" w:rsidP="00823C92">
            <w:pPr>
              <w:widowControl w:val="0"/>
              <w:suppressAutoHyphens/>
              <w:ind w:firstLine="284"/>
              <w:jc w:val="both"/>
              <w:rPr>
                <w:rStyle w:val="a4"/>
                <w:b w:val="0"/>
              </w:rPr>
            </w:pPr>
            <w:r w:rsidRPr="00F55C32">
              <w:rPr>
                <w:rStyle w:val="a4"/>
                <w:b w:val="0"/>
              </w:rPr>
              <w:t>зональные системы земледелия;</w:t>
            </w:r>
          </w:p>
          <w:p w:rsidR="00823C92" w:rsidRPr="00F55C32" w:rsidRDefault="00823C92" w:rsidP="00823C92">
            <w:pPr>
              <w:widowControl w:val="0"/>
              <w:suppressAutoHyphens/>
              <w:ind w:firstLine="284"/>
              <w:jc w:val="both"/>
              <w:rPr>
                <w:rStyle w:val="a4"/>
                <w:b w:val="0"/>
              </w:rPr>
            </w:pPr>
            <w:r w:rsidRPr="00F55C32">
              <w:rPr>
                <w:rStyle w:val="a4"/>
                <w:b w:val="0"/>
              </w:rPr>
              <w:t>технологию возделывания сельскохозяйственных культур;</w:t>
            </w:r>
          </w:p>
          <w:p w:rsidR="00823C92" w:rsidRPr="00F55C32" w:rsidRDefault="00823C92" w:rsidP="00823C92">
            <w:pPr>
              <w:widowControl w:val="0"/>
              <w:suppressAutoHyphens/>
              <w:ind w:firstLine="284"/>
              <w:jc w:val="both"/>
              <w:rPr>
                <w:rStyle w:val="a4"/>
                <w:b w:val="0"/>
              </w:rPr>
            </w:pPr>
            <w:r w:rsidRPr="00F55C32">
              <w:rPr>
                <w:rStyle w:val="a4"/>
                <w:b w:val="0"/>
              </w:rPr>
              <w:t>основы животноводства и кормопроизводства;</w:t>
            </w:r>
          </w:p>
          <w:p w:rsidR="00823C92" w:rsidRPr="00F55C32" w:rsidRDefault="00823C92" w:rsidP="00823C92">
            <w:pPr>
              <w:pStyle w:val="Default"/>
              <w:jc w:val="both"/>
              <w:rPr>
                <w:rStyle w:val="a4"/>
                <w:b w:val="0"/>
              </w:rPr>
            </w:pPr>
            <w:r w:rsidRPr="00F55C32">
              <w:rPr>
                <w:rStyle w:val="a4"/>
                <w:b w:val="0"/>
              </w:rPr>
              <w:t>основы механизации сельскохозяйственного производства;</w:t>
            </w:r>
          </w:p>
          <w:p w:rsidR="00823C92" w:rsidRPr="00F55C32" w:rsidRDefault="00823C92" w:rsidP="00823C92">
            <w:pPr>
              <w:pStyle w:val="Default"/>
              <w:jc w:val="both"/>
              <w:rPr>
                <w:rStyle w:val="a4"/>
                <w:b w:val="0"/>
              </w:rPr>
            </w:pPr>
            <w:r w:rsidRPr="00F55C32">
              <w:rPr>
                <w:rStyle w:val="a4"/>
                <w:b w:val="0"/>
              </w:rPr>
              <w:t>основы агрохимии и систему применения удобрений под различные культуры.</w:t>
            </w:r>
          </w:p>
          <w:p w:rsidR="00823C92" w:rsidRDefault="00823C92" w:rsidP="000E0D44">
            <w:pPr>
              <w:rPr>
                <w:bCs/>
              </w:rPr>
            </w:pPr>
          </w:p>
          <w:p w:rsidR="00823C92" w:rsidRPr="00813A15" w:rsidRDefault="00823C92" w:rsidP="000E0D44">
            <w:pPr>
              <w:rPr>
                <w:bCs/>
              </w:rPr>
            </w:pPr>
          </w:p>
        </w:tc>
        <w:tc>
          <w:tcPr>
            <w:tcW w:w="1580" w:type="pct"/>
          </w:tcPr>
          <w:p w:rsidR="00823C92" w:rsidRDefault="00823C92" w:rsidP="000E0D44">
            <w:pPr>
              <w:rPr>
                <w:bCs/>
              </w:rPr>
            </w:pPr>
            <w:r>
              <w:rPr>
                <w:bCs/>
              </w:rPr>
              <w:lastRenderedPageBreak/>
              <w:t>О</w:t>
            </w:r>
            <w:r w:rsidRPr="004471CC">
              <w:rPr>
                <w:bCs/>
              </w:rPr>
              <w:t>бъем информации</w:t>
            </w:r>
            <w:r>
              <w:rPr>
                <w:bCs/>
              </w:rPr>
              <w:t>;</w:t>
            </w:r>
          </w:p>
          <w:p w:rsidR="00823C92" w:rsidRDefault="00823C92" w:rsidP="000E0D44">
            <w:pPr>
              <w:rPr>
                <w:bCs/>
                <w:i/>
              </w:rPr>
            </w:pPr>
            <w:r w:rsidRPr="004471CC">
              <w:rPr>
                <w:bCs/>
              </w:rPr>
              <w:t xml:space="preserve">соответствие </w:t>
            </w:r>
            <w:r>
              <w:rPr>
                <w:bCs/>
              </w:rPr>
              <w:t xml:space="preserve">информации </w:t>
            </w:r>
            <w:r w:rsidRPr="004471CC">
              <w:rPr>
                <w:bCs/>
              </w:rPr>
              <w:t>научным подходам</w:t>
            </w:r>
            <w:r>
              <w:rPr>
                <w:bCs/>
              </w:rPr>
              <w:t>.</w:t>
            </w:r>
          </w:p>
          <w:p w:rsidR="00823C92" w:rsidRPr="0006104B" w:rsidRDefault="00823C92" w:rsidP="000E0D44">
            <w:pPr>
              <w:rPr>
                <w:bCs/>
                <w:i/>
              </w:rPr>
            </w:pPr>
          </w:p>
        </w:tc>
        <w:tc>
          <w:tcPr>
            <w:tcW w:w="1508" w:type="pct"/>
          </w:tcPr>
          <w:p w:rsidR="00823C92" w:rsidRPr="00165453" w:rsidRDefault="00823C92" w:rsidP="000E0D44">
            <w:pPr>
              <w:rPr>
                <w:bCs/>
              </w:rPr>
            </w:pPr>
            <w:r>
              <w:rPr>
                <w:bCs/>
              </w:rPr>
              <w:t>Тестирование, устный опрос, решение ситуационных задач, составление презентаций.</w:t>
            </w:r>
          </w:p>
          <w:p w:rsidR="00823C92" w:rsidRPr="0006104B" w:rsidRDefault="00823C92" w:rsidP="000E0D44">
            <w:pPr>
              <w:rPr>
                <w:bCs/>
                <w:i/>
              </w:rPr>
            </w:pPr>
          </w:p>
        </w:tc>
      </w:tr>
      <w:tr w:rsidR="00823C92" w:rsidRPr="0006104B" w:rsidTr="000E0D44">
        <w:trPr>
          <w:trHeight w:val="896"/>
        </w:trPr>
        <w:tc>
          <w:tcPr>
            <w:tcW w:w="1912" w:type="pct"/>
          </w:tcPr>
          <w:p w:rsidR="00823C92" w:rsidRDefault="00823C92" w:rsidP="00823C92">
            <w:pPr>
              <w:pStyle w:val="s16"/>
              <w:shd w:val="clear" w:color="auto" w:fill="FFFFFF"/>
              <w:spacing w:before="75" w:beforeAutospacing="0" w:after="75" w:afterAutospacing="0"/>
              <w:ind w:left="75" w:right="75"/>
              <w:rPr>
                <w:color w:val="22272F"/>
              </w:rPr>
            </w:pPr>
            <w:r>
              <w:rPr>
                <w:color w:val="22272F"/>
              </w:rPr>
              <w:lastRenderedPageBreak/>
              <w:t>Уметь:</w:t>
            </w:r>
          </w:p>
          <w:p w:rsidR="00823C92" w:rsidRPr="00F55C32" w:rsidRDefault="00823C92" w:rsidP="00823C92">
            <w:pPr>
              <w:widowControl w:val="0"/>
              <w:suppressAutoHyphens/>
              <w:ind w:firstLine="284"/>
              <w:jc w:val="both"/>
              <w:rPr>
                <w:rStyle w:val="a4"/>
                <w:b w:val="0"/>
              </w:rPr>
            </w:pPr>
            <w:r w:rsidRPr="00F55C32">
              <w:rPr>
                <w:rStyle w:val="a4"/>
                <w:b w:val="0"/>
              </w:rPr>
              <w:t>определять морфологические признаки различных видов почв по образцам;</w:t>
            </w:r>
          </w:p>
          <w:p w:rsidR="00823C92" w:rsidRPr="00F55C32" w:rsidRDefault="00823C92" w:rsidP="00823C92">
            <w:pPr>
              <w:widowControl w:val="0"/>
              <w:suppressAutoHyphens/>
              <w:ind w:firstLine="284"/>
              <w:jc w:val="both"/>
              <w:rPr>
                <w:rStyle w:val="a4"/>
                <w:b w:val="0"/>
              </w:rPr>
            </w:pPr>
            <w:r w:rsidRPr="00F55C32">
              <w:rPr>
                <w:rStyle w:val="a4"/>
                <w:b w:val="0"/>
              </w:rPr>
              <w:t>-определять типы почв по морфологическим признакам;</w:t>
            </w:r>
          </w:p>
          <w:p w:rsidR="00823C92" w:rsidRPr="00F55C32" w:rsidRDefault="00823C92" w:rsidP="00823C92">
            <w:pPr>
              <w:widowControl w:val="0"/>
              <w:suppressAutoHyphens/>
              <w:ind w:firstLine="284"/>
              <w:jc w:val="both"/>
              <w:rPr>
                <w:rStyle w:val="a4"/>
                <w:b w:val="0"/>
              </w:rPr>
            </w:pPr>
            <w:r w:rsidRPr="00F55C32">
              <w:rPr>
                <w:rStyle w:val="a4"/>
                <w:b w:val="0"/>
              </w:rPr>
              <w:t>-определять основные виды сельскохозяйственных культур, виды животных и средства механизации;</w:t>
            </w:r>
          </w:p>
          <w:p w:rsidR="00823C92" w:rsidRPr="00F55C32" w:rsidRDefault="00823C92" w:rsidP="00823C92">
            <w:pPr>
              <w:widowControl w:val="0"/>
              <w:suppressAutoHyphens/>
              <w:jc w:val="both"/>
              <w:rPr>
                <w:rStyle w:val="a4"/>
                <w:b w:val="0"/>
              </w:rPr>
            </w:pPr>
            <w:r w:rsidRPr="00F55C32">
              <w:rPr>
                <w:rStyle w:val="a4"/>
                <w:b w:val="0"/>
              </w:rPr>
              <w:t xml:space="preserve">   -читать технологические карты возделывания сельскохозяйственных культур;</w:t>
            </w:r>
          </w:p>
          <w:p w:rsidR="00823C92" w:rsidRPr="00F55C32" w:rsidRDefault="00823C92" w:rsidP="00823C92">
            <w:pPr>
              <w:pStyle w:val="Default"/>
              <w:jc w:val="both"/>
              <w:rPr>
                <w:rStyle w:val="a4"/>
                <w:b w:val="0"/>
              </w:rPr>
            </w:pPr>
            <w:r w:rsidRPr="00F55C32">
              <w:rPr>
                <w:rStyle w:val="a4"/>
                <w:b w:val="0"/>
              </w:rPr>
              <w:t xml:space="preserve">   -распознавать минеральные удобрения по качественным реакциям;</w:t>
            </w:r>
          </w:p>
          <w:p w:rsidR="00823C92" w:rsidRPr="00F55C32" w:rsidRDefault="00823C92" w:rsidP="00823C92">
            <w:pPr>
              <w:pStyle w:val="Default"/>
              <w:jc w:val="both"/>
              <w:rPr>
                <w:rStyle w:val="a4"/>
                <w:b w:val="0"/>
              </w:rPr>
            </w:pPr>
            <w:r w:rsidRPr="00F55C32">
              <w:rPr>
                <w:rStyle w:val="a4"/>
                <w:b w:val="0"/>
              </w:rPr>
              <w:t>-рассчитывать дозы удобрений и составлять систему применения удобрений под различные культуры;</w:t>
            </w:r>
          </w:p>
          <w:p w:rsidR="00823C92" w:rsidRPr="00813A15" w:rsidRDefault="00823C92" w:rsidP="00823C92">
            <w:pPr>
              <w:pStyle w:val="s16"/>
              <w:shd w:val="clear" w:color="auto" w:fill="FFFFFF"/>
              <w:spacing w:before="75" w:beforeAutospacing="0" w:after="75" w:afterAutospacing="0"/>
              <w:ind w:left="75" w:right="75"/>
              <w:rPr>
                <w:bCs/>
              </w:rPr>
            </w:pPr>
          </w:p>
        </w:tc>
        <w:tc>
          <w:tcPr>
            <w:tcW w:w="1580" w:type="pct"/>
          </w:tcPr>
          <w:p w:rsidR="00823C92" w:rsidRDefault="00823C92" w:rsidP="000E0D44">
            <w:pPr>
              <w:rPr>
                <w:bCs/>
                <w:i/>
              </w:rPr>
            </w:pPr>
            <w:r w:rsidRPr="00165453">
              <w:rPr>
                <w:bCs/>
              </w:rPr>
              <w:t>Точность выполнения работ, соответствие требованиям, выполнение за необходимое время</w:t>
            </w:r>
            <w:r>
              <w:rPr>
                <w:bCs/>
              </w:rPr>
              <w:t>.</w:t>
            </w:r>
          </w:p>
          <w:p w:rsidR="00823C92" w:rsidRPr="0006104B" w:rsidRDefault="00823C92" w:rsidP="000E0D44">
            <w:pPr>
              <w:rPr>
                <w:bCs/>
                <w:i/>
              </w:rPr>
            </w:pPr>
          </w:p>
        </w:tc>
        <w:tc>
          <w:tcPr>
            <w:tcW w:w="1508" w:type="pct"/>
          </w:tcPr>
          <w:p w:rsidR="00823C92" w:rsidRDefault="00823C92" w:rsidP="000E0D44">
            <w:pPr>
              <w:rPr>
                <w:bCs/>
                <w:i/>
              </w:rPr>
            </w:pPr>
            <w:r>
              <w:rPr>
                <w:bCs/>
              </w:rPr>
              <w:t>Выполнение практических работ; решение ситуационных задач, составление презентаций.</w:t>
            </w:r>
          </w:p>
          <w:p w:rsidR="00823C92" w:rsidRPr="0006104B" w:rsidRDefault="00823C92" w:rsidP="000E0D44">
            <w:pPr>
              <w:rPr>
                <w:bCs/>
                <w:i/>
              </w:rPr>
            </w:pPr>
            <w:r>
              <w:rPr>
                <w:bCs/>
                <w:i/>
              </w:rPr>
              <w:t xml:space="preserve"> </w:t>
            </w:r>
          </w:p>
        </w:tc>
      </w:tr>
      <w:tr w:rsidR="00823C92" w:rsidRPr="0006104B" w:rsidTr="000E0D44">
        <w:trPr>
          <w:trHeight w:val="896"/>
        </w:trPr>
        <w:tc>
          <w:tcPr>
            <w:tcW w:w="1912" w:type="pct"/>
          </w:tcPr>
          <w:p w:rsidR="000E0D44" w:rsidRPr="000E0D44" w:rsidRDefault="000E0D44" w:rsidP="000E0D44">
            <w:pPr>
              <w:suppressAutoHyphens/>
              <w:jc w:val="center"/>
            </w:pPr>
            <w:r w:rsidRPr="00C2089C">
              <w:lastRenderedPageBreak/>
              <w:t xml:space="preserve">ЛР </w:t>
            </w:r>
            <w:r>
              <w:t>5,7,9,13,16,17,27,30</w:t>
            </w:r>
          </w:p>
        </w:tc>
        <w:tc>
          <w:tcPr>
            <w:tcW w:w="3088" w:type="pct"/>
            <w:gridSpan w:val="2"/>
          </w:tcPr>
          <w:p w:rsidR="00823C92" w:rsidRPr="00813A15" w:rsidRDefault="00823C92" w:rsidP="000E0D44">
            <w:pPr>
              <w:rPr>
                <w:bCs/>
              </w:rPr>
            </w:pPr>
            <w:r w:rsidRPr="00813A15">
              <w:rPr>
                <w:bCs/>
              </w:rPr>
              <w:t>Критерии и методы для личностных результатов не планируются</w:t>
            </w:r>
          </w:p>
        </w:tc>
      </w:tr>
      <w:tr w:rsidR="00823C92" w:rsidRPr="0006104B" w:rsidTr="000E0D44">
        <w:trPr>
          <w:trHeight w:val="437"/>
        </w:trPr>
        <w:tc>
          <w:tcPr>
            <w:tcW w:w="5000" w:type="pct"/>
            <w:gridSpan w:val="3"/>
          </w:tcPr>
          <w:p w:rsidR="00823C92" w:rsidRPr="003705AD" w:rsidRDefault="00823C92" w:rsidP="000E0D44">
            <w:pPr>
              <w:rPr>
                <w:bCs/>
              </w:rPr>
            </w:pPr>
            <w:r w:rsidRPr="003705AD">
              <w:rPr>
                <w:bCs/>
              </w:rPr>
              <w:t>Промежуточная аттестация в форм</w:t>
            </w:r>
            <w:r>
              <w:rPr>
                <w:bCs/>
              </w:rPr>
              <w:t>е экзамена.</w:t>
            </w:r>
          </w:p>
        </w:tc>
      </w:tr>
    </w:tbl>
    <w:p w:rsidR="00823C92" w:rsidRPr="0006104B" w:rsidRDefault="00823C92" w:rsidP="00823C92">
      <w:pPr>
        <w:jc w:val="both"/>
        <w:rPr>
          <w:b/>
          <w:szCs w:val="52"/>
        </w:rPr>
      </w:pPr>
      <w:r>
        <w:rPr>
          <w:b/>
          <w:szCs w:val="52"/>
        </w:rPr>
        <w:tab/>
      </w:r>
      <w:r>
        <w:rPr>
          <w:b/>
          <w:szCs w:val="52"/>
        </w:rPr>
        <w:tab/>
      </w:r>
      <w:r>
        <w:rPr>
          <w:b/>
          <w:szCs w:val="52"/>
        </w:rPr>
        <w:tab/>
      </w:r>
    </w:p>
    <w:p w:rsidR="006D7835" w:rsidRPr="00A76DED" w:rsidRDefault="006D7835" w:rsidP="006D7835"/>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6D7835" w:rsidRDefault="006D7835" w:rsidP="006D7835"/>
    <w:p w:rsidR="001376CE" w:rsidRDefault="001376CE" w:rsidP="006D7835"/>
    <w:p w:rsidR="001376CE" w:rsidRDefault="001376CE" w:rsidP="006D7835"/>
    <w:p w:rsidR="001376CE" w:rsidRDefault="001376CE" w:rsidP="006D7835"/>
    <w:p w:rsidR="001376CE" w:rsidRDefault="001376CE" w:rsidP="006D7835"/>
    <w:p w:rsidR="001376CE" w:rsidRDefault="001376CE" w:rsidP="006D7835"/>
    <w:p w:rsidR="001376CE" w:rsidRDefault="001376CE" w:rsidP="006D7835"/>
    <w:p w:rsidR="00C826C2" w:rsidRDefault="00C826C2" w:rsidP="007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823C92" w:rsidRPr="00C826C2" w:rsidRDefault="00823C92" w:rsidP="0077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sectPr w:rsidR="00823C92" w:rsidRPr="00C826C2" w:rsidSect="00080801">
      <w:footerReference w:type="even" r:id="rId11"/>
      <w:footerReference w:type="default" r:id="rId12"/>
      <w:pgSz w:w="11906" w:h="16838"/>
      <w:pgMar w:top="1134" w:right="850" w:bottom="1134"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54A" w:rsidRDefault="0075354A">
      <w:r>
        <w:separator/>
      </w:r>
    </w:p>
  </w:endnote>
  <w:endnote w:type="continuationSeparator" w:id="0">
    <w:p w:rsidR="0075354A" w:rsidRDefault="007535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44" w:rsidRDefault="00E021E6" w:rsidP="0006135B">
    <w:pPr>
      <w:pStyle w:val="af0"/>
      <w:framePr w:wrap="around" w:vAnchor="text" w:hAnchor="margin" w:xAlign="right" w:y="1"/>
      <w:rPr>
        <w:rStyle w:val="af1"/>
      </w:rPr>
    </w:pPr>
    <w:r>
      <w:rPr>
        <w:rStyle w:val="af1"/>
      </w:rPr>
      <w:fldChar w:fldCharType="begin"/>
    </w:r>
    <w:r w:rsidR="000E0D44">
      <w:rPr>
        <w:rStyle w:val="af1"/>
      </w:rPr>
      <w:instrText xml:space="preserve">PAGE  </w:instrText>
    </w:r>
    <w:r>
      <w:rPr>
        <w:rStyle w:val="af1"/>
      </w:rPr>
      <w:fldChar w:fldCharType="end"/>
    </w:r>
  </w:p>
  <w:p w:rsidR="000E0D44" w:rsidRDefault="000E0D44" w:rsidP="00186EA0">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44" w:rsidRDefault="00E021E6" w:rsidP="0006135B">
    <w:pPr>
      <w:pStyle w:val="af0"/>
      <w:framePr w:wrap="around" w:vAnchor="text" w:hAnchor="margin" w:xAlign="right" w:y="1"/>
      <w:rPr>
        <w:rStyle w:val="af1"/>
      </w:rPr>
    </w:pPr>
    <w:r>
      <w:rPr>
        <w:rStyle w:val="af1"/>
      </w:rPr>
      <w:fldChar w:fldCharType="begin"/>
    </w:r>
    <w:r w:rsidR="000E0D44">
      <w:rPr>
        <w:rStyle w:val="af1"/>
      </w:rPr>
      <w:instrText xml:space="preserve">PAGE  </w:instrText>
    </w:r>
    <w:r>
      <w:rPr>
        <w:rStyle w:val="af1"/>
      </w:rPr>
      <w:fldChar w:fldCharType="separate"/>
    </w:r>
    <w:r w:rsidR="00FC77CB">
      <w:rPr>
        <w:rStyle w:val="af1"/>
        <w:noProof/>
      </w:rPr>
      <w:t>1</w:t>
    </w:r>
    <w:r>
      <w:rPr>
        <w:rStyle w:val="af1"/>
      </w:rPr>
      <w:fldChar w:fldCharType="end"/>
    </w:r>
  </w:p>
  <w:p w:rsidR="000E0D44" w:rsidRDefault="000E0D44" w:rsidP="00186EA0">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44" w:rsidRDefault="00E021E6" w:rsidP="0006135B">
    <w:pPr>
      <w:pStyle w:val="af0"/>
      <w:framePr w:wrap="around" w:vAnchor="text" w:hAnchor="margin" w:xAlign="right" w:y="1"/>
      <w:rPr>
        <w:rStyle w:val="af1"/>
      </w:rPr>
    </w:pPr>
    <w:r>
      <w:rPr>
        <w:rStyle w:val="af1"/>
      </w:rPr>
      <w:fldChar w:fldCharType="begin"/>
    </w:r>
    <w:r w:rsidR="000E0D44">
      <w:rPr>
        <w:rStyle w:val="af1"/>
      </w:rPr>
      <w:instrText xml:space="preserve">PAGE  </w:instrText>
    </w:r>
    <w:r>
      <w:rPr>
        <w:rStyle w:val="af1"/>
      </w:rPr>
      <w:fldChar w:fldCharType="end"/>
    </w:r>
  </w:p>
  <w:p w:rsidR="000E0D44" w:rsidRDefault="000E0D44" w:rsidP="00186EA0">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44" w:rsidRDefault="00E021E6" w:rsidP="0006135B">
    <w:pPr>
      <w:pStyle w:val="af0"/>
      <w:framePr w:wrap="around" w:vAnchor="text" w:hAnchor="margin" w:xAlign="right" w:y="1"/>
      <w:rPr>
        <w:rStyle w:val="af1"/>
      </w:rPr>
    </w:pPr>
    <w:r>
      <w:rPr>
        <w:rStyle w:val="af1"/>
      </w:rPr>
      <w:fldChar w:fldCharType="begin"/>
    </w:r>
    <w:r w:rsidR="000E0D44">
      <w:rPr>
        <w:rStyle w:val="af1"/>
      </w:rPr>
      <w:instrText xml:space="preserve">PAGE  </w:instrText>
    </w:r>
    <w:r>
      <w:rPr>
        <w:rStyle w:val="af1"/>
      </w:rPr>
      <w:fldChar w:fldCharType="separate"/>
    </w:r>
    <w:r w:rsidR="00FC77CB">
      <w:rPr>
        <w:rStyle w:val="af1"/>
        <w:noProof/>
      </w:rPr>
      <w:t>20</w:t>
    </w:r>
    <w:r>
      <w:rPr>
        <w:rStyle w:val="af1"/>
      </w:rPr>
      <w:fldChar w:fldCharType="end"/>
    </w:r>
  </w:p>
  <w:p w:rsidR="000E0D44" w:rsidRDefault="000E0D44" w:rsidP="00186EA0">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54A" w:rsidRDefault="0075354A">
      <w:r>
        <w:separator/>
      </w:r>
    </w:p>
  </w:footnote>
  <w:footnote w:type="continuationSeparator" w:id="0">
    <w:p w:rsidR="0075354A" w:rsidRDefault="0075354A">
      <w:r>
        <w:continuationSeparator/>
      </w:r>
    </w:p>
  </w:footnote>
  <w:footnote w:id="1">
    <w:p w:rsidR="000E0D44" w:rsidRPr="00475FC2" w:rsidRDefault="000E0D44" w:rsidP="00B25A1C">
      <w:pPr>
        <w:pStyle w:val="a5"/>
      </w:pPr>
      <w:r>
        <w:rPr>
          <w:rStyle w:val="a7"/>
        </w:rPr>
        <w:footnoteRef/>
      </w:r>
      <w:r w:rsidRPr="00475FC2">
        <w:t xml:space="preserve"> </w:t>
      </w:r>
      <w:r>
        <w:t>В соответствии с общей характеристикой программы учебной дисциплины и рабочей программой</w:t>
      </w:r>
      <w:r w:rsidRPr="00F55F88">
        <w:t xml:space="preserve"> воспитания</w:t>
      </w:r>
      <w:r>
        <w:t xml:space="preserve"> ПОО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0167DBA"/>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92C5F"/>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228AA"/>
    <w:multiLevelType w:val="hybridMultilevel"/>
    <w:tmpl w:val="E560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B0A34"/>
    <w:multiLevelType w:val="hybridMultilevel"/>
    <w:tmpl w:val="E0A26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612B5"/>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650701"/>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45C1D"/>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06707"/>
    <w:multiLevelType w:val="hybridMultilevel"/>
    <w:tmpl w:val="8B12B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96BF8"/>
    <w:multiLevelType w:val="hybridMultilevel"/>
    <w:tmpl w:val="C526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69522B"/>
    <w:multiLevelType w:val="hybridMultilevel"/>
    <w:tmpl w:val="F8047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A111D"/>
    <w:multiLevelType w:val="hybridMultilevel"/>
    <w:tmpl w:val="7A849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654C9"/>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FD5D16"/>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66C89"/>
    <w:multiLevelType w:val="hybridMultilevel"/>
    <w:tmpl w:val="2CE4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4F54D2"/>
    <w:multiLevelType w:val="hybridMultilevel"/>
    <w:tmpl w:val="EF3A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B57E8B"/>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40177D"/>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D26DED"/>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21A70"/>
    <w:multiLevelType w:val="hybridMultilevel"/>
    <w:tmpl w:val="B2D4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832D15"/>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F564E"/>
    <w:multiLevelType w:val="hybridMultilevel"/>
    <w:tmpl w:val="47B0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737E9"/>
    <w:multiLevelType w:val="hybridMultilevel"/>
    <w:tmpl w:val="CF102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E2ACD"/>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2A40FE"/>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6453C"/>
    <w:multiLevelType w:val="hybridMultilevel"/>
    <w:tmpl w:val="CFC0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FD758E"/>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E81ABE"/>
    <w:multiLevelType w:val="hybridMultilevel"/>
    <w:tmpl w:val="2F5A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327D95"/>
    <w:multiLevelType w:val="multilevel"/>
    <w:tmpl w:val="3E76BDA6"/>
    <w:lvl w:ilvl="0">
      <w:start w:val="1"/>
      <w:numFmt w:val="decimal"/>
      <w:lvlText w:val="%1."/>
      <w:lvlJc w:val="left"/>
      <w:pPr>
        <w:ind w:left="750" w:hanging="750"/>
      </w:pPr>
      <w:rPr>
        <w:rFonts w:hint="default"/>
      </w:rPr>
    </w:lvl>
    <w:lvl w:ilvl="1">
      <w:start w:val="1"/>
      <w:numFmt w:val="decimal"/>
      <w:lvlText w:val="%1.%2."/>
      <w:lvlJc w:val="left"/>
      <w:pPr>
        <w:ind w:left="1012" w:hanging="750"/>
      </w:pPr>
      <w:rPr>
        <w:rFonts w:hint="default"/>
      </w:rPr>
    </w:lvl>
    <w:lvl w:ilvl="2">
      <w:start w:val="1"/>
      <w:numFmt w:val="decimal"/>
      <w:lvlText w:val="%1.%2.%3."/>
      <w:lvlJc w:val="left"/>
      <w:pPr>
        <w:ind w:left="1274" w:hanging="75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33">
    <w:nsid w:val="6A70265D"/>
    <w:multiLevelType w:val="multilevel"/>
    <w:tmpl w:val="F4B085E4"/>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09F4156"/>
    <w:multiLevelType w:val="hybridMultilevel"/>
    <w:tmpl w:val="4714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13F7D"/>
    <w:multiLevelType w:val="hybridMultilevel"/>
    <w:tmpl w:val="7F8E0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004AC0"/>
    <w:multiLevelType w:val="hybridMultilevel"/>
    <w:tmpl w:val="C526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7"/>
  </w:num>
  <w:num w:numId="4">
    <w:abstractNumId w:val="6"/>
  </w:num>
  <w:num w:numId="5">
    <w:abstractNumId w:val="13"/>
  </w:num>
  <w:num w:numId="6">
    <w:abstractNumId w:val="0"/>
  </w:num>
  <w:num w:numId="7">
    <w:abstractNumId w:val="30"/>
  </w:num>
  <w:num w:numId="8">
    <w:abstractNumId w:val="16"/>
  </w:num>
  <w:num w:numId="9">
    <w:abstractNumId w:val="27"/>
  </w:num>
  <w:num w:numId="10">
    <w:abstractNumId w:val="28"/>
  </w:num>
  <w:num w:numId="11">
    <w:abstractNumId w:val="10"/>
  </w:num>
  <w:num w:numId="12">
    <w:abstractNumId w:val="2"/>
  </w:num>
  <w:num w:numId="13">
    <w:abstractNumId w:val="5"/>
  </w:num>
  <w:num w:numId="14">
    <w:abstractNumId w:val="22"/>
  </w:num>
  <w:num w:numId="15">
    <w:abstractNumId w:val="17"/>
  </w:num>
  <w:num w:numId="16">
    <w:abstractNumId w:val="21"/>
  </w:num>
  <w:num w:numId="17">
    <w:abstractNumId w:val="24"/>
  </w:num>
  <w:num w:numId="18">
    <w:abstractNumId w:val="9"/>
  </w:num>
  <w:num w:numId="19">
    <w:abstractNumId w:val="34"/>
  </w:num>
  <w:num w:numId="20">
    <w:abstractNumId w:val="20"/>
  </w:num>
  <w:num w:numId="21">
    <w:abstractNumId w:val="1"/>
  </w:num>
  <w:num w:numId="22">
    <w:abstractNumId w:val="14"/>
  </w:num>
  <w:num w:numId="23">
    <w:abstractNumId w:val="25"/>
  </w:num>
  <w:num w:numId="24">
    <w:abstractNumId w:val="3"/>
  </w:num>
  <w:num w:numId="25">
    <w:abstractNumId w:val="35"/>
  </w:num>
  <w:num w:numId="26">
    <w:abstractNumId w:val="26"/>
  </w:num>
  <w:num w:numId="27">
    <w:abstractNumId w:val="19"/>
  </w:num>
  <w:num w:numId="28">
    <w:abstractNumId w:val="15"/>
  </w:num>
  <w:num w:numId="29">
    <w:abstractNumId w:val="18"/>
  </w:num>
  <w:num w:numId="30">
    <w:abstractNumId w:val="11"/>
  </w:num>
  <w:num w:numId="31">
    <w:abstractNumId w:val="29"/>
  </w:num>
  <w:num w:numId="32">
    <w:abstractNumId w:val="23"/>
  </w:num>
  <w:num w:numId="33">
    <w:abstractNumId w:val="36"/>
  </w:num>
  <w:num w:numId="34">
    <w:abstractNumId w:val="31"/>
  </w:num>
  <w:num w:numId="35">
    <w:abstractNumId w:val="12"/>
  </w:num>
  <w:num w:numId="36">
    <w:abstractNumId w:val="33"/>
  </w:num>
  <w:num w:numId="37">
    <w:abstractNumId w:val="32"/>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26F1"/>
    <w:rsid w:val="00004734"/>
    <w:rsid w:val="000064D6"/>
    <w:rsid w:val="00010B1D"/>
    <w:rsid w:val="00011C84"/>
    <w:rsid w:val="00012BE2"/>
    <w:rsid w:val="00013A54"/>
    <w:rsid w:val="000151F8"/>
    <w:rsid w:val="0001632D"/>
    <w:rsid w:val="00025E0D"/>
    <w:rsid w:val="00030102"/>
    <w:rsid w:val="00030359"/>
    <w:rsid w:val="00033BD9"/>
    <w:rsid w:val="00033D09"/>
    <w:rsid w:val="00040E09"/>
    <w:rsid w:val="000462E4"/>
    <w:rsid w:val="000468E8"/>
    <w:rsid w:val="000473FC"/>
    <w:rsid w:val="0004786A"/>
    <w:rsid w:val="00047B72"/>
    <w:rsid w:val="000505BB"/>
    <w:rsid w:val="00051B00"/>
    <w:rsid w:val="00051E58"/>
    <w:rsid w:val="00053B6D"/>
    <w:rsid w:val="00054D1C"/>
    <w:rsid w:val="000601B9"/>
    <w:rsid w:val="00060370"/>
    <w:rsid w:val="000604D4"/>
    <w:rsid w:val="0006135B"/>
    <w:rsid w:val="00064D79"/>
    <w:rsid w:val="00066CC6"/>
    <w:rsid w:val="00073068"/>
    <w:rsid w:val="00074CF0"/>
    <w:rsid w:val="00077E6E"/>
    <w:rsid w:val="000802F4"/>
    <w:rsid w:val="00080801"/>
    <w:rsid w:val="0008446C"/>
    <w:rsid w:val="000948D6"/>
    <w:rsid w:val="00097693"/>
    <w:rsid w:val="000A28F1"/>
    <w:rsid w:val="000A379C"/>
    <w:rsid w:val="000A4D88"/>
    <w:rsid w:val="000B0E0F"/>
    <w:rsid w:val="000B3808"/>
    <w:rsid w:val="000C0AF7"/>
    <w:rsid w:val="000C2F1F"/>
    <w:rsid w:val="000C575B"/>
    <w:rsid w:val="000C6A45"/>
    <w:rsid w:val="000C70E8"/>
    <w:rsid w:val="000C7FAD"/>
    <w:rsid w:val="000D16F6"/>
    <w:rsid w:val="000D1A9B"/>
    <w:rsid w:val="000D2940"/>
    <w:rsid w:val="000D5CDF"/>
    <w:rsid w:val="000E0275"/>
    <w:rsid w:val="000E04C0"/>
    <w:rsid w:val="000E0D44"/>
    <w:rsid w:val="000E1284"/>
    <w:rsid w:val="000E167A"/>
    <w:rsid w:val="000E3923"/>
    <w:rsid w:val="000E3F39"/>
    <w:rsid w:val="000E5CBB"/>
    <w:rsid w:val="000F0A3F"/>
    <w:rsid w:val="000F0BFA"/>
    <w:rsid w:val="000F370D"/>
    <w:rsid w:val="000F44D0"/>
    <w:rsid w:val="000F45DE"/>
    <w:rsid w:val="000F6FEC"/>
    <w:rsid w:val="000F74B1"/>
    <w:rsid w:val="00100B94"/>
    <w:rsid w:val="00103342"/>
    <w:rsid w:val="001051D3"/>
    <w:rsid w:val="00105B60"/>
    <w:rsid w:val="00106480"/>
    <w:rsid w:val="0011375E"/>
    <w:rsid w:val="00116CCE"/>
    <w:rsid w:val="001175A8"/>
    <w:rsid w:val="0011767B"/>
    <w:rsid w:val="0012129F"/>
    <w:rsid w:val="00123CA7"/>
    <w:rsid w:val="00124D86"/>
    <w:rsid w:val="00126C41"/>
    <w:rsid w:val="001303BD"/>
    <w:rsid w:val="0013096A"/>
    <w:rsid w:val="001311AF"/>
    <w:rsid w:val="00131323"/>
    <w:rsid w:val="00135320"/>
    <w:rsid w:val="00136387"/>
    <w:rsid w:val="001376CE"/>
    <w:rsid w:val="0014322E"/>
    <w:rsid w:val="00143A6D"/>
    <w:rsid w:val="0014522E"/>
    <w:rsid w:val="00150AA2"/>
    <w:rsid w:val="00152819"/>
    <w:rsid w:val="00156E6C"/>
    <w:rsid w:val="0015706C"/>
    <w:rsid w:val="00160F2A"/>
    <w:rsid w:val="00162ECC"/>
    <w:rsid w:val="001647C5"/>
    <w:rsid w:val="00165C7A"/>
    <w:rsid w:val="00167A88"/>
    <w:rsid w:val="00171825"/>
    <w:rsid w:val="00172693"/>
    <w:rsid w:val="00173D8E"/>
    <w:rsid w:val="001777EF"/>
    <w:rsid w:val="001804CB"/>
    <w:rsid w:val="00180E0A"/>
    <w:rsid w:val="001847D8"/>
    <w:rsid w:val="00185914"/>
    <w:rsid w:val="00186EA0"/>
    <w:rsid w:val="001879CA"/>
    <w:rsid w:val="00192188"/>
    <w:rsid w:val="001937F7"/>
    <w:rsid w:val="00194FD8"/>
    <w:rsid w:val="001959DE"/>
    <w:rsid w:val="001A14F3"/>
    <w:rsid w:val="001A6537"/>
    <w:rsid w:val="001A79EC"/>
    <w:rsid w:val="001B18A1"/>
    <w:rsid w:val="001B26F1"/>
    <w:rsid w:val="001B32FE"/>
    <w:rsid w:val="001B40C3"/>
    <w:rsid w:val="001C553C"/>
    <w:rsid w:val="001D0E7B"/>
    <w:rsid w:val="001D2214"/>
    <w:rsid w:val="001D38DD"/>
    <w:rsid w:val="001E06DE"/>
    <w:rsid w:val="001E2B7A"/>
    <w:rsid w:val="001E7128"/>
    <w:rsid w:val="001F4097"/>
    <w:rsid w:val="001F52B7"/>
    <w:rsid w:val="001F7DDD"/>
    <w:rsid w:val="00200B1E"/>
    <w:rsid w:val="00203DF7"/>
    <w:rsid w:val="00206C48"/>
    <w:rsid w:val="00211E37"/>
    <w:rsid w:val="00220E9B"/>
    <w:rsid w:val="00223F6F"/>
    <w:rsid w:val="00227FDB"/>
    <w:rsid w:val="00230713"/>
    <w:rsid w:val="00240FDB"/>
    <w:rsid w:val="00245258"/>
    <w:rsid w:val="0024658F"/>
    <w:rsid w:val="00250E4A"/>
    <w:rsid w:val="002544EE"/>
    <w:rsid w:val="002553F8"/>
    <w:rsid w:val="002560EA"/>
    <w:rsid w:val="0025731A"/>
    <w:rsid w:val="00260AAC"/>
    <w:rsid w:val="002619D0"/>
    <w:rsid w:val="002638D2"/>
    <w:rsid w:val="00265AFD"/>
    <w:rsid w:val="00270A5C"/>
    <w:rsid w:val="00275DD1"/>
    <w:rsid w:val="0027643B"/>
    <w:rsid w:val="0027689D"/>
    <w:rsid w:val="00280F0B"/>
    <w:rsid w:val="002830A1"/>
    <w:rsid w:val="00285A96"/>
    <w:rsid w:val="00290A92"/>
    <w:rsid w:val="00291D77"/>
    <w:rsid w:val="00291F32"/>
    <w:rsid w:val="00292EB3"/>
    <w:rsid w:val="00293107"/>
    <w:rsid w:val="002A07FA"/>
    <w:rsid w:val="002B0044"/>
    <w:rsid w:val="002B2A68"/>
    <w:rsid w:val="002B3795"/>
    <w:rsid w:val="002B46D9"/>
    <w:rsid w:val="002B4C5E"/>
    <w:rsid w:val="002C07BE"/>
    <w:rsid w:val="002C27E4"/>
    <w:rsid w:val="002C5116"/>
    <w:rsid w:val="002C57D0"/>
    <w:rsid w:val="002D0793"/>
    <w:rsid w:val="002E54B3"/>
    <w:rsid w:val="002E5820"/>
    <w:rsid w:val="002F118B"/>
    <w:rsid w:val="002F6798"/>
    <w:rsid w:val="002F7616"/>
    <w:rsid w:val="003013A2"/>
    <w:rsid w:val="003029BA"/>
    <w:rsid w:val="003029FA"/>
    <w:rsid w:val="00311DE9"/>
    <w:rsid w:val="003122AE"/>
    <w:rsid w:val="0031389A"/>
    <w:rsid w:val="00314EFE"/>
    <w:rsid w:val="003150BB"/>
    <w:rsid w:val="00315A5D"/>
    <w:rsid w:val="003208FA"/>
    <w:rsid w:val="0032570C"/>
    <w:rsid w:val="00325A1C"/>
    <w:rsid w:val="003275AB"/>
    <w:rsid w:val="00334638"/>
    <w:rsid w:val="00336E89"/>
    <w:rsid w:val="00342BEE"/>
    <w:rsid w:val="003509A1"/>
    <w:rsid w:val="003536E3"/>
    <w:rsid w:val="00356AA1"/>
    <w:rsid w:val="00356D2D"/>
    <w:rsid w:val="00361C74"/>
    <w:rsid w:val="0036289F"/>
    <w:rsid w:val="003634A2"/>
    <w:rsid w:val="003648A6"/>
    <w:rsid w:val="003648B1"/>
    <w:rsid w:val="00371C3A"/>
    <w:rsid w:val="0037425A"/>
    <w:rsid w:val="003761DD"/>
    <w:rsid w:val="00381BC1"/>
    <w:rsid w:val="0038238F"/>
    <w:rsid w:val="00395AAD"/>
    <w:rsid w:val="003A0AF3"/>
    <w:rsid w:val="003A1103"/>
    <w:rsid w:val="003A4306"/>
    <w:rsid w:val="003B2B6F"/>
    <w:rsid w:val="003B4EDB"/>
    <w:rsid w:val="003B7900"/>
    <w:rsid w:val="003C5AF2"/>
    <w:rsid w:val="003C6005"/>
    <w:rsid w:val="003D1152"/>
    <w:rsid w:val="003D1386"/>
    <w:rsid w:val="003D252E"/>
    <w:rsid w:val="003D341E"/>
    <w:rsid w:val="003D3F2B"/>
    <w:rsid w:val="003D5786"/>
    <w:rsid w:val="003D69CC"/>
    <w:rsid w:val="003E0FBC"/>
    <w:rsid w:val="003E4D74"/>
    <w:rsid w:val="003F050F"/>
    <w:rsid w:val="003F1C22"/>
    <w:rsid w:val="0040191E"/>
    <w:rsid w:val="00404874"/>
    <w:rsid w:val="00404D6C"/>
    <w:rsid w:val="00405369"/>
    <w:rsid w:val="004065A8"/>
    <w:rsid w:val="00410AB1"/>
    <w:rsid w:val="004136E7"/>
    <w:rsid w:val="00413F18"/>
    <w:rsid w:val="00414708"/>
    <w:rsid w:val="004173A9"/>
    <w:rsid w:val="0041748B"/>
    <w:rsid w:val="00420070"/>
    <w:rsid w:val="00423045"/>
    <w:rsid w:val="0042381A"/>
    <w:rsid w:val="00425FB5"/>
    <w:rsid w:val="0043565F"/>
    <w:rsid w:val="00436229"/>
    <w:rsid w:val="004379BC"/>
    <w:rsid w:val="00440E26"/>
    <w:rsid w:val="00443464"/>
    <w:rsid w:val="004452B3"/>
    <w:rsid w:val="0044569A"/>
    <w:rsid w:val="0044631F"/>
    <w:rsid w:val="00452F5D"/>
    <w:rsid w:val="00454A95"/>
    <w:rsid w:val="00462935"/>
    <w:rsid w:val="0046296D"/>
    <w:rsid w:val="00463EFB"/>
    <w:rsid w:val="00470413"/>
    <w:rsid w:val="00471D40"/>
    <w:rsid w:val="004722BC"/>
    <w:rsid w:val="00474C05"/>
    <w:rsid w:val="004759F0"/>
    <w:rsid w:val="00475F90"/>
    <w:rsid w:val="00480D6F"/>
    <w:rsid w:val="00490E16"/>
    <w:rsid w:val="00492935"/>
    <w:rsid w:val="00492BE6"/>
    <w:rsid w:val="0049646A"/>
    <w:rsid w:val="004969C2"/>
    <w:rsid w:val="004A1296"/>
    <w:rsid w:val="004A2C74"/>
    <w:rsid w:val="004A7623"/>
    <w:rsid w:val="004A76BE"/>
    <w:rsid w:val="004B4484"/>
    <w:rsid w:val="004B5D49"/>
    <w:rsid w:val="004B7B97"/>
    <w:rsid w:val="004C1E8B"/>
    <w:rsid w:val="004C383C"/>
    <w:rsid w:val="004C3D21"/>
    <w:rsid w:val="004C5780"/>
    <w:rsid w:val="004C79A1"/>
    <w:rsid w:val="004C7E46"/>
    <w:rsid w:val="004D5347"/>
    <w:rsid w:val="004D62B2"/>
    <w:rsid w:val="004E01F1"/>
    <w:rsid w:val="004E0DD0"/>
    <w:rsid w:val="004E2060"/>
    <w:rsid w:val="004E2076"/>
    <w:rsid w:val="004E28AA"/>
    <w:rsid w:val="004E48BD"/>
    <w:rsid w:val="004F2A82"/>
    <w:rsid w:val="004F61EF"/>
    <w:rsid w:val="004F69AC"/>
    <w:rsid w:val="00503412"/>
    <w:rsid w:val="005040D8"/>
    <w:rsid w:val="005109EE"/>
    <w:rsid w:val="00512333"/>
    <w:rsid w:val="00512B9E"/>
    <w:rsid w:val="00515DE1"/>
    <w:rsid w:val="00516F0A"/>
    <w:rsid w:val="00523F7B"/>
    <w:rsid w:val="00531020"/>
    <w:rsid w:val="005326CC"/>
    <w:rsid w:val="00533BEC"/>
    <w:rsid w:val="00533C34"/>
    <w:rsid w:val="00541215"/>
    <w:rsid w:val="00542C17"/>
    <w:rsid w:val="00546B3B"/>
    <w:rsid w:val="00553A87"/>
    <w:rsid w:val="005565E0"/>
    <w:rsid w:val="00556A59"/>
    <w:rsid w:val="005600E3"/>
    <w:rsid w:val="0056065A"/>
    <w:rsid w:val="00561C69"/>
    <w:rsid w:val="00563100"/>
    <w:rsid w:val="00564038"/>
    <w:rsid w:val="00570D27"/>
    <w:rsid w:val="005757CC"/>
    <w:rsid w:val="00583203"/>
    <w:rsid w:val="00583BC5"/>
    <w:rsid w:val="0058449B"/>
    <w:rsid w:val="00584B78"/>
    <w:rsid w:val="00586B54"/>
    <w:rsid w:val="005877F0"/>
    <w:rsid w:val="005944B5"/>
    <w:rsid w:val="00594D1A"/>
    <w:rsid w:val="0059554C"/>
    <w:rsid w:val="005A55DE"/>
    <w:rsid w:val="005A608F"/>
    <w:rsid w:val="005A6D17"/>
    <w:rsid w:val="005B26A9"/>
    <w:rsid w:val="005B2759"/>
    <w:rsid w:val="005B5F6C"/>
    <w:rsid w:val="005B643A"/>
    <w:rsid w:val="005C1794"/>
    <w:rsid w:val="005C4393"/>
    <w:rsid w:val="005C518D"/>
    <w:rsid w:val="005C77D1"/>
    <w:rsid w:val="005D09B7"/>
    <w:rsid w:val="005D1FC1"/>
    <w:rsid w:val="005D342B"/>
    <w:rsid w:val="005D542B"/>
    <w:rsid w:val="005E335B"/>
    <w:rsid w:val="005E6053"/>
    <w:rsid w:val="005E60A5"/>
    <w:rsid w:val="005F11EF"/>
    <w:rsid w:val="005F2B84"/>
    <w:rsid w:val="00602B49"/>
    <w:rsid w:val="0060671E"/>
    <w:rsid w:val="00607F61"/>
    <w:rsid w:val="0061110D"/>
    <w:rsid w:val="0061330B"/>
    <w:rsid w:val="006134FE"/>
    <w:rsid w:val="00614489"/>
    <w:rsid w:val="00616977"/>
    <w:rsid w:val="00620DBD"/>
    <w:rsid w:val="006215D0"/>
    <w:rsid w:val="006219D6"/>
    <w:rsid w:val="00621D35"/>
    <w:rsid w:val="006254FB"/>
    <w:rsid w:val="00627C51"/>
    <w:rsid w:val="00627E4F"/>
    <w:rsid w:val="00631C57"/>
    <w:rsid w:val="006320D4"/>
    <w:rsid w:val="00633A2F"/>
    <w:rsid w:val="006360FC"/>
    <w:rsid w:val="00637505"/>
    <w:rsid w:val="006411E9"/>
    <w:rsid w:val="00645CEB"/>
    <w:rsid w:val="006572C3"/>
    <w:rsid w:val="00657476"/>
    <w:rsid w:val="00660269"/>
    <w:rsid w:val="006662C9"/>
    <w:rsid w:val="00674E5B"/>
    <w:rsid w:val="00675A80"/>
    <w:rsid w:val="00680585"/>
    <w:rsid w:val="00680AA8"/>
    <w:rsid w:val="006848E3"/>
    <w:rsid w:val="00687C0C"/>
    <w:rsid w:val="006906FB"/>
    <w:rsid w:val="006919FD"/>
    <w:rsid w:val="006937BD"/>
    <w:rsid w:val="00694F16"/>
    <w:rsid w:val="0069577B"/>
    <w:rsid w:val="006A03AA"/>
    <w:rsid w:val="006A3648"/>
    <w:rsid w:val="006A5067"/>
    <w:rsid w:val="006A5323"/>
    <w:rsid w:val="006A7948"/>
    <w:rsid w:val="006B3958"/>
    <w:rsid w:val="006C291B"/>
    <w:rsid w:val="006C4B80"/>
    <w:rsid w:val="006C5F7E"/>
    <w:rsid w:val="006C745C"/>
    <w:rsid w:val="006D3B2B"/>
    <w:rsid w:val="006D5473"/>
    <w:rsid w:val="006D5C22"/>
    <w:rsid w:val="006D7835"/>
    <w:rsid w:val="006E1440"/>
    <w:rsid w:val="006E1570"/>
    <w:rsid w:val="006E3D91"/>
    <w:rsid w:val="006E53A3"/>
    <w:rsid w:val="006E5686"/>
    <w:rsid w:val="006E58D4"/>
    <w:rsid w:val="006F11C1"/>
    <w:rsid w:val="006F30E3"/>
    <w:rsid w:val="006F4104"/>
    <w:rsid w:val="006F4554"/>
    <w:rsid w:val="006F6F2A"/>
    <w:rsid w:val="006F73C1"/>
    <w:rsid w:val="00700219"/>
    <w:rsid w:val="00700CB1"/>
    <w:rsid w:val="00702A24"/>
    <w:rsid w:val="007041B2"/>
    <w:rsid w:val="0070604C"/>
    <w:rsid w:val="007063F7"/>
    <w:rsid w:val="00706447"/>
    <w:rsid w:val="00710F4E"/>
    <w:rsid w:val="00713AA2"/>
    <w:rsid w:val="0072105A"/>
    <w:rsid w:val="007230A2"/>
    <w:rsid w:val="007234EB"/>
    <w:rsid w:val="00730C88"/>
    <w:rsid w:val="00731632"/>
    <w:rsid w:val="007331D8"/>
    <w:rsid w:val="00737F7D"/>
    <w:rsid w:val="0074791D"/>
    <w:rsid w:val="00747972"/>
    <w:rsid w:val="007502A3"/>
    <w:rsid w:val="00751EF2"/>
    <w:rsid w:val="00753138"/>
    <w:rsid w:val="0075354A"/>
    <w:rsid w:val="00761C42"/>
    <w:rsid w:val="00762208"/>
    <w:rsid w:val="007656AC"/>
    <w:rsid w:val="007676D6"/>
    <w:rsid w:val="00770908"/>
    <w:rsid w:val="00770F9D"/>
    <w:rsid w:val="0077675E"/>
    <w:rsid w:val="00780509"/>
    <w:rsid w:val="00780B92"/>
    <w:rsid w:val="00782E07"/>
    <w:rsid w:val="007925B3"/>
    <w:rsid w:val="00793311"/>
    <w:rsid w:val="00793421"/>
    <w:rsid w:val="0079420E"/>
    <w:rsid w:val="00796AEE"/>
    <w:rsid w:val="007A1F8F"/>
    <w:rsid w:val="007A3777"/>
    <w:rsid w:val="007A6AE4"/>
    <w:rsid w:val="007A7024"/>
    <w:rsid w:val="007A7067"/>
    <w:rsid w:val="007A785D"/>
    <w:rsid w:val="007B0854"/>
    <w:rsid w:val="007B360B"/>
    <w:rsid w:val="007B5723"/>
    <w:rsid w:val="007B579D"/>
    <w:rsid w:val="007B6FA7"/>
    <w:rsid w:val="007C133A"/>
    <w:rsid w:val="007C280E"/>
    <w:rsid w:val="007C5AC4"/>
    <w:rsid w:val="007D7107"/>
    <w:rsid w:val="007D73B3"/>
    <w:rsid w:val="007E0BF1"/>
    <w:rsid w:val="007E2272"/>
    <w:rsid w:val="007E30AF"/>
    <w:rsid w:val="007E369F"/>
    <w:rsid w:val="007E42F1"/>
    <w:rsid w:val="007E43AA"/>
    <w:rsid w:val="007E5220"/>
    <w:rsid w:val="007E587B"/>
    <w:rsid w:val="007E61A1"/>
    <w:rsid w:val="007E6B49"/>
    <w:rsid w:val="007E74F2"/>
    <w:rsid w:val="007F1676"/>
    <w:rsid w:val="007F225A"/>
    <w:rsid w:val="007F3047"/>
    <w:rsid w:val="007F5227"/>
    <w:rsid w:val="008008C6"/>
    <w:rsid w:val="0080203E"/>
    <w:rsid w:val="008024DD"/>
    <w:rsid w:val="008033A1"/>
    <w:rsid w:val="00805C91"/>
    <w:rsid w:val="00807808"/>
    <w:rsid w:val="008169F9"/>
    <w:rsid w:val="00816C89"/>
    <w:rsid w:val="00821F87"/>
    <w:rsid w:val="00822998"/>
    <w:rsid w:val="00823C92"/>
    <w:rsid w:val="00824508"/>
    <w:rsid w:val="00824DCA"/>
    <w:rsid w:val="0082607D"/>
    <w:rsid w:val="008328D2"/>
    <w:rsid w:val="008420A1"/>
    <w:rsid w:val="00843BE2"/>
    <w:rsid w:val="008442B0"/>
    <w:rsid w:val="00853D21"/>
    <w:rsid w:val="00860F9C"/>
    <w:rsid w:val="00865562"/>
    <w:rsid w:val="0086762F"/>
    <w:rsid w:val="00871784"/>
    <w:rsid w:val="00881E26"/>
    <w:rsid w:val="008837A7"/>
    <w:rsid w:val="00887750"/>
    <w:rsid w:val="00894525"/>
    <w:rsid w:val="00897B3B"/>
    <w:rsid w:val="008A127A"/>
    <w:rsid w:val="008A3381"/>
    <w:rsid w:val="008A4DE6"/>
    <w:rsid w:val="008A62FA"/>
    <w:rsid w:val="008B1E0E"/>
    <w:rsid w:val="008B2CD5"/>
    <w:rsid w:val="008B3081"/>
    <w:rsid w:val="008B3467"/>
    <w:rsid w:val="008B3606"/>
    <w:rsid w:val="008C0906"/>
    <w:rsid w:val="008C11F8"/>
    <w:rsid w:val="008C4568"/>
    <w:rsid w:val="008D3517"/>
    <w:rsid w:val="008E2112"/>
    <w:rsid w:val="008E65DC"/>
    <w:rsid w:val="008F1555"/>
    <w:rsid w:val="008F19D0"/>
    <w:rsid w:val="008F200F"/>
    <w:rsid w:val="008F2CE4"/>
    <w:rsid w:val="008F4986"/>
    <w:rsid w:val="008F4989"/>
    <w:rsid w:val="008F57C1"/>
    <w:rsid w:val="009010E2"/>
    <w:rsid w:val="009032E8"/>
    <w:rsid w:val="00904C0E"/>
    <w:rsid w:val="00904C14"/>
    <w:rsid w:val="00907226"/>
    <w:rsid w:val="009072A9"/>
    <w:rsid w:val="00912850"/>
    <w:rsid w:val="00916055"/>
    <w:rsid w:val="00917851"/>
    <w:rsid w:val="00920110"/>
    <w:rsid w:val="009221F0"/>
    <w:rsid w:val="0092328A"/>
    <w:rsid w:val="00923D93"/>
    <w:rsid w:val="009265F4"/>
    <w:rsid w:val="00930434"/>
    <w:rsid w:val="00933061"/>
    <w:rsid w:val="0093310D"/>
    <w:rsid w:val="00936763"/>
    <w:rsid w:val="00941B2D"/>
    <w:rsid w:val="00944F27"/>
    <w:rsid w:val="009457C4"/>
    <w:rsid w:val="009466D6"/>
    <w:rsid w:val="0095140B"/>
    <w:rsid w:val="0095444B"/>
    <w:rsid w:val="009560B9"/>
    <w:rsid w:val="009567EF"/>
    <w:rsid w:val="00957766"/>
    <w:rsid w:val="00963770"/>
    <w:rsid w:val="009639F2"/>
    <w:rsid w:val="00964095"/>
    <w:rsid w:val="00966270"/>
    <w:rsid w:val="009672F0"/>
    <w:rsid w:val="00972654"/>
    <w:rsid w:val="00973FC5"/>
    <w:rsid w:val="00985442"/>
    <w:rsid w:val="009856EA"/>
    <w:rsid w:val="009927E2"/>
    <w:rsid w:val="009939C2"/>
    <w:rsid w:val="009A2489"/>
    <w:rsid w:val="009A3862"/>
    <w:rsid w:val="009A4418"/>
    <w:rsid w:val="009B059F"/>
    <w:rsid w:val="009B36B7"/>
    <w:rsid w:val="009B5AA0"/>
    <w:rsid w:val="009B5B0D"/>
    <w:rsid w:val="009B64E8"/>
    <w:rsid w:val="009B720A"/>
    <w:rsid w:val="009C5276"/>
    <w:rsid w:val="009C707A"/>
    <w:rsid w:val="009D44DB"/>
    <w:rsid w:val="009E1166"/>
    <w:rsid w:val="009E16AC"/>
    <w:rsid w:val="009E1726"/>
    <w:rsid w:val="009E4AB9"/>
    <w:rsid w:val="009E7B01"/>
    <w:rsid w:val="009F300F"/>
    <w:rsid w:val="009F35F5"/>
    <w:rsid w:val="009F7E70"/>
    <w:rsid w:val="00A00747"/>
    <w:rsid w:val="00A01D81"/>
    <w:rsid w:val="00A108E0"/>
    <w:rsid w:val="00A1183A"/>
    <w:rsid w:val="00A17345"/>
    <w:rsid w:val="00A20A8B"/>
    <w:rsid w:val="00A21133"/>
    <w:rsid w:val="00A22D06"/>
    <w:rsid w:val="00A329F6"/>
    <w:rsid w:val="00A34FB7"/>
    <w:rsid w:val="00A35EDA"/>
    <w:rsid w:val="00A36B3B"/>
    <w:rsid w:val="00A4306E"/>
    <w:rsid w:val="00A47490"/>
    <w:rsid w:val="00A50E70"/>
    <w:rsid w:val="00A5341F"/>
    <w:rsid w:val="00A55148"/>
    <w:rsid w:val="00A55387"/>
    <w:rsid w:val="00A55A73"/>
    <w:rsid w:val="00A56E15"/>
    <w:rsid w:val="00A6770C"/>
    <w:rsid w:val="00A71E58"/>
    <w:rsid w:val="00A722DD"/>
    <w:rsid w:val="00A74573"/>
    <w:rsid w:val="00A76DED"/>
    <w:rsid w:val="00A81357"/>
    <w:rsid w:val="00A82E63"/>
    <w:rsid w:val="00A85476"/>
    <w:rsid w:val="00A905B2"/>
    <w:rsid w:val="00A905C0"/>
    <w:rsid w:val="00A90C65"/>
    <w:rsid w:val="00A91551"/>
    <w:rsid w:val="00A92619"/>
    <w:rsid w:val="00A9474F"/>
    <w:rsid w:val="00AA169F"/>
    <w:rsid w:val="00AA1E9D"/>
    <w:rsid w:val="00AA2A4C"/>
    <w:rsid w:val="00AA482B"/>
    <w:rsid w:val="00AB07DF"/>
    <w:rsid w:val="00AB0C38"/>
    <w:rsid w:val="00AB2EB2"/>
    <w:rsid w:val="00AB5E56"/>
    <w:rsid w:val="00AB69EF"/>
    <w:rsid w:val="00AC215D"/>
    <w:rsid w:val="00AC2EB6"/>
    <w:rsid w:val="00AC3984"/>
    <w:rsid w:val="00AC57EF"/>
    <w:rsid w:val="00AC63C0"/>
    <w:rsid w:val="00AC7685"/>
    <w:rsid w:val="00AD2F0C"/>
    <w:rsid w:val="00AF0561"/>
    <w:rsid w:val="00AF0A93"/>
    <w:rsid w:val="00AF0C9B"/>
    <w:rsid w:val="00AF3D63"/>
    <w:rsid w:val="00AF5393"/>
    <w:rsid w:val="00B039C1"/>
    <w:rsid w:val="00B039DE"/>
    <w:rsid w:val="00B06A4C"/>
    <w:rsid w:val="00B101D4"/>
    <w:rsid w:val="00B112B6"/>
    <w:rsid w:val="00B12F95"/>
    <w:rsid w:val="00B13CAD"/>
    <w:rsid w:val="00B15667"/>
    <w:rsid w:val="00B157A9"/>
    <w:rsid w:val="00B177CD"/>
    <w:rsid w:val="00B211D9"/>
    <w:rsid w:val="00B2171F"/>
    <w:rsid w:val="00B2420E"/>
    <w:rsid w:val="00B24710"/>
    <w:rsid w:val="00B25A1C"/>
    <w:rsid w:val="00B26C56"/>
    <w:rsid w:val="00B31DE6"/>
    <w:rsid w:val="00B41343"/>
    <w:rsid w:val="00B45961"/>
    <w:rsid w:val="00B4612E"/>
    <w:rsid w:val="00B50413"/>
    <w:rsid w:val="00B51AE9"/>
    <w:rsid w:val="00B520C9"/>
    <w:rsid w:val="00B56D52"/>
    <w:rsid w:val="00B659FE"/>
    <w:rsid w:val="00B6663C"/>
    <w:rsid w:val="00B701A6"/>
    <w:rsid w:val="00B73153"/>
    <w:rsid w:val="00B82204"/>
    <w:rsid w:val="00B843A5"/>
    <w:rsid w:val="00B85C75"/>
    <w:rsid w:val="00B86673"/>
    <w:rsid w:val="00B86843"/>
    <w:rsid w:val="00B87620"/>
    <w:rsid w:val="00B87FBC"/>
    <w:rsid w:val="00B90736"/>
    <w:rsid w:val="00B9129F"/>
    <w:rsid w:val="00B946EA"/>
    <w:rsid w:val="00B95AA5"/>
    <w:rsid w:val="00BA1820"/>
    <w:rsid w:val="00BA3545"/>
    <w:rsid w:val="00BA400D"/>
    <w:rsid w:val="00BA40F6"/>
    <w:rsid w:val="00BA7EEE"/>
    <w:rsid w:val="00BB2528"/>
    <w:rsid w:val="00BB4B14"/>
    <w:rsid w:val="00BB5570"/>
    <w:rsid w:val="00BB5632"/>
    <w:rsid w:val="00BB62E7"/>
    <w:rsid w:val="00BB6FB0"/>
    <w:rsid w:val="00BC0AAA"/>
    <w:rsid w:val="00BC1F86"/>
    <w:rsid w:val="00BC45A9"/>
    <w:rsid w:val="00BC62CE"/>
    <w:rsid w:val="00BC631A"/>
    <w:rsid w:val="00BC6AAC"/>
    <w:rsid w:val="00BC6FE3"/>
    <w:rsid w:val="00BC73F8"/>
    <w:rsid w:val="00BC7608"/>
    <w:rsid w:val="00BD4709"/>
    <w:rsid w:val="00BE19F1"/>
    <w:rsid w:val="00BE5AC2"/>
    <w:rsid w:val="00BE5F46"/>
    <w:rsid w:val="00BE72AB"/>
    <w:rsid w:val="00BF0BA8"/>
    <w:rsid w:val="00BF2D70"/>
    <w:rsid w:val="00BF3489"/>
    <w:rsid w:val="00BF4FF4"/>
    <w:rsid w:val="00BF5298"/>
    <w:rsid w:val="00BF6BDD"/>
    <w:rsid w:val="00C0365B"/>
    <w:rsid w:val="00C056C1"/>
    <w:rsid w:val="00C05799"/>
    <w:rsid w:val="00C05A79"/>
    <w:rsid w:val="00C102E6"/>
    <w:rsid w:val="00C1048D"/>
    <w:rsid w:val="00C11D04"/>
    <w:rsid w:val="00C12D36"/>
    <w:rsid w:val="00C203B3"/>
    <w:rsid w:val="00C2089C"/>
    <w:rsid w:val="00C22627"/>
    <w:rsid w:val="00C22ECE"/>
    <w:rsid w:val="00C25644"/>
    <w:rsid w:val="00C30012"/>
    <w:rsid w:val="00C30C2C"/>
    <w:rsid w:val="00C31B5D"/>
    <w:rsid w:val="00C33EE8"/>
    <w:rsid w:val="00C36D03"/>
    <w:rsid w:val="00C427FE"/>
    <w:rsid w:val="00C52589"/>
    <w:rsid w:val="00C6074A"/>
    <w:rsid w:val="00C62F06"/>
    <w:rsid w:val="00C63DCC"/>
    <w:rsid w:val="00C7045F"/>
    <w:rsid w:val="00C73A47"/>
    <w:rsid w:val="00C752A5"/>
    <w:rsid w:val="00C8173A"/>
    <w:rsid w:val="00C819F7"/>
    <w:rsid w:val="00C826C2"/>
    <w:rsid w:val="00C83140"/>
    <w:rsid w:val="00C848C3"/>
    <w:rsid w:val="00C879D2"/>
    <w:rsid w:val="00C9065B"/>
    <w:rsid w:val="00C92546"/>
    <w:rsid w:val="00C94FAB"/>
    <w:rsid w:val="00C959D2"/>
    <w:rsid w:val="00C95C90"/>
    <w:rsid w:val="00C9712A"/>
    <w:rsid w:val="00CA4BF7"/>
    <w:rsid w:val="00CA4E38"/>
    <w:rsid w:val="00CA7CFC"/>
    <w:rsid w:val="00CB0575"/>
    <w:rsid w:val="00CB2A3E"/>
    <w:rsid w:val="00CB50DE"/>
    <w:rsid w:val="00CB786E"/>
    <w:rsid w:val="00CC043A"/>
    <w:rsid w:val="00CC1CCC"/>
    <w:rsid w:val="00CC2CDF"/>
    <w:rsid w:val="00CC6AB8"/>
    <w:rsid w:val="00CD1014"/>
    <w:rsid w:val="00CD1E84"/>
    <w:rsid w:val="00CD5F05"/>
    <w:rsid w:val="00CE0DF7"/>
    <w:rsid w:val="00CE0E72"/>
    <w:rsid w:val="00CE2957"/>
    <w:rsid w:val="00CE4132"/>
    <w:rsid w:val="00CF6CE2"/>
    <w:rsid w:val="00D04456"/>
    <w:rsid w:val="00D116F9"/>
    <w:rsid w:val="00D121A1"/>
    <w:rsid w:val="00D15987"/>
    <w:rsid w:val="00D2035F"/>
    <w:rsid w:val="00D20A20"/>
    <w:rsid w:val="00D26AB8"/>
    <w:rsid w:val="00D30D1C"/>
    <w:rsid w:val="00D31E16"/>
    <w:rsid w:val="00D37A6D"/>
    <w:rsid w:val="00D37CB7"/>
    <w:rsid w:val="00D420AA"/>
    <w:rsid w:val="00D57B49"/>
    <w:rsid w:val="00D60177"/>
    <w:rsid w:val="00D60C35"/>
    <w:rsid w:val="00D62EA1"/>
    <w:rsid w:val="00D63A70"/>
    <w:rsid w:val="00D6530F"/>
    <w:rsid w:val="00D665D1"/>
    <w:rsid w:val="00D71DCA"/>
    <w:rsid w:val="00D73282"/>
    <w:rsid w:val="00D73DA2"/>
    <w:rsid w:val="00D75501"/>
    <w:rsid w:val="00D77DB5"/>
    <w:rsid w:val="00D8116A"/>
    <w:rsid w:val="00D81E84"/>
    <w:rsid w:val="00D85EB3"/>
    <w:rsid w:val="00D875AB"/>
    <w:rsid w:val="00D922EF"/>
    <w:rsid w:val="00D93C01"/>
    <w:rsid w:val="00D968B3"/>
    <w:rsid w:val="00D972E6"/>
    <w:rsid w:val="00DA0BD9"/>
    <w:rsid w:val="00DA4E06"/>
    <w:rsid w:val="00DA6C64"/>
    <w:rsid w:val="00DB5B8A"/>
    <w:rsid w:val="00DC1687"/>
    <w:rsid w:val="00DC1C38"/>
    <w:rsid w:val="00DD41C0"/>
    <w:rsid w:val="00DD5588"/>
    <w:rsid w:val="00DE7597"/>
    <w:rsid w:val="00DF0403"/>
    <w:rsid w:val="00DF1538"/>
    <w:rsid w:val="00DF44D6"/>
    <w:rsid w:val="00DF4BF2"/>
    <w:rsid w:val="00DF4E91"/>
    <w:rsid w:val="00E00FC3"/>
    <w:rsid w:val="00E021E6"/>
    <w:rsid w:val="00E03970"/>
    <w:rsid w:val="00E03E45"/>
    <w:rsid w:val="00E0598F"/>
    <w:rsid w:val="00E10820"/>
    <w:rsid w:val="00E10A04"/>
    <w:rsid w:val="00E1401B"/>
    <w:rsid w:val="00E144C4"/>
    <w:rsid w:val="00E16532"/>
    <w:rsid w:val="00E16883"/>
    <w:rsid w:val="00E17C44"/>
    <w:rsid w:val="00E17C88"/>
    <w:rsid w:val="00E20B75"/>
    <w:rsid w:val="00E21C40"/>
    <w:rsid w:val="00E25788"/>
    <w:rsid w:val="00E2722F"/>
    <w:rsid w:val="00E31ABF"/>
    <w:rsid w:val="00E36332"/>
    <w:rsid w:val="00E37F36"/>
    <w:rsid w:val="00E4060F"/>
    <w:rsid w:val="00E4069D"/>
    <w:rsid w:val="00E455F6"/>
    <w:rsid w:val="00E45E7D"/>
    <w:rsid w:val="00E46089"/>
    <w:rsid w:val="00E55034"/>
    <w:rsid w:val="00E55277"/>
    <w:rsid w:val="00E557C9"/>
    <w:rsid w:val="00E56E1C"/>
    <w:rsid w:val="00E57F66"/>
    <w:rsid w:val="00E6146A"/>
    <w:rsid w:val="00E6281D"/>
    <w:rsid w:val="00E62C32"/>
    <w:rsid w:val="00E62C71"/>
    <w:rsid w:val="00E64D95"/>
    <w:rsid w:val="00E72B29"/>
    <w:rsid w:val="00E733F7"/>
    <w:rsid w:val="00E73ACA"/>
    <w:rsid w:val="00E746F8"/>
    <w:rsid w:val="00E75AF3"/>
    <w:rsid w:val="00E76D80"/>
    <w:rsid w:val="00E826E3"/>
    <w:rsid w:val="00E84C25"/>
    <w:rsid w:val="00E91ECE"/>
    <w:rsid w:val="00E9476E"/>
    <w:rsid w:val="00E96F90"/>
    <w:rsid w:val="00EA281A"/>
    <w:rsid w:val="00EA5D1F"/>
    <w:rsid w:val="00EA6897"/>
    <w:rsid w:val="00EB5038"/>
    <w:rsid w:val="00EB7CDA"/>
    <w:rsid w:val="00EC0516"/>
    <w:rsid w:val="00EC6E61"/>
    <w:rsid w:val="00ED011B"/>
    <w:rsid w:val="00ED1ED9"/>
    <w:rsid w:val="00ED378C"/>
    <w:rsid w:val="00ED3F41"/>
    <w:rsid w:val="00ED678C"/>
    <w:rsid w:val="00ED7727"/>
    <w:rsid w:val="00EE5EE6"/>
    <w:rsid w:val="00EF019F"/>
    <w:rsid w:val="00EF0A79"/>
    <w:rsid w:val="00EF0EB7"/>
    <w:rsid w:val="00EF29F8"/>
    <w:rsid w:val="00F01445"/>
    <w:rsid w:val="00F02DDE"/>
    <w:rsid w:val="00F03990"/>
    <w:rsid w:val="00F132A1"/>
    <w:rsid w:val="00F13593"/>
    <w:rsid w:val="00F20CBC"/>
    <w:rsid w:val="00F21F0D"/>
    <w:rsid w:val="00F22E94"/>
    <w:rsid w:val="00F25BB6"/>
    <w:rsid w:val="00F34A77"/>
    <w:rsid w:val="00F34FB3"/>
    <w:rsid w:val="00F41301"/>
    <w:rsid w:val="00F4731F"/>
    <w:rsid w:val="00F47EAB"/>
    <w:rsid w:val="00F52BAA"/>
    <w:rsid w:val="00F55C32"/>
    <w:rsid w:val="00F672E4"/>
    <w:rsid w:val="00F714C2"/>
    <w:rsid w:val="00F716E2"/>
    <w:rsid w:val="00F72B8A"/>
    <w:rsid w:val="00F742D4"/>
    <w:rsid w:val="00F76771"/>
    <w:rsid w:val="00F76B20"/>
    <w:rsid w:val="00F7757A"/>
    <w:rsid w:val="00F833D7"/>
    <w:rsid w:val="00F862C3"/>
    <w:rsid w:val="00F92A53"/>
    <w:rsid w:val="00F93DA0"/>
    <w:rsid w:val="00F94F31"/>
    <w:rsid w:val="00F95F25"/>
    <w:rsid w:val="00F96D28"/>
    <w:rsid w:val="00FA1987"/>
    <w:rsid w:val="00FB3E81"/>
    <w:rsid w:val="00FB433C"/>
    <w:rsid w:val="00FB61E7"/>
    <w:rsid w:val="00FB6E93"/>
    <w:rsid w:val="00FC6A2C"/>
    <w:rsid w:val="00FC77CB"/>
    <w:rsid w:val="00FD00D5"/>
    <w:rsid w:val="00FD3083"/>
    <w:rsid w:val="00FE11FD"/>
    <w:rsid w:val="00FE21D5"/>
    <w:rsid w:val="00FF1185"/>
    <w:rsid w:val="00FF2363"/>
    <w:rsid w:val="00FF27A8"/>
    <w:rsid w:val="00FF3820"/>
    <w:rsid w:val="00FF4C75"/>
    <w:rsid w:val="00FF4FDD"/>
    <w:rsid w:val="00FF5C98"/>
    <w:rsid w:val="00FF6440"/>
    <w:rsid w:val="00FF6A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8A1"/>
    <w:rPr>
      <w:sz w:val="24"/>
      <w:szCs w:val="24"/>
    </w:rPr>
  </w:style>
  <w:style w:type="paragraph" w:styleId="1">
    <w:name w:val="heading 1"/>
    <w:basedOn w:val="a"/>
    <w:next w:val="a"/>
    <w:qFormat/>
    <w:rsid w:val="00FF6AC7"/>
    <w:pPr>
      <w:keepNext/>
      <w:autoSpaceDE w:val="0"/>
      <w:autoSpaceDN w:val="0"/>
      <w:ind w:firstLine="284"/>
      <w:outlineLvl w:val="0"/>
    </w:pPr>
  </w:style>
  <w:style w:type="paragraph" w:styleId="3">
    <w:name w:val="heading 3"/>
    <w:basedOn w:val="a"/>
    <w:next w:val="a"/>
    <w:qFormat/>
    <w:rsid w:val="00583BC5"/>
    <w:pPr>
      <w:keepNext/>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FF6AC7"/>
    <w:rPr>
      <w:sz w:val="20"/>
      <w:szCs w:val="20"/>
    </w:rPr>
  </w:style>
  <w:style w:type="character" w:styleId="a7">
    <w:name w:val="footnote reference"/>
    <w:basedOn w:val="a0"/>
    <w:uiPriority w:val="99"/>
    <w:rsid w:val="00FF6AC7"/>
    <w:rPr>
      <w:vertAlign w:val="superscript"/>
    </w:rPr>
  </w:style>
  <w:style w:type="paragraph" w:styleId="a8">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9">
    <w:name w:val="Body Text"/>
    <w:basedOn w:val="a"/>
    <w:link w:val="aa"/>
    <w:rsid w:val="00BD4709"/>
    <w:pPr>
      <w:spacing w:after="120"/>
    </w:pPr>
  </w:style>
  <w:style w:type="character" w:customStyle="1" w:styleId="aa">
    <w:name w:val="Основной текст Знак"/>
    <w:basedOn w:val="a0"/>
    <w:link w:val="a9"/>
    <w:rsid w:val="00BD4709"/>
    <w:rPr>
      <w:sz w:val="24"/>
      <w:szCs w:val="24"/>
      <w:lang w:val="ru-RU" w:eastAsia="ru-RU" w:bidi="ar-SA"/>
    </w:rPr>
  </w:style>
  <w:style w:type="character" w:styleId="ab">
    <w:name w:val="annotation reference"/>
    <w:basedOn w:val="a0"/>
    <w:semiHidden/>
    <w:rsid w:val="003E0FBC"/>
    <w:rPr>
      <w:sz w:val="16"/>
      <w:szCs w:val="16"/>
    </w:rPr>
  </w:style>
  <w:style w:type="paragraph" w:styleId="ac">
    <w:name w:val="annotation text"/>
    <w:basedOn w:val="a"/>
    <w:semiHidden/>
    <w:rsid w:val="003E0FBC"/>
    <w:rPr>
      <w:sz w:val="20"/>
      <w:szCs w:val="20"/>
    </w:rPr>
  </w:style>
  <w:style w:type="paragraph" w:styleId="ad">
    <w:name w:val="annotation subject"/>
    <w:basedOn w:val="ac"/>
    <w:next w:val="ac"/>
    <w:semiHidden/>
    <w:rsid w:val="003E0FBC"/>
    <w:rPr>
      <w:b/>
      <w:bCs/>
    </w:rPr>
  </w:style>
  <w:style w:type="table" w:styleId="ae">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0">
    <w:name w:val="footer"/>
    <w:basedOn w:val="a"/>
    <w:rsid w:val="00186EA0"/>
    <w:pPr>
      <w:tabs>
        <w:tab w:val="center" w:pos="4677"/>
        <w:tab w:val="right" w:pos="9355"/>
      </w:tabs>
    </w:pPr>
  </w:style>
  <w:style w:type="character" w:styleId="af1">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rsid w:val="0006135B"/>
    <w:pPr>
      <w:tabs>
        <w:tab w:val="center" w:pos="4677"/>
        <w:tab w:val="right" w:pos="9355"/>
      </w:tabs>
    </w:pPr>
  </w:style>
  <w:style w:type="paragraph" w:customStyle="1" w:styleId="31">
    <w:name w:val="Основной текст с отступом 31"/>
    <w:basedOn w:val="a"/>
    <w:rsid w:val="000B3808"/>
    <w:pPr>
      <w:spacing w:after="120"/>
      <w:ind w:left="283"/>
    </w:pPr>
    <w:rPr>
      <w:sz w:val="16"/>
      <w:szCs w:val="16"/>
      <w:lang w:eastAsia="ar-SA"/>
    </w:rPr>
  </w:style>
  <w:style w:type="paragraph" w:styleId="af3">
    <w:name w:val="Body Text Indent"/>
    <w:basedOn w:val="a"/>
    <w:link w:val="af4"/>
    <w:rsid w:val="000B3808"/>
    <w:pPr>
      <w:spacing w:after="120"/>
      <w:ind w:left="283"/>
    </w:pPr>
    <w:rPr>
      <w:lang w:eastAsia="ar-SA"/>
    </w:rPr>
  </w:style>
  <w:style w:type="character" w:customStyle="1" w:styleId="af4">
    <w:name w:val="Основной текст с отступом Знак"/>
    <w:basedOn w:val="a0"/>
    <w:link w:val="af3"/>
    <w:rsid w:val="000B3808"/>
    <w:rPr>
      <w:sz w:val="24"/>
      <w:szCs w:val="24"/>
      <w:lang w:eastAsia="ar-SA"/>
    </w:rPr>
  </w:style>
  <w:style w:type="paragraph" w:customStyle="1" w:styleId="210">
    <w:name w:val="Список 21"/>
    <w:basedOn w:val="a"/>
    <w:rsid w:val="00F95F25"/>
    <w:pPr>
      <w:ind w:left="566" w:hanging="283"/>
    </w:pPr>
    <w:rPr>
      <w:sz w:val="20"/>
      <w:szCs w:val="20"/>
      <w:lang w:eastAsia="ar-SA"/>
    </w:rPr>
  </w:style>
  <w:style w:type="paragraph" w:customStyle="1" w:styleId="211">
    <w:name w:val="Основной текст с отступом 21"/>
    <w:basedOn w:val="a"/>
    <w:rsid w:val="000D1A9B"/>
    <w:pPr>
      <w:spacing w:after="120" w:line="480" w:lineRule="auto"/>
      <w:ind w:left="283"/>
    </w:pPr>
    <w:rPr>
      <w:lang w:eastAsia="ar-SA"/>
    </w:rPr>
  </w:style>
  <w:style w:type="paragraph" w:customStyle="1" w:styleId="Default">
    <w:name w:val="Default"/>
    <w:rsid w:val="00761C42"/>
    <w:pPr>
      <w:autoSpaceDE w:val="0"/>
      <w:autoSpaceDN w:val="0"/>
      <w:adjustRightInd w:val="0"/>
    </w:pPr>
    <w:rPr>
      <w:color w:val="000000"/>
      <w:sz w:val="24"/>
      <w:szCs w:val="24"/>
    </w:rPr>
  </w:style>
  <w:style w:type="paragraph" w:styleId="af5">
    <w:name w:val="List"/>
    <w:basedOn w:val="a"/>
    <w:rsid w:val="00143A6D"/>
    <w:pPr>
      <w:ind w:left="283" w:hanging="283"/>
      <w:contextualSpacing/>
    </w:pPr>
  </w:style>
  <w:style w:type="paragraph" w:customStyle="1" w:styleId="23">
    <w:name w:val="Знак2 Знак Знак Знак"/>
    <w:basedOn w:val="a"/>
    <w:rsid w:val="006D7835"/>
    <w:pPr>
      <w:spacing w:after="160" w:line="240" w:lineRule="exact"/>
    </w:pPr>
    <w:rPr>
      <w:rFonts w:ascii="Verdana" w:hAnsi="Verdana" w:cs="Verdana"/>
      <w:sz w:val="20"/>
      <w:szCs w:val="20"/>
      <w:lang w:val="en-US" w:eastAsia="en-US"/>
    </w:rPr>
  </w:style>
  <w:style w:type="character" w:styleId="af6">
    <w:name w:val="Emphasis"/>
    <w:basedOn w:val="a0"/>
    <w:qFormat/>
    <w:rsid w:val="006D7835"/>
    <w:rPr>
      <w:i/>
      <w:iCs/>
    </w:rPr>
  </w:style>
  <w:style w:type="paragraph" w:customStyle="1" w:styleId="s16">
    <w:name w:val="s_16"/>
    <w:basedOn w:val="a"/>
    <w:rsid w:val="000151F8"/>
    <w:pPr>
      <w:spacing w:before="100" w:beforeAutospacing="1" w:after="100" w:afterAutospacing="1"/>
    </w:pPr>
  </w:style>
  <w:style w:type="character" w:styleId="af7">
    <w:name w:val="Hyperlink"/>
    <w:basedOn w:val="a0"/>
    <w:uiPriority w:val="99"/>
    <w:unhideWhenUsed/>
    <w:rsid w:val="000151F8"/>
    <w:rPr>
      <w:color w:val="0000FF"/>
      <w:u w:val="singl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25A1C"/>
  </w:style>
  <w:style w:type="paragraph" w:customStyle="1" w:styleId="s1">
    <w:name w:val="s_1"/>
    <w:basedOn w:val="a"/>
    <w:rsid w:val="00645C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5005627">
      <w:bodyDiv w:val="1"/>
      <w:marLeft w:val="0"/>
      <w:marRight w:val="0"/>
      <w:marTop w:val="0"/>
      <w:marBottom w:val="0"/>
      <w:divBdr>
        <w:top w:val="none" w:sz="0" w:space="0" w:color="auto"/>
        <w:left w:val="none" w:sz="0" w:space="0" w:color="auto"/>
        <w:bottom w:val="none" w:sz="0" w:space="0" w:color="auto"/>
        <w:right w:val="none" w:sz="0" w:space="0" w:color="auto"/>
      </w:divBdr>
    </w:div>
    <w:div w:id="1562445493">
      <w:bodyDiv w:val="1"/>
      <w:marLeft w:val="0"/>
      <w:marRight w:val="0"/>
      <w:marTop w:val="0"/>
      <w:marBottom w:val="0"/>
      <w:divBdr>
        <w:top w:val="none" w:sz="0" w:space="0" w:color="auto"/>
        <w:left w:val="none" w:sz="0" w:space="0" w:color="auto"/>
        <w:bottom w:val="none" w:sz="0" w:space="0" w:color="auto"/>
        <w:right w:val="none" w:sz="0" w:space="0" w:color="auto"/>
      </w:divBdr>
    </w:div>
    <w:div w:id="1776827403">
      <w:bodyDiv w:val="1"/>
      <w:marLeft w:val="0"/>
      <w:marRight w:val="0"/>
      <w:marTop w:val="0"/>
      <w:marBottom w:val="0"/>
      <w:divBdr>
        <w:top w:val="none" w:sz="0" w:space="0" w:color="auto"/>
        <w:left w:val="none" w:sz="0" w:space="0" w:color="auto"/>
        <w:bottom w:val="none" w:sz="0" w:space="0" w:color="auto"/>
        <w:right w:val="none" w:sz="0" w:space="0" w:color="auto"/>
      </w:divBdr>
    </w:div>
    <w:div w:id="1826315981">
      <w:bodyDiv w:val="1"/>
      <w:marLeft w:val="0"/>
      <w:marRight w:val="0"/>
      <w:marTop w:val="0"/>
      <w:marBottom w:val="0"/>
      <w:divBdr>
        <w:top w:val="none" w:sz="0" w:space="0" w:color="auto"/>
        <w:left w:val="none" w:sz="0" w:space="0" w:color="auto"/>
        <w:bottom w:val="none" w:sz="0" w:space="0" w:color="auto"/>
        <w:right w:val="none" w:sz="0" w:space="0" w:color="auto"/>
      </w:divBdr>
    </w:div>
    <w:div w:id="1994026322">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790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DB29-6EE4-4C22-815E-B8E23EE5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1</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23827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Metod</cp:lastModifiedBy>
  <cp:revision>130</cp:revision>
  <cp:lastPrinted>2017-04-18T08:55:00Z</cp:lastPrinted>
  <dcterms:created xsi:type="dcterms:W3CDTF">2012-03-22T08:02:00Z</dcterms:created>
  <dcterms:modified xsi:type="dcterms:W3CDTF">2023-09-26T06:54:00Z</dcterms:modified>
</cp:coreProperties>
</file>