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C0" w:rsidRPr="00A719C0" w:rsidRDefault="00A719C0" w:rsidP="00A719C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A719C0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министерство образования архангельской области</w:t>
      </w:r>
    </w:p>
    <w:p w:rsidR="00A719C0" w:rsidRPr="00A719C0" w:rsidRDefault="00A719C0" w:rsidP="00A719C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A719C0" w:rsidRPr="00A719C0" w:rsidRDefault="00A719C0" w:rsidP="00A719C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автономное профессиональное образовательное учреждение</w:t>
      </w:r>
    </w:p>
    <w:p w:rsidR="00A719C0" w:rsidRPr="00A719C0" w:rsidRDefault="00A719C0" w:rsidP="00A719C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9C0" w:rsidRPr="00A719C0" w:rsidRDefault="00A719C0" w:rsidP="00A719C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C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A719C0" w:rsidRPr="00A719C0" w:rsidRDefault="00A719C0" w:rsidP="00A719C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9C0" w:rsidRPr="00A719C0" w:rsidRDefault="00A719C0" w:rsidP="00A719C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C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«Вельский сельскохозяйственный техникум имени Г. И. Шибанова»</w:t>
      </w:r>
    </w:p>
    <w:p w:rsidR="00A719C0" w:rsidRPr="00A719C0" w:rsidRDefault="00A719C0" w:rsidP="00A719C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9C0" w:rsidRPr="00A719C0" w:rsidRDefault="00A719C0" w:rsidP="00A719C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C0">
        <w:rPr>
          <w:rFonts w:ascii="Times New Roman" w:eastAsia="Times New Roman" w:hAnsi="Times New Roman" w:cs="Times New Roman"/>
          <w:sz w:val="28"/>
          <w:szCs w:val="28"/>
          <w:lang w:eastAsia="ru-RU"/>
        </w:rPr>
        <w:t>(ГАПОУ Архангельской области «ВСТ»)</w:t>
      </w:r>
    </w:p>
    <w:p w:rsidR="00A719C0" w:rsidRPr="00A719C0" w:rsidRDefault="00A719C0" w:rsidP="00A719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A719C0" w:rsidRPr="00A719C0" w:rsidRDefault="00A719C0" w:rsidP="00A719C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A719C0" w:rsidRPr="00A719C0" w:rsidRDefault="00A719C0" w:rsidP="00A719C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A719C0" w:rsidRPr="00A719C0" w:rsidRDefault="00A719C0" w:rsidP="00A719C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A719C0" w:rsidRPr="00A719C0" w:rsidRDefault="00A719C0" w:rsidP="00A719C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A719C0" w:rsidRPr="00A719C0" w:rsidRDefault="00A719C0" w:rsidP="00A719C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A719C0" w:rsidRPr="00A719C0" w:rsidRDefault="00A719C0" w:rsidP="00A719C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A719C0" w:rsidRPr="00A719C0" w:rsidRDefault="00A719C0" w:rsidP="00A719C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A719C0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утверждаю</w:t>
      </w:r>
    </w:p>
    <w:p w:rsidR="00A719C0" w:rsidRPr="00A719C0" w:rsidRDefault="00A719C0" w:rsidP="00A719C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директора по учебной работе ГАПОУ Архангельской области «ВСТ»</w:t>
      </w:r>
    </w:p>
    <w:p w:rsidR="00A719C0" w:rsidRPr="00A719C0" w:rsidRDefault="00A719C0" w:rsidP="00A719C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proofErr w:type="spellStart"/>
      <w:r w:rsidRPr="00A719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Рохина</w:t>
      </w:r>
      <w:proofErr w:type="spellEnd"/>
      <w:r w:rsidRPr="00A7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</w:p>
    <w:p w:rsidR="00A719C0" w:rsidRPr="00A719C0" w:rsidRDefault="00A719C0" w:rsidP="00A719C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C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________________   20</w:t>
      </w:r>
      <w:r w:rsidR="004B4A9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71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A719C0" w:rsidRPr="00A719C0" w:rsidRDefault="00A719C0" w:rsidP="00A719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719C0" w:rsidRPr="00A719C0" w:rsidRDefault="00A719C0" w:rsidP="00A719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719C0" w:rsidRPr="00A719C0" w:rsidRDefault="00A719C0" w:rsidP="00A719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719C0" w:rsidRPr="00A719C0" w:rsidRDefault="00A719C0" w:rsidP="00A719C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719C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РаБОЧАя ПРОГРАММа учебной дисциплины</w:t>
      </w:r>
    </w:p>
    <w:p w:rsidR="00A719C0" w:rsidRPr="00A719C0" w:rsidRDefault="00A719C0" w:rsidP="00A719C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719C0" w:rsidRPr="00A719C0" w:rsidRDefault="00A719C0" w:rsidP="00A71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9C0" w:rsidRPr="00A719C0" w:rsidRDefault="00270C9D" w:rsidP="00A7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ОП.08</w:t>
      </w:r>
      <w:r w:rsidR="00A719C0" w:rsidRPr="00A7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Основы гидравлики и теплотехники</w:t>
      </w:r>
    </w:p>
    <w:p w:rsidR="00A719C0" w:rsidRPr="00A719C0" w:rsidRDefault="00A719C0" w:rsidP="00A7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9C0" w:rsidRPr="00A719C0" w:rsidRDefault="00A719C0" w:rsidP="00A719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719C0" w:rsidRPr="00A719C0" w:rsidRDefault="00A719C0" w:rsidP="00A71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9C0" w:rsidRPr="00A719C0" w:rsidRDefault="00A719C0" w:rsidP="00A71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9C0" w:rsidRPr="00A719C0" w:rsidRDefault="00A719C0" w:rsidP="00A71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9C0" w:rsidRPr="00A719C0" w:rsidRDefault="00A719C0" w:rsidP="00A71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9C0" w:rsidRPr="00A719C0" w:rsidRDefault="00A719C0" w:rsidP="00A71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9C0" w:rsidRPr="00A719C0" w:rsidRDefault="00A719C0" w:rsidP="00A71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9C0" w:rsidRPr="00A719C0" w:rsidRDefault="00A719C0" w:rsidP="00A71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9C0" w:rsidRPr="00A719C0" w:rsidRDefault="00A719C0" w:rsidP="00A71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9C0" w:rsidRPr="00A719C0" w:rsidRDefault="00A719C0" w:rsidP="00A71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9C0" w:rsidRPr="00A719C0" w:rsidRDefault="00A719C0" w:rsidP="00A71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9C0" w:rsidRPr="00A719C0" w:rsidRDefault="00A719C0" w:rsidP="00A71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9C0" w:rsidRPr="00A719C0" w:rsidRDefault="00A719C0" w:rsidP="00A71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9C0" w:rsidRPr="00A719C0" w:rsidRDefault="00A719C0" w:rsidP="00A71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9C0" w:rsidRPr="00A719C0" w:rsidRDefault="00270C9D" w:rsidP="00A71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Вельск 2023</w:t>
      </w:r>
    </w:p>
    <w:p w:rsidR="00A719C0" w:rsidRPr="00A719C0" w:rsidRDefault="00A719C0" w:rsidP="00A719C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719C0" w:rsidRPr="00A719C0" w:rsidRDefault="00A719C0" w:rsidP="00A719C0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A1681" w:rsidRPr="00FA1681" w:rsidRDefault="00A719C0" w:rsidP="00FA1681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9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  <w:r w:rsidR="00FA16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     </w:t>
      </w:r>
      <w:r w:rsidRPr="00A719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</w:t>
      </w:r>
      <w:r w:rsidR="00FA1681" w:rsidRPr="00FA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</w:t>
      </w:r>
      <w:r w:rsidR="00270C9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ОП. 08</w:t>
      </w:r>
      <w:r w:rsidR="00FA1681" w:rsidRPr="00FA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«Основы </w:t>
      </w:r>
      <w:r w:rsidR="00FA168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гидравлики и теплотехники</w:t>
      </w:r>
      <w:r w:rsidR="00FA1681" w:rsidRPr="00FA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составлена в соответствии с </w:t>
      </w:r>
      <w:r w:rsidR="00FA1681" w:rsidRPr="00FA1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государственным образовательным стандартом среднего профессионального образования по специальности </w:t>
      </w:r>
      <w:r w:rsidR="00FA1681" w:rsidRPr="00FA1681">
        <w:rPr>
          <w:rFonts w:ascii="Times New Roman" w:eastAsia="Calibri" w:hAnsi="Times New Roman" w:cs="Times New Roman"/>
          <w:sz w:val="28"/>
          <w:szCs w:val="28"/>
        </w:rPr>
        <w:t>по специальности 35.02.16 Эксплуатация и ремонт сельскохозяйственной техники и оборудования”: приказом Министерства образования и науки Российской Федерации от 9 декабря 2016 г. № 1564</w:t>
      </w:r>
    </w:p>
    <w:p w:rsidR="00FA1681" w:rsidRPr="00FA1681" w:rsidRDefault="00FA1681" w:rsidP="00FA1681">
      <w:pPr>
        <w:shd w:val="clear" w:color="auto" w:fill="FFFFFF"/>
        <w:tabs>
          <w:tab w:val="left" w:pos="297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681">
        <w:rPr>
          <w:rFonts w:ascii="Times New Roman" w:eastAsia="Calibri" w:hAnsi="Times New Roman" w:cs="Times New Roman"/>
          <w:sz w:val="28"/>
          <w:szCs w:val="28"/>
        </w:rPr>
        <w:t>Разработчик Попов М.А, преподаватель ГАПОУ Архангельской области «ВСТ».</w:t>
      </w:r>
    </w:p>
    <w:p w:rsidR="00FA1681" w:rsidRPr="00FA1681" w:rsidRDefault="00FA1681" w:rsidP="00FA1681">
      <w:p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81">
        <w:rPr>
          <w:rFonts w:ascii="Times New Roman" w:eastAsia="Calibri" w:hAnsi="Times New Roman" w:cs="Times New Roman"/>
          <w:sz w:val="28"/>
          <w:szCs w:val="28"/>
        </w:rPr>
        <w:t>Рецензент Палицына Н.В., методист ГАПОУ Архангельской области «ВСТ».</w:t>
      </w:r>
    </w:p>
    <w:p w:rsidR="00FA1681" w:rsidRPr="00FA1681" w:rsidRDefault="00FA1681" w:rsidP="00FA1681">
      <w:pPr>
        <w:widowControl w:val="0"/>
        <w:tabs>
          <w:tab w:val="left" w:pos="0"/>
        </w:tabs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A1681">
        <w:rPr>
          <w:rFonts w:ascii="Times New Roman" w:eastAsia="Calibri" w:hAnsi="Times New Roman" w:cs="Times New Roman"/>
          <w:sz w:val="28"/>
          <w:szCs w:val="28"/>
        </w:rPr>
        <w:t xml:space="preserve">Рассмотрено и рекомендовано к утверждению </w:t>
      </w:r>
    </w:p>
    <w:p w:rsidR="00FA1681" w:rsidRPr="00FA1681" w:rsidRDefault="00FA1681" w:rsidP="00FA1681">
      <w:pPr>
        <w:widowControl w:val="0"/>
        <w:tabs>
          <w:tab w:val="left" w:pos="0"/>
        </w:tabs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681">
        <w:rPr>
          <w:rFonts w:ascii="Times New Roman" w:eastAsia="Calibri" w:hAnsi="Times New Roman" w:cs="Times New Roman"/>
          <w:sz w:val="28"/>
          <w:szCs w:val="28"/>
        </w:rPr>
        <w:t xml:space="preserve">заседанием ЦМК отделения </w:t>
      </w:r>
      <w:r w:rsidRPr="00FA1681">
        <w:rPr>
          <w:rFonts w:ascii="Times New Roman" w:eastAsia="Calibri" w:hAnsi="Times New Roman" w:cs="Times New Roman"/>
          <w:sz w:val="28"/>
          <w:szCs w:val="28"/>
        </w:rPr>
        <w:br/>
      </w:r>
      <w:r w:rsidRPr="00FA1681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«Эксплуатация и ремонт сельскохозяйственной</w:t>
      </w:r>
    </w:p>
    <w:p w:rsidR="00FA1681" w:rsidRPr="00FA1681" w:rsidRDefault="00FA1681" w:rsidP="00FA1681">
      <w:pPr>
        <w:widowControl w:val="0"/>
        <w:tabs>
          <w:tab w:val="left" w:pos="0"/>
        </w:tabs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A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и оборудования»</w:t>
      </w:r>
    </w:p>
    <w:p w:rsidR="00FA1681" w:rsidRPr="00FA1681" w:rsidRDefault="00FA1681" w:rsidP="00FA1681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81">
        <w:rPr>
          <w:rFonts w:ascii="Times New Roman" w:eastAsia="Calibri" w:hAnsi="Times New Roman" w:cs="Times New Roman"/>
          <w:sz w:val="28"/>
          <w:szCs w:val="28"/>
        </w:rPr>
        <w:t>Прото</w:t>
      </w:r>
      <w:r w:rsidR="00270C9D">
        <w:rPr>
          <w:rFonts w:ascii="Times New Roman" w:eastAsia="Calibri" w:hAnsi="Times New Roman" w:cs="Times New Roman"/>
          <w:sz w:val="28"/>
          <w:szCs w:val="28"/>
        </w:rPr>
        <w:t>кол №___ от «____»_________ 2023</w:t>
      </w:r>
      <w:r w:rsidRPr="00FA1681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A1681" w:rsidRPr="00FA1681" w:rsidRDefault="00FA1681" w:rsidP="00FA1681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81">
        <w:rPr>
          <w:rFonts w:ascii="Times New Roman" w:eastAsia="Calibri" w:hAnsi="Times New Roman" w:cs="Times New Roman"/>
          <w:sz w:val="28"/>
          <w:szCs w:val="28"/>
        </w:rPr>
        <w:t xml:space="preserve">                         ______________ Морозова М.В.</w:t>
      </w:r>
    </w:p>
    <w:p w:rsidR="00FA1681" w:rsidRPr="00FA1681" w:rsidRDefault="00FA1681" w:rsidP="00FA1681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1681" w:rsidRDefault="00A719C0" w:rsidP="00A719C0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719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</w:t>
      </w:r>
    </w:p>
    <w:p w:rsidR="00FA1681" w:rsidRDefault="00FA1681" w:rsidP="00A719C0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A1681" w:rsidRDefault="00FA1681" w:rsidP="00A719C0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A1681" w:rsidRDefault="00FA1681" w:rsidP="00A719C0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A1681" w:rsidRDefault="00FA1681" w:rsidP="00A719C0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A1681" w:rsidRDefault="00FA1681" w:rsidP="00A719C0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A1681" w:rsidRDefault="00FA1681" w:rsidP="00A719C0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A1681" w:rsidRDefault="00FA1681" w:rsidP="00A719C0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A1681" w:rsidRDefault="00FA1681" w:rsidP="00A719C0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A1681" w:rsidRDefault="00FA1681" w:rsidP="00A719C0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719C0" w:rsidRPr="00A719C0" w:rsidRDefault="00A719C0" w:rsidP="00A719C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A1681" w:rsidRPr="00FA1681" w:rsidTr="00F4445B">
        <w:tc>
          <w:tcPr>
            <w:tcW w:w="7668" w:type="dxa"/>
            <w:shd w:val="clear" w:color="auto" w:fill="auto"/>
          </w:tcPr>
          <w:p w:rsidR="00FA1681" w:rsidRPr="00FA1681" w:rsidRDefault="00FA1681" w:rsidP="0008274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80" w:after="0"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681" w:rsidRPr="00FA1681" w:rsidRDefault="00FA1681" w:rsidP="0008274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80"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:rsidR="00FA1681" w:rsidRPr="00FA1681" w:rsidRDefault="00FA1681" w:rsidP="000827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A1681" w:rsidRPr="00FA1681" w:rsidRDefault="00FA1681" w:rsidP="000827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1681" w:rsidRPr="00FA1681" w:rsidRDefault="00FA1681" w:rsidP="000827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1681" w:rsidRPr="00FA1681" w:rsidRDefault="00FA1681" w:rsidP="000827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1681" w:rsidRPr="00FA1681" w:rsidRDefault="00FA1681" w:rsidP="000827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1681" w:rsidRPr="00FA1681" w:rsidRDefault="00FA1681" w:rsidP="000827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681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</w:tc>
      </w:tr>
      <w:tr w:rsidR="00FA1681" w:rsidRPr="00FA1681" w:rsidTr="00F4445B">
        <w:tc>
          <w:tcPr>
            <w:tcW w:w="7668" w:type="dxa"/>
            <w:shd w:val="clear" w:color="auto" w:fill="auto"/>
          </w:tcPr>
          <w:p w:rsidR="00FA1681" w:rsidRPr="00FA1681" w:rsidRDefault="00FA1681" w:rsidP="00082741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16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ПАСПОРТ ПРОГРАММЫ УЧЕБНОЙ ДИСЦИПЛИНЫ</w:t>
            </w:r>
          </w:p>
          <w:p w:rsidR="00FA1681" w:rsidRPr="00FA1681" w:rsidRDefault="00FA1681" w:rsidP="000827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A1681" w:rsidRPr="00FA1681" w:rsidRDefault="00FA1681" w:rsidP="000827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68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A1681" w:rsidRPr="00FA1681" w:rsidTr="00F4445B">
        <w:tc>
          <w:tcPr>
            <w:tcW w:w="7668" w:type="dxa"/>
            <w:shd w:val="clear" w:color="auto" w:fill="auto"/>
          </w:tcPr>
          <w:p w:rsidR="00FA1681" w:rsidRPr="00FA1681" w:rsidRDefault="00FA1681" w:rsidP="00082741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16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СТРУКТУРА И СОДЕРЖАНИЕ УЧЕБНОЙ ДИСЦИПЛИНЫ</w:t>
            </w:r>
          </w:p>
          <w:p w:rsidR="00FA1681" w:rsidRPr="00FA1681" w:rsidRDefault="00FA1681" w:rsidP="000827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A1681" w:rsidRPr="00FA1681" w:rsidRDefault="00B22404" w:rsidP="000827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FA1681" w:rsidRPr="00FA1681" w:rsidTr="00F4445B">
        <w:trPr>
          <w:trHeight w:val="670"/>
        </w:trPr>
        <w:tc>
          <w:tcPr>
            <w:tcW w:w="7668" w:type="dxa"/>
            <w:shd w:val="clear" w:color="auto" w:fill="auto"/>
          </w:tcPr>
          <w:p w:rsidR="00FA1681" w:rsidRPr="00FA1681" w:rsidRDefault="00FA1681" w:rsidP="00082741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16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УСЛОВИЯ РЕАЛИЗАЦИИ  УЧЕБНОЙ ДИСЦИПЛИНЫ</w:t>
            </w:r>
          </w:p>
          <w:p w:rsidR="00FA1681" w:rsidRPr="00FA1681" w:rsidRDefault="00FA1681" w:rsidP="000827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A1681" w:rsidRPr="00FA1681" w:rsidRDefault="00B22404" w:rsidP="000827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FA1681" w:rsidRPr="00FA1681" w:rsidTr="00F4445B">
        <w:tc>
          <w:tcPr>
            <w:tcW w:w="7668" w:type="dxa"/>
            <w:shd w:val="clear" w:color="auto" w:fill="auto"/>
          </w:tcPr>
          <w:p w:rsidR="00FA1681" w:rsidRPr="00FA1681" w:rsidRDefault="00FA1681" w:rsidP="00082741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16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FA1681" w:rsidRPr="00FA1681" w:rsidRDefault="00FA1681" w:rsidP="000827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A1681" w:rsidRPr="00FA1681" w:rsidRDefault="00B22404" w:rsidP="000827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</w:tbl>
    <w:p w:rsidR="00FA1681" w:rsidRPr="00FA1681" w:rsidRDefault="00FA1681" w:rsidP="00082741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A1681" w:rsidRPr="00FA1681" w:rsidRDefault="00FA1681" w:rsidP="00082741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A1681" w:rsidRPr="00FA1681" w:rsidRDefault="00FA1681" w:rsidP="00082741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A1681" w:rsidRPr="00FA1681" w:rsidRDefault="00FA1681" w:rsidP="00082741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A1681" w:rsidRDefault="00FA1681" w:rsidP="00082741">
      <w:pPr>
        <w:keepNext/>
        <w:keepLines/>
        <w:shd w:val="clear" w:color="auto" w:fill="FFFFFF"/>
        <w:spacing w:after="255" w:line="36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719C0" w:rsidRPr="00A719C0" w:rsidRDefault="00A719C0" w:rsidP="00FE68C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C0" w:rsidRDefault="00A719C0" w:rsidP="0008274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681" w:rsidRPr="00FA1681" w:rsidRDefault="00FA1681" w:rsidP="00082741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19238851"/>
      <w:r w:rsidRPr="00FA1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ПРОГРАММЫ УЧЕБНОЙ ДИСЦИПЛИНЫ</w:t>
      </w:r>
      <w:bookmarkEnd w:id="0"/>
    </w:p>
    <w:p w:rsidR="00FA1681" w:rsidRPr="00FA1681" w:rsidRDefault="00270C9D" w:rsidP="00082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ОП. 08</w:t>
      </w:r>
      <w:r w:rsidR="00FA1681" w:rsidRPr="00FA1681">
        <w:rPr>
          <w:rFonts w:ascii="Times New Roman" w:eastAsia="Calibri" w:hAnsi="Times New Roman" w:cs="Times New Roman"/>
          <w:b/>
          <w:sz w:val="28"/>
          <w:szCs w:val="28"/>
        </w:rPr>
        <w:t xml:space="preserve"> «Основы </w:t>
      </w:r>
      <w:r w:rsidR="00FA1681">
        <w:rPr>
          <w:rFonts w:ascii="Times New Roman" w:eastAsia="Calibri" w:hAnsi="Times New Roman" w:cs="Times New Roman"/>
          <w:b/>
          <w:sz w:val="28"/>
          <w:szCs w:val="28"/>
        </w:rPr>
        <w:t>гидравлики и теплотехники</w:t>
      </w:r>
      <w:r w:rsidR="00FA1681" w:rsidRPr="00FA168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A1681" w:rsidRPr="00FA1681" w:rsidRDefault="00FA1681" w:rsidP="00082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1681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:rsidR="00FA1681" w:rsidRPr="00FA1681" w:rsidRDefault="00FA1681" w:rsidP="00082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1681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</w:t>
      </w:r>
      <w:r w:rsidRPr="00FA16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70C9D">
        <w:rPr>
          <w:rFonts w:ascii="Times New Roman" w:eastAsia="Calibri" w:hAnsi="Times New Roman" w:cs="Times New Roman"/>
          <w:sz w:val="28"/>
          <w:szCs w:val="28"/>
        </w:rPr>
        <w:t>ОП. 08</w:t>
      </w:r>
      <w:r w:rsidRPr="00FA1681">
        <w:rPr>
          <w:rFonts w:ascii="Times New Roman" w:eastAsia="Calibri" w:hAnsi="Times New Roman" w:cs="Times New Roman"/>
          <w:sz w:val="28"/>
          <w:szCs w:val="28"/>
        </w:rPr>
        <w:t xml:space="preserve"> «Основы </w:t>
      </w:r>
      <w:r>
        <w:rPr>
          <w:rFonts w:ascii="Times New Roman" w:eastAsia="Calibri" w:hAnsi="Times New Roman" w:cs="Times New Roman"/>
          <w:sz w:val="28"/>
          <w:szCs w:val="28"/>
        </w:rPr>
        <w:t>гидравлики и теплотехники</w:t>
      </w:r>
      <w:r w:rsidRPr="00FA1681">
        <w:rPr>
          <w:rFonts w:ascii="Times New Roman" w:eastAsia="Calibri" w:hAnsi="Times New Roman" w:cs="Times New Roman"/>
          <w:sz w:val="28"/>
          <w:szCs w:val="28"/>
        </w:rPr>
        <w:t>» является частью программы подготовки специалистов среднего звена в соответствии с ФГОС СПО по специальности 35.02.16 Эксплуатация и ремонт сельскохозяйственной техники и оборудования”, входящей в укрупненную группу профессий 08.00.00 Техника и технология строительства.</w:t>
      </w:r>
    </w:p>
    <w:p w:rsidR="00FA1681" w:rsidRPr="00FA1681" w:rsidRDefault="00FA1681" w:rsidP="00082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1681">
        <w:rPr>
          <w:rFonts w:ascii="Times New Roman" w:eastAsia="Calibri" w:hAnsi="Times New Roman" w:cs="Times New Roman"/>
          <w:b/>
          <w:sz w:val="28"/>
          <w:szCs w:val="28"/>
        </w:rPr>
        <w:t xml:space="preserve">1.2. Место дисциплины в структуре </w:t>
      </w:r>
      <w:r w:rsidRPr="00FA1681">
        <w:rPr>
          <w:rFonts w:ascii="Times New Roman" w:eastAsia="Calibri" w:hAnsi="Times New Roman" w:cs="Times New Roman"/>
          <w:sz w:val="28"/>
          <w:szCs w:val="28"/>
        </w:rPr>
        <w:t>программы подготовки специалистов среднего звена</w:t>
      </w:r>
    </w:p>
    <w:p w:rsidR="00FA1681" w:rsidRPr="00FA1681" w:rsidRDefault="00270C9D" w:rsidP="00082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Учебная дисциплина ОП. 08</w:t>
      </w:r>
      <w:r w:rsidR="00FA1681" w:rsidRPr="00FA1681">
        <w:rPr>
          <w:rFonts w:ascii="Times New Roman" w:eastAsia="Calibri" w:hAnsi="Times New Roman" w:cs="Times New Roman"/>
          <w:sz w:val="28"/>
          <w:szCs w:val="28"/>
        </w:rPr>
        <w:t xml:space="preserve"> «Основы </w:t>
      </w:r>
      <w:r w:rsidR="00FA1681">
        <w:rPr>
          <w:rFonts w:ascii="Times New Roman" w:eastAsia="Calibri" w:hAnsi="Times New Roman" w:cs="Times New Roman"/>
          <w:sz w:val="28"/>
          <w:szCs w:val="28"/>
        </w:rPr>
        <w:t>гидравлики и теплотехники</w:t>
      </w:r>
      <w:r w:rsidR="00FA1681" w:rsidRPr="00FA1681">
        <w:rPr>
          <w:rFonts w:ascii="Times New Roman" w:eastAsia="Calibri" w:hAnsi="Times New Roman" w:cs="Times New Roman"/>
          <w:sz w:val="28"/>
          <w:szCs w:val="28"/>
        </w:rPr>
        <w:t>» является обязательной частью общепрофессионального цикла примерной основной образовательной программы в соответствии с ФГОС по специальности СПО 35.02.16 Эксплуатация и ремонт сельскохозяйственной техники и оборудования”</w:t>
      </w:r>
    </w:p>
    <w:p w:rsidR="00FA1681" w:rsidRPr="00FA1681" w:rsidRDefault="00FA1681" w:rsidP="00082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81">
        <w:rPr>
          <w:rFonts w:ascii="Times New Roman" w:eastAsia="Calibri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719C0" w:rsidRPr="00FA1681" w:rsidRDefault="00FA1681" w:rsidP="0008274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6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3543"/>
        <w:gridCol w:w="3113"/>
      </w:tblGrid>
      <w:tr w:rsidR="00A719C0" w:rsidRPr="00A719C0" w:rsidTr="001B47CC">
        <w:tc>
          <w:tcPr>
            <w:tcW w:w="2552" w:type="dxa"/>
          </w:tcPr>
          <w:p w:rsidR="00A719C0" w:rsidRPr="00A719C0" w:rsidRDefault="00A719C0" w:rsidP="00082741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9C0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  <w:p w:rsidR="00A719C0" w:rsidRPr="00A719C0" w:rsidRDefault="00A719C0" w:rsidP="00082741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9C0">
              <w:rPr>
                <w:rFonts w:ascii="Times New Roman" w:hAnsi="Times New Roman"/>
                <w:b/>
                <w:sz w:val="28"/>
                <w:szCs w:val="28"/>
              </w:rPr>
              <w:t xml:space="preserve">ОК, ПК </w:t>
            </w:r>
          </w:p>
        </w:tc>
        <w:tc>
          <w:tcPr>
            <w:tcW w:w="3543" w:type="dxa"/>
          </w:tcPr>
          <w:p w:rsidR="00A719C0" w:rsidRPr="00A719C0" w:rsidRDefault="00A719C0" w:rsidP="00082741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9C0">
              <w:rPr>
                <w:rFonts w:ascii="Times New Roman" w:hAnsi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3113" w:type="dxa"/>
          </w:tcPr>
          <w:p w:rsidR="00A719C0" w:rsidRPr="00A719C0" w:rsidRDefault="00A719C0" w:rsidP="00082741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9C0">
              <w:rPr>
                <w:rFonts w:ascii="Times New Roman" w:hAnsi="Times New Roman"/>
                <w:b/>
                <w:sz w:val="28"/>
                <w:szCs w:val="28"/>
              </w:rPr>
              <w:t>Знания</w:t>
            </w:r>
          </w:p>
        </w:tc>
      </w:tr>
      <w:tr w:rsidR="004B4A93" w:rsidRPr="004B4A93" w:rsidTr="00A719C0">
        <w:trPr>
          <w:trHeight w:val="70"/>
        </w:trPr>
        <w:tc>
          <w:tcPr>
            <w:tcW w:w="2552" w:type="dxa"/>
          </w:tcPr>
          <w:p w:rsidR="00FA1681" w:rsidRPr="004B4A93" w:rsidRDefault="00A719C0" w:rsidP="00082741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4A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 01, ОК 02,</w:t>
            </w:r>
          </w:p>
          <w:p w:rsidR="00FA1681" w:rsidRPr="004B4A93" w:rsidRDefault="00A719C0" w:rsidP="00082741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4A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ОК 03</w:t>
            </w:r>
            <w:r w:rsidR="00FA1681" w:rsidRPr="004B4A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ОК 04, </w:t>
            </w:r>
          </w:p>
          <w:p w:rsidR="00A719C0" w:rsidRPr="004B4A93" w:rsidRDefault="00FA1681" w:rsidP="00082741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4A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 07</w:t>
            </w:r>
          </w:p>
          <w:p w:rsidR="00A719C0" w:rsidRPr="004B4A93" w:rsidRDefault="00A719C0" w:rsidP="00082741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4A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ПК 1.6,</w:t>
            </w:r>
          </w:p>
          <w:p w:rsidR="00A719C0" w:rsidRPr="004B4A93" w:rsidRDefault="00A719C0" w:rsidP="00082741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4A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ПК 3.1, ПК 3.6 </w:t>
            </w:r>
          </w:p>
          <w:p w:rsidR="00A719C0" w:rsidRPr="004B4A93" w:rsidRDefault="00A719C0" w:rsidP="00082741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719C0" w:rsidRPr="004B4A93" w:rsidRDefault="00A719C0" w:rsidP="00082741">
            <w:pPr>
              <w:spacing w:before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</w:tcPr>
          <w:p w:rsidR="00A719C0" w:rsidRPr="004B4A93" w:rsidRDefault="00A719C0" w:rsidP="00082741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4A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уметь:</w:t>
            </w:r>
          </w:p>
          <w:p w:rsidR="00A719C0" w:rsidRPr="004B4A93" w:rsidRDefault="00A719C0" w:rsidP="00082741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B4A9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подбирать и использовать расходные, горюче-смазочные материалы и технические жидкости, инструменты, </w:t>
            </w:r>
            <w:r w:rsidRPr="004B4A9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оборудование, средства индивидуальной защиты, необходимые для выполнения работ; осуществлять проверку работоспособности и настройки инструмента, оборудования, сельскохозяйственной техники.          </w:t>
            </w:r>
            <w:r w:rsidRPr="004B4A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719C0" w:rsidRPr="004B4A93" w:rsidRDefault="00A719C0" w:rsidP="00082741">
            <w:pPr>
              <w:spacing w:before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3" w:type="dxa"/>
          </w:tcPr>
          <w:p w:rsidR="00A719C0" w:rsidRPr="004B4A93" w:rsidRDefault="00A719C0" w:rsidP="00082741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4A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знать:</w:t>
            </w:r>
            <w:r w:rsidRPr="004B4A93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 </w:t>
            </w:r>
            <w:r w:rsidRPr="004B4A9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технические характеристики, конструктивные особенности, назначение, режимы работы и правила </w:t>
            </w:r>
            <w:r w:rsidRPr="004B4A9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эксплуатации сельскохозяйственной техники; правила и нормы охраны труда, требования пожарной и экологической безопасности.</w:t>
            </w:r>
          </w:p>
          <w:p w:rsidR="00A719C0" w:rsidRPr="004B4A93" w:rsidRDefault="00A719C0" w:rsidP="00082741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719C0" w:rsidRPr="004B4A93" w:rsidRDefault="00A719C0" w:rsidP="00082741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719C0" w:rsidRPr="004B4A93" w:rsidRDefault="00A719C0" w:rsidP="00082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719C0" w:rsidRPr="004B4A93" w:rsidRDefault="00A719C0" w:rsidP="004B4A93">
      <w:pPr>
        <w:spacing w:before="120" w:after="0" w:line="360" w:lineRule="auto"/>
        <w:ind w:left="78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19C0" w:rsidRPr="004B4A93" w:rsidRDefault="00A719C0" w:rsidP="0008274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</w:pPr>
      <w:r w:rsidRPr="004B4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Техник  должен обладать общими </w:t>
      </w:r>
      <w:r w:rsidRPr="004B4A9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  <w:t>компетенциями,</w:t>
      </w:r>
      <w:r w:rsidRPr="004B4A9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  <w:t xml:space="preserve"> </w:t>
      </w:r>
      <w:r w:rsidRPr="004B4A9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  <w:t>включающими в себя способность:</w:t>
      </w:r>
    </w:p>
    <w:p w:rsidR="00A719C0" w:rsidRPr="004B4A93" w:rsidRDefault="00A719C0" w:rsidP="00082741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4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A719C0" w:rsidRPr="004B4A93" w:rsidRDefault="00A719C0" w:rsidP="00082741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4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A719C0" w:rsidRPr="004B4A93" w:rsidRDefault="00A719C0" w:rsidP="00082741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4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A719C0" w:rsidRPr="004B4A93" w:rsidRDefault="00A719C0" w:rsidP="00082741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4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OK 04. Работать в коллективе и команде, эффективно взаимодействовать с коллегами, руководством, клиентами.</w:t>
      </w:r>
    </w:p>
    <w:p w:rsidR="00A719C0" w:rsidRPr="004B4A93" w:rsidRDefault="00A719C0" w:rsidP="00082741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4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A719C0" w:rsidRPr="004B4A93" w:rsidRDefault="00A719C0" w:rsidP="00082741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4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Выпускник, освоивший образовательную программу, должен обладать профессиональными компетенциями (далее - ПК), соответствующими основным видам деятельности:</w:t>
      </w:r>
    </w:p>
    <w:p w:rsidR="00FA1681" w:rsidRPr="004B4A93" w:rsidRDefault="00FA1681" w:rsidP="00082741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A1681" w:rsidRPr="004B4A93" w:rsidRDefault="00FA1681" w:rsidP="00082741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19C0" w:rsidRPr="004B4A93" w:rsidRDefault="00A719C0" w:rsidP="00082741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B4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ВПД 1 Подготовка машин, механизмов, установок, приспособлений к работе, комплектование сборочных единиц:</w:t>
      </w:r>
    </w:p>
    <w:p w:rsidR="00A719C0" w:rsidRPr="004B4A93" w:rsidRDefault="00A719C0" w:rsidP="00082741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4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1.6.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операций.</w:t>
      </w:r>
    </w:p>
    <w:p w:rsidR="00A719C0" w:rsidRPr="004B4A93" w:rsidRDefault="00A719C0" w:rsidP="00082741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B4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ВПД 3 Техническое обслуживание и ремонт сельскохозяйственной техники:</w:t>
      </w:r>
    </w:p>
    <w:p w:rsidR="0078589C" w:rsidRPr="004B4A93" w:rsidRDefault="00A719C0" w:rsidP="0078589C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4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3.1.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обслуживании и ремонтов.</w:t>
      </w:r>
    </w:p>
    <w:p w:rsidR="0078589C" w:rsidRPr="004B4A93" w:rsidRDefault="00A719C0" w:rsidP="0078589C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4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3.6. Использовать расходные, горюче-смазочные материалы и технические жидкости, инструмент, оборудование, средства индивидуальной</w:t>
      </w:r>
      <w:r w:rsidR="0078589C" w:rsidRPr="004B4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589C" w:rsidRPr="0078589C" w:rsidRDefault="0078589C" w:rsidP="0078589C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8589C">
        <w:rPr>
          <w:rFonts w:ascii="Times New Roman" w:hAnsi="Times New Roman" w:cs="Times New Roman"/>
          <w:sz w:val="28"/>
          <w:szCs w:val="28"/>
        </w:rPr>
        <w:t>Формулировки личностных результатов учитывают требования Закона в части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бережного отношения к здоровью, эстетических чувств и уважения к ценностям семьи.</w:t>
      </w:r>
      <w:r w:rsidR="00A719C0" w:rsidRPr="00785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8589C" w:rsidRDefault="0078589C" w:rsidP="0078589C">
      <w:pPr>
        <w:keepNext/>
        <w:tabs>
          <w:tab w:val="left" w:pos="2748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ЛР 1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</w:t>
      </w:r>
      <w:r w:rsidRPr="00202FC8">
        <w:rPr>
          <w:rFonts w:ascii="Times New Roman" w:eastAsia="Calibri" w:hAnsi="Times New Roman" w:cs="Times New Roman"/>
          <w:sz w:val="28"/>
          <w:szCs w:val="28"/>
        </w:rPr>
        <w:lastRenderedPageBreak/>
        <w:t>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589C" w:rsidRDefault="0078589C" w:rsidP="0078589C">
      <w:pPr>
        <w:keepNext/>
        <w:tabs>
          <w:tab w:val="left" w:pos="2748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02FC8">
        <w:rPr>
          <w:rFonts w:ascii="Times New Roman" w:eastAsia="Calibri" w:hAnsi="Times New Roman" w:cs="Times New Roman"/>
          <w:sz w:val="28"/>
          <w:szCs w:val="28"/>
        </w:rPr>
        <w:t>ЛР 2 Готовность к служению Отечеству, его защите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589C" w:rsidRDefault="0078589C" w:rsidP="0078589C">
      <w:pPr>
        <w:keepNext/>
        <w:tabs>
          <w:tab w:val="left" w:pos="2748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ЛР 3 </w:t>
      </w:r>
      <w:proofErr w:type="spellStart"/>
      <w:r w:rsidRPr="00202FC8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589C" w:rsidRDefault="0078589C" w:rsidP="0078589C">
      <w:pPr>
        <w:keepNext/>
        <w:tabs>
          <w:tab w:val="left" w:pos="2748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ЛР 4 </w:t>
      </w:r>
      <w:proofErr w:type="spellStart"/>
      <w:r w:rsidRPr="00202FC8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589C" w:rsidRDefault="0078589C" w:rsidP="0078589C">
      <w:pPr>
        <w:keepNext/>
        <w:tabs>
          <w:tab w:val="left" w:pos="2748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ЛР 5 Толерантное сознание и поведение в поликультурном мире, готовность и способность вести диалог с другими людьми, </w:t>
      </w:r>
    </w:p>
    <w:p w:rsidR="00A719C0" w:rsidRDefault="0078589C" w:rsidP="0078589C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ЛР 6 </w:t>
      </w: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 </w:t>
      </w:r>
      <w:r w:rsidR="00A719C0" w:rsidRPr="00A71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защиты, необходимые для выполнения работ.</w:t>
      </w:r>
    </w:p>
    <w:p w:rsidR="0078589C" w:rsidRPr="00A719C0" w:rsidRDefault="00DB1A38" w:rsidP="00DB1A38">
      <w:pPr>
        <w:shd w:val="clear" w:color="auto" w:fill="FFFFFF"/>
        <w:tabs>
          <w:tab w:val="left" w:pos="8190"/>
        </w:tabs>
        <w:spacing w:after="25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FA1681" w:rsidRPr="00FA1681" w:rsidRDefault="00FA1681" w:rsidP="00082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81">
        <w:rPr>
          <w:rFonts w:ascii="Times New Roman" w:eastAsia="Calibri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FA1681" w:rsidRPr="00FA1681" w:rsidRDefault="00FA1681" w:rsidP="00082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81">
        <w:rPr>
          <w:rFonts w:ascii="Times New Roman" w:eastAsia="Calibri" w:hAnsi="Times New Roman" w:cs="Times New Roman"/>
          <w:sz w:val="28"/>
          <w:szCs w:val="28"/>
        </w:rPr>
        <w:t>Объем образовательной программы ____</w:t>
      </w:r>
      <w:r w:rsidR="00270C9D">
        <w:rPr>
          <w:rFonts w:ascii="Times New Roman" w:eastAsia="Calibri" w:hAnsi="Times New Roman" w:cs="Times New Roman"/>
          <w:sz w:val="28"/>
          <w:szCs w:val="28"/>
        </w:rPr>
        <w:t>68</w:t>
      </w:r>
      <w:r w:rsidRPr="00FA1681">
        <w:rPr>
          <w:rFonts w:ascii="Times New Roman" w:eastAsia="Calibri" w:hAnsi="Times New Roman" w:cs="Times New Roman"/>
          <w:sz w:val="28"/>
          <w:szCs w:val="28"/>
        </w:rPr>
        <w:t>__часа,</w:t>
      </w:r>
    </w:p>
    <w:p w:rsidR="00FA1681" w:rsidRPr="00FA1681" w:rsidRDefault="00FA1681" w:rsidP="00082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81">
        <w:rPr>
          <w:rFonts w:ascii="Times New Roman" w:eastAsia="Calibri" w:hAnsi="Times New Roman" w:cs="Times New Roman"/>
          <w:sz w:val="28"/>
          <w:szCs w:val="28"/>
        </w:rPr>
        <w:t>во взаимодействии с преподавателем ____</w:t>
      </w:r>
      <w:r w:rsidR="00270C9D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FA1681">
        <w:rPr>
          <w:rFonts w:ascii="Times New Roman" w:eastAsia="Calibri" w:hAnsi="Times New Roman" w:cs="Times New Roman"/>
          <w:sz w:val="28"/>
          <w:szCs w:val="28"/>
        </w:rPr>
        <w:t>__ часов,</w:t>
      </w:r>
    </w:p>
    <w:p w:rsidR="00FA1681" w:rsidRPr="00FA1681" w:rsidRDefault="00FA1681" w:rsidP="00082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81">
        <w:rPr>
          <w:rFonts w:ascii="Times New Roman" w:eastAsia="Calibri" w:hAnsi="Times New Roman" w:cs="Times New Roman"/>
          <w:sz w:val="28"/>
          <w:szCs w:val="28"/>
        </w:rPr>
        <w:t>самостоятельной работы обучающегося ___10___ часов.</w:t>
      </w:r>
      <w:bookmarkStart w:id="1" w:name="_Toc319238852"/>
    </w:p>
    <w:p w:rsidR="00FA1681" w:rsidRPr="00FA1681" w:rsidRDefault="00FA1681" w:rsidP="00082741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A1681" w:rsidRPr="00FA1681" w:rsidRDefault="00FA1681" w:rsidP="00082741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  <w:bookmarkEnd w:id="1"/>
    </w:p>
    <w:p w:rsidR="00FA1681" w:rsidRPr="00FA1681" w:rsidRDefault="00FA1681" w:rsidP="00082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A1681">
        <w:rPr>
          <w:rFonts w:ascii="Times New Roman" w:eastAsia="Calibri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75"/>
        <w:gridCol w:w="1499"/>
        <w:gridCol w:w="1497"/>
      </w:tblGrid>
      <w:tr w:rsidR="00FA1681" w:rsidRPr="00FA1681" w:rsidTr="00F4445B">
        <w:trPr>
          <w:trHeight w:val="270"/>
        </w:trPr>
        <w:tc>
          <w:tcPr>
            <w:tcW w:w="3435" w:type="pct"/>
            <w:vMerge w:val="restart"/>
            <w:shd w:val="clear" w:color="auto" w:fill="auto"/>
          </w:tcPr>
          <w:p w:rsidR="00FA1681" w:rsidRPr="00FA1681" w:rsidRDefault="00FA1681" w:rsidP="000827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6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1681" w:rsidRPr="00FA1681" w:rsidRDefault="00FA1681" w:rsidP="000827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FA1681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FA1681" w:rsidRPr="00FA1681" w:rsidTr="00F4445B">
        <w:trPr>
          <w:trHeight w:val="360"/>
        </w:trPr>
        <w:tc>
          <w:tcPr>
            <w:tcW w:w="3435" w:type="pct"/>
            <w:vMerge/>
            <w:shd w:val="clear" w:color="auto" w:fill="auto"/>
          </w:tcPr>
          <w:p w:rsidR="00FA1681" w:rsidRPr="00FA1681" w:rsidRDefault="00FA1681" w:rsidP="000827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:rsidR="00FA1681" w:rsidRPr="00FA1681" w:rsidRDefault="00FA1681" w:rsidP="000827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FA1681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очная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FA1681" w:rsidRPr="00FA1681" w:rsidRDefault="00FA1681" w:rsidP="000827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FA1681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заочная</w:t>
            </w:r>
          </w:p>
        </w:tc>
      </w:tr>
      <w:tr w:rsidR="00FA1681" w:rsidRPr="00FA1681" w:rsidTr="00F4445B">
        <w:trPr>
          <w:trHeight w:val="285"/>
        </w:trPr>
        <w:tc>
          <w:tcPr>
            <w:tcW w:w="3435" w:type="pct"/>
            <w:shd w:val="clear" w:color="auto" w:fill="auto"/>
          </w:tcPr>
          <w:p w:rsidR="00FA1681" w:rsidRPr="00FA1681" w:rsidRDefault="00FA1681" w:rsidP="000827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16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 образовательной программы  (всего)</w:t>
            </w:r>
          </w:p>
        </w:tc>
        <w:tc>
          <w:tcPr>
            <w:tcW w:w="783" w:type="pct"/>
            <w:shd w:val="clear" w:color="auto" w:fill="auto"/>
          </w:tcPr>
          <w:p w:rsidR="00FA1681" w:rsidRPr="00FA1681" w:rsidRDefault="00270C9D" w:rsidP="000827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68</w:t>
            </w:r>
          </w:p>
        </w:tc>
        <w:tc>
          <w:tcPr>
            <w:tcW w:w="782" w:type="pct"/>
          </w:tcPr>
          <w:p w:rsidR="00FA1681" w:rsidRPr="00FA1681" w:rsidRDefault="00FA1681" w:rsidP="000827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A1681" w:rsidRPr="00FA1681" w:rsidTr="00F4445B">
        <w:tc>
          <w:tcPr>
            <w:tcW w:w="3435" w:type="pct"/>
            <w:shd w:val="clear" w:color="auto" w:fill="auto"/>
          </w:tcPr>
          <w:p w:rsidR="00FA1681" w:rsidRPr="00FA1681" w:rsidRDefault="00FA1681" w:rsidP="0008274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6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 взаимодействии с преподавателем (всего) </w:t>
            </w:r>
          </w:p>
        </w:tc>
        <w:tc>
          <w:tcPr>
            <w:tcW w:w="783" w:type="pct"/>
            <w:shd w:val="clear" w:color="auto" w:fill="auto"/>
          </w:tcPr>
          <w:p w:rsidR="00FA1681" w:rsidRPr="00FA1681" w:rsidRDefault="00270C9D" w:rsidP="000827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5</w:t>
            </w:r>
            <w:r w:rsidR="00FA168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782" w:type="pct"/>
          </w:tcPr>
          <w:p w:rsidR="00FA1681" w:rsidRPr="00FA1681" w:rsidRDefault="00FA1681" w:rsidP="000827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A1681" w:rsidRPr="00FA1681" w:rsidTr="00F4445B">
        <w:tc>
          <w:tcPr>
            <w:tcW w:w="3435" w:type="pct"/>
            <w:shd w:val="clear" w:color="auto" w:fill="auto"/>
          </w:tcPr>
          <w:p w:rsidR="00FA1681" w:rsidRPr="00FA1681" w:rsidRDefault="00FA1681" w:rsidP="0008274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681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83" w:type="pct"/>
            <w:shd w:val="clear" w:color="auto" w:fill="auto"/>
          </w:tcPr>
          <w:p w:rsidR="00FA1681" w:rsidRPr="00FA1681" w:rsidRDefault="00FA1681" w:rsidP="000827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2" w:type="pct"/>
          </w:tcPr>
          <w:p w:rsidR="00FA1681" w:rsidRPr="00FA1681" w:rsidRDefault="00FA1681" w:rsidP="000827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A1681" w:rsidRPr="00FA1681" w:rsidTr="00F4445B">
        <w:tc>
          <w:tcPr>
            <w:tcW w:w="3435" w:type="pct"/>
            <w:shd w:val="clear" w:color="auto" w:fill="auto"/>
          </w:tcPr>
          <w:p w:rsidR="00FA1681" w:rsidRPr="00FA1681" w:rsidRDefault="00FA1681" w:rsidP="0008274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6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783" w:type="pct"/>
            <w:shd w:val="clear" w:color="auto" w:fill="auto"/>
          </w:tcPr>
          <w:p w:rsidR="00FA1681" w:rsidRPr="00FA1681" w:rsidRDefault="00270C9D" w:rsidP="000827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24</w:t>
            </w:r>
          </w:p>
        </w:tc>
        <w:tc>
          <w:tcPr>
            <w:tcW w:w="782" w:type="pct"/>
          </w:tcPr>
          <w:p w:rsidR="00FA1681" w:rsidRPr="00FA1681" w:rsidRDefault="00FA1681" w:rsidP="000827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A1681" w:rsidRPr="00FA1681" w:rsidTr="00F4445B">
        <w:tc>
          <w:tcPr>
            <w:tcW w:w="3435" w:type="pct"/>
            <w:shd w:val="clear" w:color="auto" w:fill="auto"/>
          </w:tcPr>
          <w:p w:rsidR="00FA1681" w:rsidRPr="00FA1681" w:rsidRDefault="00FA1681" w:rsidP="0008274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16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783" w:type="pct"/>
            <w:shd w:val="clear" w:color="auto" w:fill="auto"/>
          </w:tcPr>
          <w:p w:rsidR="00FA1681" w:rsidRPr="00FA1681" w:rsidRDefault="00FA1681" w:rsidP="000827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A168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782" w:type="pct"/>
          </w:tcPr>
          <w:p w:rsidR="00FA1681" w:rsidRPr="00FA1681" w:rsidRDefault="00FA1681" w:rsidP="000827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A1681" w:rsidRPr="00FA1681" w:rsidTr="00F4445B">
        <w:tc>
          <w:tcPr>
            <w:tcW w:w="5000" w:type="pct"/>
            <w:gridSpan w:val="3"/>
            <w:shd w:val="clear" w:color="auto" w:fill="auto"/>
          </w:tcPr>
          <w:p w:rsidR="00FA1681" w:rsidRPr="00FA1681" w:rsidRDefault="00FA1681" w:rsidP="00082741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A168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Промежуто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чная аттестация в форме дифференцированного зачета</w:t>
            </w:r>
          </w:p>
        </w:tc>
      </w:tr>
    </w:tbl>
    <w:p w:rsidR="00FA1681" w:rsidRPr="00FA1681" w:rsidRDefault="00FA1681" w:rsidP="00082741">
      <w:pPr>
        <w:suppressAutoHyphens/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681" w:rsidRPr="00FA1681" w:rsidRDefault="00FA1681" w:rsidP="00FA1681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C0" w:rsidRDefault="00A719C0" w:rsidP="00A719C0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19C0" w:rsidRDefault="00A719C0" w:rsidP="00A719C0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19C0" w:rsidRDefault="00A719C0" w:rsidP="00A719C0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19C0" w:rsidRDefault="00A719C0" w:rsidP="00A719C0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19C0" w:rsidRDefault="00A719C0" w:rsidP="00A719C0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19C0" w:rsidRDefault="00A719C0" w:rsidP="00FE68C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9C0" w:rsidRPr="00A719C0" w:rsidRDefault="00A719C0" w:rsidP="00A719C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19C0" w:rsidRPr="00A719C0" w:rsidSect="00DD31E2">
          <w:footerReference w:type="default" r:id="rId8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A719C0" w:rsidRPr="00A719C0" w:rsidRDefault="00A719C0" w:rsidP="00A719C0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71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0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9354"/>
        <w:gridCol w:w="1421"/>
        <w:gridCol w:w="2005"/>
      </w:tblGrid>
      <w:tr w:rsidR="00A719C0" w:rsidRPr="00A719C0" w:rsidTr="001B47CC">
        <w:trPr>
          <w:trHeight w:val="20"/>
        </w:trPr>
        <w:tc>
          <w:tcPr>
            <w:tcW w:w="754" w:type="pct"/>
          </w:tcPr>
          <w:p w:rsidR="00A719C0" w:rsidRPr="00A719C0" w:rsidRDefault="00A719C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108" w:type="pct"/>
          </w:tcPr>
          <w:p w:rsidR="00A719C0" w:rsidRPr="00A719C0" w:rsidRDefault="00A719C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72" w:type="pct"/>
          </w:tcPr>
          <w:p w:rsidR="00A719C0" w:rsidRPr="00A719C0" w:rsidRDefault="00A719C0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Объем в часах</w:t>
            </w:r>
          </w:p>
        </w:tc>
        <w:tc>
          <w:tcPr>
            <w:tcW w:w="666" w:type="pct"/>
          </w:tcPr>
          <w:p w:rsidR="00A719C0" w:rsidRPr="00A719C0" w:rsidRDefault="00A719C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Осваиваемые элементы компетенций</w:t>
            </w:r>
          </w:p>
        </w:tc>
      </w:tr>
      <w:tr w:rsidR="00A719C0" w:rsidRPr="00A719C0" w:rsidTr="001B47CC">
        <w:trPr>
          <w:trHeight w:val="20"/>
        </w:trPr>
        <w:tc>
          <w:tcPr>
            <w:tcW w:w="3862" w:type="pct"/>
            <w:gridSpan w:val="2"/>
          </w:tcPr>
          <w:p w:rsidR="00A719C0" w:rsidRPr="00A719C0" w:rsidRDefault="00A719C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Раздел 1.Основы гидравлики</w:t>
            </w:r>
          </w:p>
        </w:tc>
        <w:tc>
          <w:tcPr>
            <w:tcW w:w="472" w:type="pct"/>
          </w:tcPr>
          <w:p w:rsidR="00A719C0" w:rsidRPr="00A719C0" w:rsidRDefault="00C131EE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6" w:type="pct"/>
          </w:tcPr>
          <w:p w:rsidR="00A719C0" w:rsidRPr="00A719C0" w:rsidRDefault="00A719C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82741" w:rsidRPr="00A719C0" w:rsidTr="001B47CC">
        <w:trPr>
          <w:trHeight w:val="20"/>
        </w:trPr>
        <w:tc>
          <w:tcPr>
            <w:tcW w:w="754" w:type="pct"/>
            <w:vMerge w:val="restart"/>
          </w:tcPr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1.1 Гидравлика</w:t>
            </w:r>
          </w:p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72" w:type="pct"/>
          </w:tcPr>
          <w:p w:rsidR="00082741" w:rsidRPr="00A719C0" w:rsidRDefault="00C131EE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" w:type="pct"/>
            <w:vMerge w:val="restart"/>
          </w:tcPr>
          <w:p w:rsidR="00082741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 04, ОК 07,</w:t>
            </w:r>
            <w:r w:rsidRPr="00A7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ПК1.6, ПК3.1, ПК 3.6 </w:t>
            </w:r>
          </w:p>
          <w:p w:rsidR="0078589C" w:rsidRPr="00A719C0" w:rsidRDefault="0078589C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bookmarkStart w:id="2" w:name="_GoBack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1, ЛР 2, ЛР 3, ЛР 4, ЛР 5, ЛР 6</w:t>
            </w:r>
            <w:bookmarkEnd w:id="2"/>
          </w:p>
        </w:tc>
      </w:tr>
      <w:tr w:rsidR="00082741" w:rsidRPr="00A719C0" w:rsidTr="001B47CC">
        <w:trPr>
          <w:trHeight w:val="510"/>
        </w:trPr>
        <w:tc>
          <w:tcPr>
            <w:tcW w:w="754" w:type="pct"/>
            <w:vMerge/>
          </w:tcPr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082741" w:rsidRPr="00A719C0" w:rsidRDefault="00270C9D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082741"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 гидравлики и его значение. Основные физические свойства жидкости.</w:t>
            </w:r>
          </w:p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законы гидростатики, кинематики и динамики движущихся потоков. </w:t>
            </w:r>
          </w:p>
        </w:tc>
        <w:tc>
          <w:tcPr>
            <w:tcW w:w="472" w:type="pct"/>
          </w:tcPr>
          <w:p w:rsidR="00082741" w:rsidRPr="00A719C0" w:rsidRDefault="00082741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2741" w:rsidRPr="00A719C0" w:rsidTr="001B47CC">
        <w:trPr>
          <w:trHeight w:val="303"/>
        </w:trPr>
        <w:tc>
          <w:tcPr>
            <w:tcW w:w="754" w:type="pct"/>
            <w:vMerge/>
          </w:tcPr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082741" w:rsidRPr="00A719C0" w:rsidRDefault="00764339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082741"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движения жидкостей и газов по трубам (трубопроводам).</w:t>
            </w:r>
          </w:p>
        </w:tc>
        <w:tc>
          <w:tcPr>
            <w:tcW w:w="472" w:type="pct"/>
          </w:tcPr>
          <w:p w:rsidR="00082741" w:rsidRPr="00A719C0" w:rsidRDefault="00082741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2741" w:rsidRPr="00A719C0" w:rsidTr="001B47CC">
        <w:trPr>
          <w:trHeight w:val="249"/>
        </w:trPr>
        <w:tc>
          <w:tcPr>
            <w:tcW w:w="754" w:type="pct"/>
            <w:vMerge/>
          </w:tcPr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 практических работ</w:t>
            </w:r>
          </w:p>
        </w:tc>
        <w:tc>
          <w:tcPr>
            <w:tcW w:w="472" w:type="pct"/>
          </w:tcPr>
          <w:p w:rsidR="00082741" w:rsidRPr="00A719C0" w:rsidRDefault="00082741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2741" w:rsidRPr="00A719C0" w:rsidTr="00270C9D">
        <w:trPr>
          <w:trHeight w:val="377"/>
        </w:trPr>
        <w:tc>
          <w:tcPr>
            <w:tcW w:w="754" w:type="pct"/>
            <w:vMerge/>
          </w:tcPr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270C9D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1.Основные физические свойства жидкости.</w:t>
            </w:r>
          </w:p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82741" w:rsidRPr="00A719C0" w:rsidRDefault="00082741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70C9D" w:rsidRPr="00A719C0" w:rsidTr="00C131EE">
        <w:trPr>
          <w:trHeight w:val="221"/>
        </w:trPr>
        <w:tc>
          <w:tcPr>
            <w:tcW w:w="754" w:type="pct"/>
            <w:vMerge/>
          </w:tcPr>
          <w:p w:rsidR="00270C9D" w:rsidRPr="00A719C0" w:rsidRDefault="00270C9D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270C9D" w:rsidRPr="00A719C0" w:rsidRDefault="00270C9D" w:rsidP="00270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закона Паскаля. Изучение закона Архимеда. </w:t>
            </w:r>
          </w:p>
        </w:tc>
        <w:tc>
          <w:tcPr>
            <w:tcW w:w="472" w:type="pct"/>
          </w:tcPr>
          <w:p w:rsidR="00270C9D" w:rsidRPr="00A719C0" w:rsidRDefault="00C604F0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270C9D" w:rsidRPr="00A719C0" w:rsidRDefault="00270C9D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131EE" w:rsidRPr="00A719C0" w:rsidTr="001B47CC">
        <w:trPr>
          <w:trHeight w:val="480"/>
        </w:trPr>
        <w:tc>
          <w:tcPr>
            <w:tcW w:w="754" w:type="pct"/>
            <w:vMerge/>
          </w:tcPr>
          <w:p w:rsidR="00C131EE" w:rsidRPr="00A719C0" w:rsidRDefault="00C131EE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C131EE" w:rsidRDefault="00C131EE" w:rsidP="00C13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определения расхода жидкости. Расходомеры.</w:t>
            </w:r>
          </w:p>
        </w:tc>
        <w:tc>
          <w:tcPr>
            <w:tcW w:w="472" w:type="pct"/>
          </w:tcPr>
          <w:p w:rsidR="00C131EE" w:rsidRDefault="00C131EE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C131EE" w:rsidRPr="00A719C0" w:rsidRDefault="00C131EE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2741" w:rsidRPr="00A719C0" w:rsidTr="00082741">
        <w:trPr>
          <w:trHeight w:val="255"/>
        </w:trPr>
        <w:tc>
          <w:tcPr>
            <w:tcW w:w="754" w:type="pct"/>
            <w:vMerge/>
          </w:tcPr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472" w:type="pct"/>
          </w:tcPr>
          <w:p w:rsidR="00082741" w:rsidRPr="00A719C0" w:rsidRDefault="00082741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2741" w:rsidRPr="00A719C0" w:rsidTr="001B47CC">
        <w:trPr>
          <w:trHeight w:val="285"/>
        </w:trPr>
        <w:tc>
          <w:tcPr>
            <w:tcW w:w="754" w:type="pct"/>
            <w:vMerge/>
          </w:tcPr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082741" w:rsidRPr="00A719C0" w:rsidRDefault="00270C9D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на физические свойства жидкостей</w:t>
            </w:r>
          </w:p>
        </w:tc>
        <w:tc>
          <w:tcPr>
            <w:tcW w:w="472" w:type="pct"/>
          </w:tcPr>
          <w:p w:rsidR="00082741" w:rsidRPr="00082741" w:rsidRDefault="00082741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2741" w:rsidRPr="00A719C0" w:rsidTr="001B47CC">
        <w:trPr>
          <w:trHeight w:val="257"/>
        </w:trPr>
        <w:tc>
          <w:tcPr>
            <w:tcW w:w="754" w:type="pct"/>
            <w:vMerge w:val="restart"/>
          </w:tcPr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1.2 Гидравлические машины</w:t>
            </w:r>
          </w:p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материала)</w:t>
            </w:r>
          </w:p>
        </w:tc>
        <w:tc>
          <w:tcPr>
            <w:tcW w:w="472" w:type="pct"/>
          </w:tcPr>
          <w:p w:rsidR="00082741" w:rsidRPr="00A719C0" w:rsidRDefault="00C131EE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" w:type="pct"/>
          </w:tcPr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604F0" w:rsidRPr="00A719C0" w:rsidTr="00C604F0">
        <w:trPr>
          <w:trHeight w:val="520"/>
        </w:trPr>
        <w:tc>
          <w:tcPr>
            <w:tcW w:w="754" w:type="pct"/>
            <w:vMerge/>
          </w:tcPr>
          <w:p w:rsidR="00C604F0" w:rsidRPr="00A719C0" w:rsidRDefault="00C604F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C604F0" w:rsidRPr="00A719C0" w:rsidRDefault="00C604F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Назначение и классификация гидравлических машин. Применение гидравлических машин в сельскохозяйственном производстве. </w:t>
            </w:r>
          </w:p>
        </w:tc>
        <w:tc>
          <w:tcPr>
            <w:tcW w:w="472" w:type="pct"/>
          </w:tcPr>
          <w:p w:rsidR="00C604F0" w:rsidRPr="00A719C0" w:rsidRDefault="00C604F0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 w:val="restart"/>
          </w:tcPr>
          <w:p w:rsidR="00C604F0" w:rsidRDefault="00C604F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 04, ОК 07,</w:t>
            </w:r>
            <w:r w:rsidRPr="00A7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ПК1.6, ПК3.1, ПК 3.6</w:t>
            </w:r>
          </w:p>
          <w:p w:rsidR="0078589C" w:rsidRPr="00A719C0" w:rsidRDefault="0078589C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1, ЛР 2, ЛР 3, ЛР 4, ЛР 5, ЛР 6</w:t>
            </w:r>
          </w:p>
        </w:tc>
      </w:tr>
      <w:tr w:rsidR="00C604F0" w:rsidRPr="00A719C0" w:rsidTr="001B47CC">
        <w:trPr>
          <w:trHeight w:val="571"/>
        </w:trPr>
        <w:tc>
          <w:tcPr>
            <w:tcW w:w="754" w:type="pct"/>
            <w:vMerge/>
          </w:tcPr>
          <w:p w:rsidR="00C604F0" w:rsidRPr="00A719C0" w:rsidRDefault="00C604F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C604F0" w:rsidRDefault="00C604F0" w:rsidP="00C60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Принципы работы гидравлических машин и систем. Характеристики насосов. Основы теории подобия лопастных насосов.</w:t>
            </w:r>
          </w:p>
        </w:tc>
        <w:tc>
          <w:tcPr>
            <w:tcW w:w="472" w:type="pct"/>
          </w:tcPr>
          <w:p w:rsidR="00C604F0" w:rsidRPr="00A719C0" w:rsidRDefault="00C604F0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C604F0" w:rsidRPr="00A719C0" w:rsidRDefault="00C604F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741" w:rsidRPr="00A719C0" w:rsidTr="001B47CC">
        <w:trPr>
          <w:trHeight w:val="252"/>
        </w:trPr>
        <w:tc>
          <w:tcPr>
            <w:tcW w:w="754" w:type="pct"/>
            <w:vMerge/>
          </w:tcPr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472" w:type="pct"/>
          </w:tcPr>
          <w:p w:rsidR="00082741" w:rsidRPr="00A719C0" w:rsidRDefault="00082741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pct"/>
            <w:vMerge/>
          </w:tcPr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741" w:rsidRPr="00A719C0" w:rsidTr="001B47CC">
        <w:trPr>
          <w:trHeight w:val="315"/>
        </w:trPr>
        <w:tc>
          <w:tcPr>
            <w:tcW w:w="754" w:type="pct"/>
            <w:vMerge/>
          </w:tcPr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082741" w:rsidRPr="00A719C0" w:rsidRDefault="00C131EE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082741"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.Устройство  гидравлических машин и систем в сельскохозяйственной технике</w:t>
            </w:r>
          </w:p>
        </w:tc>
        <w:tc>
          <w:tcPr>
            <w:tcW w:w="472" w:type="pct"/>
          </w:tcPr>
          <w:p w:rsidR="00082741" w:rsidRPr="00A719C0" w:rsidRDefault="00082741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741" w:rsidRPr="00A719C0" w:rsidTr="001B47CC">
        <w:trPr>
          <w:trHeight w:val="225"/>
        </w:trPr>
        <w:tc>
          <w:tcPr>
            <w:tcW w:w="754" w:type="pct"/>
            <w:vMerge/>
          </w:tcPr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082741" w:rsidRPr="00A719C0" w:rsidRDefault="00C131EE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082741"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.Определение параметров работы насосов</w:t>
            </w:r>
          </w:p>
        </w:tc>
        <w:tc>
          <w:tcPr>
            <w:tcW w:w="472" w:type="pct"/>
          </w:tcPr>
          <w:p w:rsidR="00082741" w:rsidRPr="00A719C0" w:rsidRDefault="00082741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741" w:rsidRPr="00A719C0" w:rsidTr="00082741">
        <w:trPr>
          <w:trHeight w:val="270"/>
        </w:trPr>
        <w:tc>
          <w:tcPr>
            <w:tcW w:w="754" w:type="pct"/>
            <w:vMerge/>
          </w:tcPr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472" w:type="pct"/>
          </w:tcPr>
          <w:p w:rsidR="00082741" w:rsidRPr="00A719C0" w:rsidRDefault="00082741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82741" w:rsidRPr="00A719C0" w:rsidTr="001B47CC">
        <w:trPr>
          <w:trHeight w:val="270"/>
        </w:trPr>
        <w:tc>
          <w:tcPr>
            <w:tcW w:w="754" w:type="pct"/>
            <w:vMerge/>
          </w:tcPr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Принципы работы вентиляторов. Характеристики вентиляторов.</w:t>
            </w:r>
          </w:p>
        </w:tc>
        <w:tc>
          <w:tcPr>
            <w:tcW w:w="472" w:type="pct"/>
          </w:tcPr>
          <w:p w:rsidR="00082741" w:rsidRPr="00082741" w:rsidRDefault="00082741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082741" w:rsidRPr="00A719C0" w:rsidRDefault="0008274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A1681" w:rsidRPr="00A719C0" w:rsidTr="001B47CC">
        <w:trPr>
          <w:trHeight w:val="20"/>
        </w:trPr>
        <w:tc>
          <w:tcPr>
            <w:tcW w:w="754" w:type="pct"/>
            <w:vMerge w:val="restart"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1.3 Гидропривод</w:t>
            </w:r>
          </w:p>
        </w:tc>
        <w:tc>
          <w:tcPr>
            <w:tcW w:w="3108" w:type="pct"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72" w:type="pct"/>
          </w:tcPr>
          <w:p w:rsidR="00FA1681" w:rsidRPr="00A719C0" w:rsidRDefault="00FA1681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" w:type="pct"/>
            <w:vMerge w:val="restart"/>
          </w:tcPr>
          <w:p w:rsidR="00FA1681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 04, ОК 07,</w:t>
            </w:r>
            <w:r w:rsidRPr="00A7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ПК1.6, ПК3.1, ПК 3.6</w:t>
            </w:r>
          </w:p>
          <w:p w:rsidR="0078589C" w:rsidRPr="00A719C0" w:rsidRDefault="0078589C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1, ЛР 2, ЛР 3, ЛР 4, ЛР 5, ЛР 6</w:t>
            </w:r>
          </w:p>
        </w:tc>
      </w:tr>
      <w:tr w:rsidR="00FA1681" w:rsidRPr="00A719C0" w:rsidTr="001B47CC">
        <w:trPr>
          <w:trHeight w:val="570"/>
        </w:trPr>
        <w:tc>
          <w:tcPr>
            <w:tcW w:w="754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 и общая характеристика гидропривода. Классификация гидроприводов.</w:t>
            </w:r>
          </w:p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Принцип действия объемного гидропривода.  </w:t>
            </w:r>
          </w:p>
        </w:tc>
        <w:tc>
          <w:tcPr>
            <w:tcW w:w="472" w:type="pct"/>
          </w:tcPr>
          <w:p w:rsidR="00FA1681" w:rsidRPr="00A719C0" w:rsidRDefault="00FA1681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A1681" w:rsidRPr="00A719C0" w:rsidTr="001B47CC">
        <w:trPr>
          <w:trHeight w:val="519"/>
        </w:trPr>
        <w:tc>
          <w:tcPr>
            <w:tcW w:w="754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Гидродинамические передачи. Применение гидродинамических передач на сельскохозяйственной технике.</w:t>
            </w:r>
          </w:p>
        </w:tc>
        <w:tc>
          <w:tcPr>
            <w:tcW w:w="472" w:type="pct"/>
          </w:tcPr>
          <w:p w:rsidR="00FA1681" w:rsidRPr="00A719C0" w:rsidRDefault="00FA1681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A1681" w:rsidRPr="00A719C0" w:rsidTr="001B47CC">
        <w:trPr>
          <w:trHeight w:val="238"/>
        </w:trPr>
        <w:tc>
          <w:tcPr>
            <w:tcW w:w="754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 практических занятий</w:t>
            </w:r>
          </w:p>
          <w:p w:rsidR="00FA1681" w:rsidRPr="00A719C0" w:rsidRDefault="00C131EE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FA1681"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.Устройство гидропривода  ходовых систем сельскохозяйственных машин</w:t>
            </w:r>
          </w:p>
        </w:tc>
        <w:tc>
          <w:tcPr>
            <w:tcW w:w="472" w:type="pct"/>
          </w:tcPr>
          <w:p w:rsidR="00FA1681" w:rsidRPr="00A719C0" w:rsidRDefault="00FA1681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A1681" w:rsidRPr="00A719C0" w:rsidTr="00FA1681">
        <w:trPr>
          <w:trHeight w:val="267"/>
        </w:trPr>
        <w:tc>
          <w:tcPr>
            <w:tcW w:w="754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472" w:type="pct"/>
          </w:tcPr>
          <w:p w:rsidR="00FA1681" w:rsidRPr="00A719C0" w:rsidRDefault="00FA1681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A1681" w:rsidRPr="00A719C0" w:rsidTr="001B47CC">
        <w:trPr>
          <w:trHeight w:val="270"/>
        </w:trPr>
        <w:tc>
          <w:tcPr>
            <w:tcW w:w="754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Гидропривод мобильной сельскохозяйственной техники</w:t>
            </w:r>
          </w:p>
        </w:tc>
        <w:tc>
          <w:tcPr>
            <w:tcW w:w="472" w:type="pct"/>
          </w:tcPr>
          <w:p w:rsidR="00FA1681" w:rsidRPr="00082741" w:rsidRDefault="00082741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719C0" w:rsidRPr="00A719C0" w:rsidTr="001B47CC">
        <w:trPr>
          <w:trHeight w:val="20"/>
        </w:trPr>
        <w:tc>
          <w:tcPr>
            <w:tcW w:w="3862" w:type="pct"/>
            <w:gridSpan w:val="2"/>
          </w:tcPr>
          <w:p w:rsidR="0056331A" w:rsidRPr="00A719C0" w:rsidRDefault="0056331A" w:rsidP="0056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A719C0" w:rsidRPr="00A719C0" w:rsidRDefault="00A719C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Раздел 2.Основы теплотехники</w:t>
            </w:r>
          </w:p>
        </w:tc>
        <w:tc>
          <w:tcPr>
            <w:tcW w:w="472" w:type="pct"/>
          </w:tcPr>
          <w:p w:rsidR="00A719C0" w:rsidRPr="00A719C0" w:rsidRDefault="00A719C0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19C0" w:rsidRPr="00A719C0" w:rsidRDefault="00C131EE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6" w:type="pct"/>
          </w:tcPr>
          <w:p w:rsidR="00A719C0" w:rsidRPr="00A719C0" w:rsidRDefault="00A719C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A1681" w:rsidRPr="00A719C0" w:rsidTr="001B47CC">
        <w:trPr>
          <w:trHeight w:val="20"/>
        </w:trPr>
        <w:tc>
          <w:tcPr>
            <w:tcW w:w="754" w:type="pct"/>
            <w:vMerge w:val="restart"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 2.1 </w:t>
            </w:r>
          </w:p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Техническая термодинамика</w:t>
            </w:r>
          </w:p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72" w:type="pct"/>
          </w:tcPr>
          <w:p w:rsidR="00FA1681" w:rsidRPr="00A719C0" w:rsidRDefault="00C131EE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" w:type="pct"/>
            <w:vMerge w:val="restart"/>
          </w:tcPr>
          <w:p w:rsidR="00FA1681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A7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07,</w:t>
            </w:r>
            <w:r w:rsidRPr="00A7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ПК1.6, ПК3.1, ПК 3.6</w:t>
            </w:r>
          </w:p>
          <w:p w:rsidR="0078589C" w:rsidRPr="00A719C0" w:rsidRDefault="0078589C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1, ЛР 2, ЛР 3, ЛР 4, ЛР 5, ЛР 6</w:t>
            </w:r>
          </w:p>
        </w:tc>
      </w:tr>
      <w:tr w:rsidR="00FA1681" w:rsidRPr="00A719C0" w:rsidTr="00C604F0">
        <w:trPr>
          <w:trHeight w:val="246"/>
        </w:trPr>
        <w:tc>
          <w:tcPr>
            <w:tcW w:w="754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FA1681" w:rsidRPr="00A719C0" w:rsidRDefault="00C604F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A1681"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Предмет теплотехники и его значение. </w:t>
            </w:r>
          </w:p>
        </w:tc>
        <w:tc>
          <w:tcPr>
            <w:tcW w:w="472" w:type="pct"/>
          </w:tcPr>
          <w:p w:rsidR="00FA1681" w:rsidRPr="00A719C0" w:rsidRDefault="00FA1681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04F0" w:rsidRPr="00A719C0" w:rsidTr="00C604F0">
        <w:trPr>
          <w:trHeight w:val="298"/>
        </w:trPr>
        <w:tc>
          <w:tcPr>
            <w:tcW w:w="754" w:type="pct"/>
            <w:vMerge/>
          </w:tcPr>
          <w:p w:rsidR="00C604F0" w:rsidRPr="00A719C0" w:rsidRDefault="00C604F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C604F0" w:rsidRDefault="00C604F0" w:rsidP="00C60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 и определения термодинамики. Газовые смеси. Теплоемкость.</w:t>
            </w:r>
          </w:p>
        </w:tc>
        <w:tc>
          <w:tcPr>
            <w:tcW w:w="472" w:type="pct"/>
          </w:tcPr>
          <w:p w:rsidR="00C604F0" w:rsidRPr="00A719C0" w:rsidRDefault="00C604F0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C604F0" w:rsidRPr="00A719C0" w:rsidRDefault="00C604F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04F0" w:rsidRPr="00A719C0" w:rsidTr="00C604F0">
        <w:trPr>
          <w:trHeight w:val="389"/>
        </w:trPr>
        <w:tc>
          <w:tcPr>
            <w:tcW w:w="754" w:type="pct"/>
            <w:vMerge/>
          </w:tcPr>
          <w:p w:rsidR="00C604F0" w:rsidRPr="00A719C0" w:rsidRDefault="00C604F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C604F0" w:rsidRDefault="00C604F0" w:rsidP="00C60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Основные законы термодинамики. </w:t>
            </w:r>
          </w:p>
        </w:tc>
        <w:tc>
          <w:tcPr>
            <w:tcW w:w="472" w:type="pct"/>
          </w:tcPr>
          <w:p w:rsidR="00C604F0" w:rsidRPr="00A719C0" w:rsidRDefault="00C604F0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C604F0" w:rsidRPr="00A719C0" w:rsidRDefault="00C604F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1681" w:rsidRPr="00A719C0" w:rsidTr="001B47CC">
        <w:trPr>
          <w:trHeight w:val="240"/>
        </w:trPr>
        <w:tc>
          <w:tcPr>
            <w:tcW w:w="754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472" w:type="pct"/>
          </w:tcPr>
          <w:p w:rsidR="00FA1681" w:rsidRPr="00A719C0" w:rsidRDefault="00FA1681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A1681" w:rsidRPr="00A719C0" w:rsidTr="001B47CC">
        <w:trPr>
          <w:trHeight w:val="300"/>
        </w:trPr>
        <w:tc>
          <w:tcPr>
            <w:tcW w:w="754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FA1681" w:rsidRPr="00A719C0" w:rsidRDefault="00C131EE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A1681" w:rsidRPr="00A7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.Приборы и методы определения теплоемкости твердых тел, воздуха водяного пара.</w:t>
            </w:r>
          </w:p>
        </w:tc>
        <w:tc>
          <w:tcPr>
            <w:tcW w:w="472" w:type="pct"/>
          </w:tcPr>
          <w:p w:rsidR="00FA1681" w:rsidRPr="00A719C0" w:rsidRDefault="00FA1681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A1681" w:rsidRPr="00A719C0" w:rsidTr="001B47CC">
        <w:trPr>
          <w:trHeight w:val="258"/>
        </w:trPr>
        <w:tc>
          <w:tcPr>
            <w:tcW w:w="754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FA1681" w:rsidRPr="00A719C0" w:rsidRDefault="00C131EE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FA1681"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.Расчет конвективного теплообмена</w:t>
            </w:r>
          </w:p>
        </w:tc>
        <w:tc>
          <w:tcPr>
            <w:tcW w:w="472" w:type="pct"/>
          </w:tcPr>
          <w:p w:rsidR="00FA1681" w:rsidRPr="00A719C0" w:rsidRDefault="00FA1681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A1681" w:rsidRPr="00A719C0" w:rsidTr="00FA1681">
        <w:trPr>
          <w:trHeight w:val="252"/>
        </w:trPr>
        <w:tc>
          <w:tcPr>
            <w:tcW w:w="754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472" w:type="pct"/>
          </w:tcPr>
          <w:p w:rsidR="00FA1681" w:rsidRPr="00A719C0" w:rsidRDefault="00FA1681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A1681" w:rsidRPr="00A719C0" w:rsidTr="001B47CC">
        <w:trPr>
          <w:trHeight w:val="285"/>
        </w:trPr>
        <w:tc>
          <w:tcPr>
            <w:tcW w:w="754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Процесс парообразования. Основные параметры влажного воздуха.</w:t>
            </w:r>
          </w:p>
        </w:tc>
        <w:tc>
          <w:tcPr>
            <w:tcW w:w="472" w:type="pct"/>
          </w:tcPr>
          <w:p w:rsidR="00FA1681" w:rsidRPr="00FA1681" w:rsidRDefault="00FA1681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719C0" w:rsidRPr="00A719C0" w:rsidTr="001B47CC">
        <w:trPr>
          <w:trHeight w:val="20"/>
        </w:trPr>
        <w:tc>
          <w:tcPr>
            <w:tcW w:w="754" w:type="pct"/>
            <w:vMerge w:val="restart"/>
          </w:tcPr>
          <w:p w:rsidR="00A719C0" w:rsidRPr="00A719C0" w:rsidRDefault="00A719C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 2.2 </w:t>
            </w:r>
          </w:p>
          <w:p w:rsidR="00A719C0" w:rsidRPr="00A719C0" w:rsidRDefault="00A719C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Тепломассообмен</w:t>
            </w:r>
            <w:proofErr w:type="spellEnd"/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8" w:type="pct"/>
          </w:tcPr>
          <w:p w:rsidR="00A719C0" w:rsidRPr="00A719C0" w:rsidRDefault="00A719C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72" w:type="pct"/>
          </w:tcPr>
          <w:p w:rsidR="00A719C0" w:rsidRPr="00A719C0" w:rsidRDefault="00C131EE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" w:type="pct"/>
            <w:vMerge w:val="restart"/>
          </w:tcPr>
          <w:p w:rsidR="00A719C0" w:rsidRDefault="00A719C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 w:rsidR="00FA1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 04, ОК 07,</w:t>
            </w:r>
            <w:r w:rsidRPr="00A7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ПК1.6, ПК3.1, ПК 3.6</w:t>
            </w:r>
          </w:p>
          <w:p w:rsidR="0078589C" w:rsidRPr="00A719C0" w:rsidRDefault="0078589C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1, ЛР 2, ЛР 3, ЛР 4, ЛР 5, ЛР 6</w:t>
            </w:r>
          </w:p>
        </w:tc>
      </w:tr>
      <w:tr w:rsidR="00A719C0" w:rsidRPr="00A719C0" w:rsidTr="00C604F0">
        <w:trPr>
          <w:trHeight w:val="254"/>
        </w:trPr>
        <w:tc>
          <w:tcPr>
            <w:tcW w:w="754" w:type="pct"/>
            <w:vMerge/>
          </w:tcPr>
          <w:p w:rsidR="00A719C0" w:rsidRPr="00A719C0" w:rsidRDefault="00A719C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A719C0" w:rsidRPr="00A719C0" w:rsidRDefault="00A719C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понятия и определения теплообмена. </w:t>
            </w:r>
          </w:p>
        </w:tc>
        <w:tc>
          <w:tcPr>
            <w:tcW w:w="472" w:type="pct"/>
          </w:tcPr>
          <w:p w:rsidR="00A719C0" w:rsidRPr="00A719C0" w:rsidRDefault="00A719C0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A719C0" w:rsidRPr="00A719C0" w:rsidRDefault="00A719C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04F0" w:rsidRPr="00A719C0" w:rsidTr="00C604F0">
        <w:trPr>
          <w:trHeight w:val="285"/>
        </w:trPr>
        <w:tc>
          <w:tcPr>
            <w:tcW w:w="754" w:type="pct"/>
            <w:vMerge/>
          </w:tcPr>
          <w:p w:rsidR="00C604F0" w:rsidRPr="00A719C0" w:rsidRDefault="00C604F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C604F0" w:rsidRDefault="00C604F0" w:rsidP="00C60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Теплопроводность. Механизмы передачи теплоты и коэффициент теплопроводности.</w:t>
            </w:r>
          </w:p>
        </w:tc>
        <w:tc>
          <w:tcPr>
            <w:tcW w:w="472" w:type="pct"/>
          </w:tcPr>
          <w:p w:rsidR="00C604F0" w:rsidRPr="00A719C0" w:rsidRDefault="00C604F0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C604F0" w:rsidRPr="00A719C0" w:rsidRDefault="00C604F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04F0" w:rsidRPr="00A719C0" w:rsidTr="00C604F0">
        <w:trPr>
          <w:trHeight w:val="233"/>
        </w:trPr>
        <w:tc>
          <w:tcPr>
            <w:tcW w:w="754" w:type="pct"/>
            <w:vMerge/>
          </w:tcPr>
          <w:p w:rsidR="00C604F0" w:rsidRPr="00A719C0" w:rsidRDefault="00C604F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C604F0" w:rsidRDefault="00C604F0" w:rsidP="00C60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Конвективный теплообмен. </w:t>
            </w:r>
          </w:p>
        </w:tc>
        <w:tc>
          <w:tcPr>
            <w:tcW w:w="472" w:type="pct"/>
          </w:tcPr>
          <w:p w:rsidR="00C604F0" w:rsidRPr="00A719C0" w:rsidRDefault="00C604F0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C604F0" w:rsidRPr="00A719C0" w:rsidRDefault="00C604F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04F0" w:rsidRPr="00A719C0" w:rsidTr="001B47CC">
        <w:trPr>
          <w:trHeight w:val="545"/>
        </w:trPr>
        <w:tc>
          <w:tcPr>
            <w:tcW w:w="754" w:type="pct"/>
            <w:vMerge/>
          </w:tcPr>
          <w:p w:rsidR="00C604F0" w:rsidRPr="00A719C0" w:rsidRDefault="00C604F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C604F0" w:rsidRPr="00A719C0" w:rsidRDefault="00C604F0" w:rsidP="00C60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положения теории подобия и ее применение для описания теплопередачи.</w:t>
            </w:r>
          </w:p>
        </w:tc>
        <w:tc>
          <w:tcPr>
            <w:tcW w:w="472" w:type="pct"/>
          </w:tcPr>
          <w:p w:rsidR="00C604F0" w:rsidRDefault="00C131EE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C604F0" w:rsidRPr="00A719C0" w:rsidRDefault="00C604F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719C0" w:rsidRPr="00A719C0" w:rsidTr="00C604F0">
        <w:trPr>
          <w:trHeight w:val="246"/>
        </w:trPr>
        <w:tc>
          <w:tcPr>
            <w:tcW w:w="754" w:type="pct"/>
            <w:vMerge/>
          </w:tcPr>
          <w:p w:rsidR="00A719C0" w:rsidRPr="00A719C0" w:rsidRDefault="00A719C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A719C0" w:rsidRPr="00A719C0" w:rsidRDefault="00A719C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Теплообмен излучением. Теплопередача.</w:t>
            </w:r>
          </w:p>
        </w:tc>
        <w:tc>
          <w:tcPr>
            <w:tcW w:w="472" w:type="pct"/>
          </w:tcPr>
          <w:p w:rsidR="00A719C0" w:rsidRPr="00A719C0" w:rsidRDefault="00A719C0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A719C0" w:rsidRPr="00A719C0" w:rsidRDefault="00A719C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04F0" w:rsidRPr="00A719C0" w:rsidTr="001B47CC">
        <w:trPr>
          <w:trHeight w:val="324"/>
        </w:trPr>
        <w:tc>
          <w:tcPr>
            <w:tcW w:w="754" w:type="pct"/>
            <w:vMerge/>
          </w:tcPr>
          <w:p w:rsidR="00C604F0" w:rsidRPr="00A719C0" w:rsidRDefault="00C604F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C604F0" w:rsidRDefault="00C604F0" w:rsidP="00C60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Теплообменные аппараты. Принципы их работы. </w:t>
            </w:r>
          </w:p>
        </w:tc>
        <w:tc>
          <w:tcPr>
            <w:tcW w:w="472" w:type="pct"/>
          </w:tcPr>
          <w:p w:rsidR="00C604F0" w:rsidRPr="00A719C0" w:rsidRDefault="00C131EE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C604F0" w:rsidRPr="00A719C0" w:rsidRDefault="00C604F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719C0" w:rsidRPr="00A719C0" w:rsidTr="001B47CC">
        <w:trPr>
          <w:trHeight w:val="255"/>
        </w:trPr>
        <w:tc>
          <w:tcPr>
            <w:tcW w:w="754" w:type="pct"/>
            <w:vMerge/>
          </w:tcPr>
          <w:p w:rsidR="00A719C0" w:rsidRPr="00A719C0" w:rsidRDefault="00A719C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A719C0" w:rsidRPr="00A719C0" w:rsidRDefault="00A719C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 практических  работ </w:t>
            </w:r>
          </w:p>
        </w:tc>
        <w:tc>
          <w:tcPr>
            <w:tcW w:w="472" w:type="pct"/>
          </w:tcPr>
          <w:p w:rsidR="00A719C0" w:rsidRPr="00A719C0" w:rsidRDefault="00A719C0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pct"/>
            <w:vMerge/>
          </w:tcPr>
          <w:p w:rsidR="00A719C0" w:rsidRPr="00A719C0" w:rsidRDefault="00A719C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719C0" w:rsidRPr="00A719C0" w:rsidTr="001B47CC">
        <w:trPr>
          <w:trHeight w:val="330"/>
        </w:trPr>
        <w:tc>
          <w:tcPr>
            <w:tcW w:w="754" w:type="pct"/>
            <w:vMerge/>
          </w:tcPr>
          <w:p w:rsidR="00A719C0" w:rsidRPr="00A719C0" w:rsidRDefault="00A719C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A719C0" w:rsidRPr="00A719C0" w:rsidRDefault="00C131EE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A719C0"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.Определение теплопроводности твердых тел.</w:t>
            </w:r>
          </w:p>
        </w:tc>
        <w:tc>
          <w:tcPr>
            <w:tcW w:w="472" w:type="pct"/>
          </w:tcPr>
          <w:p w:rsidR="00A719C0" w:rsidRPr="00A719C0" w:rsidRDefault="00A719C0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 w:val="restart"/>
          </w:tcPr>
          <w:p w:rsidR="00A719C0" w:rsidRPr="00A719C0" w:rsidRDefault="00A719C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719C0" w:rsidRPr="00A719C0" w:rsidTr="001B47CC">
        <w:trPr>
          <w:trHeight w:val="210"/>
        </w:trPr>
        <w:tc>
          <w:tcPr>
            <w:tcW w:w="754" w:type="pct"/>
            <w:vMerge/>
          </w:tcPr>
          <w:p w:rsidR="00A719C0" w:rsidRPr="00A719C0" w:rsidRDefault="00A719C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A719C0" w:rsidRPr="00A719C0" w:rsidRDefault="00C131EE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A719C0"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.Расчет теплообменных аппаратов</w:t>
            </w:r>
          </w:p>
        </w:tc>
        <w:tc>
          <w:tcPr>
            <w:tcW w:w="472" w:type="pct"/>
          </w:tcPr>
          <w:p w:rsidR="00A719C0" w:rsidRPr="00A719C0" w:rsidRDefault="00A719C0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A719C0" w:rsidRPr="00A719C0" w:rsidRDefault="00A719C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719C0" w:rsidRPr="00A719C0" w:rsidTr="00FA1681">
        <w:trPr>
          <w:trHeight w:val="485"/>
        </w:trPr>
        <w:tc>
          <w:tcPr>
            <w:tcW w:w="754" w:type="pct"/>
            <w:vMerge/>
          </w:tcPr>
          <w:p w:rsidR="00A719C0" w:rsidRPr="00A719C0" w:rsidRDefault="00A719C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FA1681" w:rsidRPr="00A719C0" w:rsidRDefault="00A719C0" w:rsidP="00FA1681">
            <w:pPr>
              <w:tabs>
                <w:tab w:val="left" w:pos="51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:rsidR="00A719C0" w:rsidRPr="00A719C0" w:rsidRDefault="00A719C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A719C0" w:rsidRPr="00A719C0" w:rsidRDefault="00FA1681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pct"/>
            <w:vMerge/>
          </w:tcPr>
          <w:p w:rsidR="00A719C0" w:rsidRPr="00A719C0" w:rsidRDefault="00A719C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A1681" w:rsidRPr="00A719C0" w:rsidTr="001B47CC">
        <w:trPr>
          <w:trHeight w:val="271"/>
        </w:trPr>
        <w:tc>
          <w:tcPr>
            <w:tcW w:w="754" w:type="pct"/>
            <w:vMerge w:val="restart"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2.3 Применение теплоты в сельском хозяйстве</w:t>
            </w:r>
          </w:p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72" w:type="pct"/>
          </w:tcPr>
          <w:p w:rsidR="00FA1681" w:rsidRPr="00A719C0" w:rsidRDefault="00C131EE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" w:type="pct"/>
            <w:vMerge w:val="restart"/>
          </w:tcPr>
          <w:p w:rsidR="00FA1681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 04, ОК 07,</w:t>
            </w:r>
            <w:r w:rsidRPr="00A7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ПК1.6, ПК3.1, ПК 3.6</w:t>
            </w:r>
          </w:p>
          <w:p w:rsidR="0078589C" w:rsidRPr="00A719C0" w:rsidRDefault="0078589C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1, ЛР 2, ЛР 3, ЛР 4, ЛР 5, ЛР 6</w:t>
            </w:r>
          </w:p>
        </w:tc>
      </w:tr>
      <w:tr w:rsidR="00FA1681" w:rsidRPr="00A719C0" w:rsidTr="00C604F0">
        <w:trPr>
          <w:trHeight w:val="196"/>
        </w:trPr>
        <w:tc>
          <w:tcPr>
            <w:tcW w:w="754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теплообменных аппаратов  в сельскохозяйственном производстве.</w:t>
            </w:r>
          </w:p>
        </w:tc>
        <w:tc>
          <w:tcPr>
            <w:tcW w:w="472" w:type="pct"/>
          </w:tcPr>
          <w:p w:rsidR="00FA1681" w:rsidRPr="00A719C0" w:rsidRDefault="00FA1681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604F0" w:rsidRPr="00A719C0" w:rsidTr="001B47CC">
        <w:trPr>
          <w:trHeight w:val="895"/>
        </w:trPr>
        <w:tc>
          <w:tcPr>
            <w:tcW w:w="754" w:type="pct"/>
            <w:vMerge/>
          </w:tcPr>
          <w:p w:rsidR="00C604F0" w:rsidRPr="00A719C0" w:rsidRDefault="00C604F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C604F0" w:rsidRDefault="00C604F0" w:rsidP="00C60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Вентиляция и кондиционирование воздуха в помещениях, отопление зданий и помещений, в том числе животноводческих и птицеводческих, сушка сельхозпродуктов, обогрев сооружений защищенного грунта. </w:t>
            </w:r>
          </w:p>
        </w:tc>
        <w:tc>
          <w:tcPr>
            <w:tcW w:w="472" w:type="pct"/>
          </w:tcPr>
          <w:p w:rsidR="00C604F0" w:rsidRPr="00A719C0" w:rsidRDefault="00C131EE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C604F0" w:rsidRPr="00A719C0" w:rsidRDefault="00C604F0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A1681" w:rsidRPr="00A719C0" w:rsidTr="001B47CC">
        <w:trPr>
          <w:trHeight w:val="252"/>
        </w:trPr>
        <w:tc>
          <w:tcPr>
            <w:tcW w:w="754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472" w:type="pct"/>
          </w:tcPr>
          <w:p w:rsidR="00FA1681" w:rsidRPr="00A719C0" w:rsidRDefault="00FA1681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A1681" w:rsidRPr="00A719C0" w:rsidTr="001B47CC">
        <w:trPr>
          <w:trHeight w:val="285"/>
        </w:trPr>
        <w:tc>
          <w:tcPr>
            <w:tcW w:w="754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FA1681" w:rsidRPr="00A719C0" w:rsidRDefault="00C131EE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FA1681"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.Нетрадиционные и возобновляемые источники энергии.</w:t>
            </w:r>
          </w:p>
        </w:tc>
        <w:tc>
          <w:tcPr>
            <w:tcW w:w="472" w:type="pct"/>
          </w:tcPr>
          <w:p w:rsidR="00FA1681" w:rsidRPr="00A719C0" w:rsidRDefault="00FA1681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A1681" w:rsidRPr="00A719C0" w:rsidTr="001B47CC">
        <w:trPr>
          <w:trHeight w:val="273"/>
        </w:trPr>
        <w:tc>
          <w:tcPr>
            <w:tcW w:w="754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FA1681" w:rsidRPr="00A719C0" w:rsidRDefault="00C131EE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FA1681"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.Расчет отопительных систем и оборудований</w:t>
            </w:r>
          </w:p>
        </w:tc>
        <w:tc>
          <w:tcPr>
            <w:tcW w:w="472" w:type="pct"/>
          </w:tcPr>
          <w:p w:rsidR="00FA1681" w:rsidRPr="00A719C0" w:rsidRDefault="00FA1681" w:rsidP="00A7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A1681" w:rsidRPr="00A719C0" w:rsidTr="00FA1681">
        <w:trPr>
          <w:trHeight w:val="270"/>
        </w:trPr>
        <w:tc>
          <w:tcPr>
            <w:tcW w:w="754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472" w:type="pct"/>
          </w:tcPr>
          <w:p w:rsidR="00FA1681" w:rsidRPr="00A719C0" w:rsidRDefault="00FA1681" w:rsidP="00A719C0">
            <w:pPr>
              <w:spacing w:after="0" w:line="240" w:lineRule="auto"/>
              <w:ind w:left="700" w:hanging="7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A1681" w:rsidRPr="00A719C0" w:rsidTr="001B47CC">
        <w:trPr>
          <w:trHeight w:val="267"/>
        </w:trPr>
        <w:tc>
          <w:tcPr>
            <w:tcW w:w="754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Энергосбережение</w:t>
            </w:r>
          </w:p>
        </w:tc>
        <w:tc>
          <w:tcPr>
            <w:tcW w:w="472" w:type="pct"/>
          </w:tcPr>
          <w:p w:rsidR="00FA1681" w:rsidRPr="00FA1681" w:rsidRDefault="00FA1681" w:rsidP="00A719C0">
            <w:pPr>
              <w:spacing w:after="0" w:line="240" w:lineRule="auto"/>
              <w:ind w:left="700" w:hanging="7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1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FA1681" w:rsidRPr="00A719C0" w:rsidRDefault="00FA1681" w:rsidP="00A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719C0" w:rsidRPr="00A719C0" w:rsidTr="001B47CC">
        <w:trPr>
          <w:trHeight w:val="20"/>
        </w:trPr>
        <w:tc>
          <w:tcPr>
            <w:tcW w:w="3862" w:type="pct"/>
            <w:gridSpan w:val="2"/>
          </w:tcPr>
          <w:p w:rsidR="00A719C0" w:rsidRPr="00A719C0" w:rsidRDefault="00A719C0" w:rsidP="00A719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 w:rsidR="00FA168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дифференцированный зачет</w:t>
            </w:r>
          </w:p>
        </w:tc>
        <w:tc>
          <w:tcPr>
            <w:tcW w:w="472" w:type="pct"/>
          </w:tcPr>
          <w:p w:rsidR="00A719C0" w:rsidRPr="00A719C0" w:rsidRDefault="0078589C" w:rsidP="00A719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pct"/>
          </w:tcPr>
          <w:p w:rsidR="00A719C0" w:rsidRPr="00A719C0" w:rsidRDefault="00A719C0" w:rsidP="00A719C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719C0" w:rsidRPr="00A719C0" w:rsidTr="001B47CC">
        <w:trPr>
          <w:trHeight w:val="20"/>
        </w:trPr>
        <w:tc>
          <w:tcPr>
            <w:tcW w:w="3862" w:type="pct"/>
            <w:gridSpan w:val="2"/>
          </w:tcPr>
          <w:p w:rsidR="00A719C0" w:rsidRPr="00A719C0" w:rsidRDefault="00A719C0" w:rsidP="00A719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72" w:type="pct"/>
          </w:tcPr>
          <w:p w:rsidR="00A719C0" w:rsidRPr="00A719C0" w:rsidRDefault="00C131EE" w:rsidP="00A719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6" w:type="pct"/>
          </w:tcPr>
          <w:p w:rsidR="00A719C0" w:rsidRPr="00A719C0" w:rsidRDefault="00A719C0" w:rsidP="00A719C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719C0" w:rsidRPr="0056331A" w:rsidRDefault="00A719C0" w:rsidP="005633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19C0" w:rsidRPr="0056331A" w:rsidSect="0056331A">
          <w:pgSz w:w="16840" w:h="11907" w:orient="landscape"/>
          <w:pgMar w:top="851" w:right="1134" w:bottom="851" w:left="992" w:header="709" w:footer="709" w:gutter="0"/>
          <w:pgNumType w:start="2"/>
          <w:cols w:space="720"/>
        </w:sectPr>
      </w:pPr>
    </w:p>
    <w:p w:rsidR="00082741" w:rsidRPr="00082741" w:rsidRDefault="00082741" w:rsidP="00082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2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УСЛОВИЯ РЕАЛИЗАЦИИ ПРОГРАММЫ УЧЕБНОЙ ДИСЦИПЛИНЫ</w:t>
      </w:r>
    </w:p>
    <w:p w:rsidR="00082741" w:rsidRPr="00082741" w:rsidRDefault="00082741" w:rsidP="0008274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741" w:rsidRPr="00082741" w:rsidRDefault="00082741" w:rsidP="00082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2741">
        <w:rPr>
          <w:rFonts w:ascii="Times New Roman" w:eastAsia="Calibri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082741" w:rsidRPr="00082741" w:rsidRDefault="00082741" w:rsidP="000827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2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Кабинет «Основы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гидравлики и теплотехники</w:t>
      </w:r>
      <w:r w:rsidRPr="00082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оснащенный  оборудованием: рабочее место преподавателя и рабочие места по количеству</w:t>
      </w:r>
      <w:r w:rsidRPr="0008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обучающихся; комплект учебно-наглядных пособий;</w:t>
      </w:r>
    </w:p>
    <w:p w:rsidR="00082741" w:rsidRPr="00082741" w:rsidRDefault="00082741" w:rsidP="000827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74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82741">
        <w:rPr>
          <w:rFonts w:ascii="Times New Roman" w:eastAsia="Times New Roman" w:hAnsi="Times New Roman" w:cs="Times New Roman"/>
          <w:bCs/>
          <w:sz w:val="28"/>
          <w:szCs w:val="28"/>
        </w:rPr>
        <w:t>ехническими средствами обучения:</w:t>
      </w:r>
      <w:r w:rsidRPr="0008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 с программным обеспечением, проектор; экран; аудиовизуальные средства – схемы и рисунки к занятиям в виде слайдов и электронных презентаций.</w:t>
      </w:r>
    </w:p>
    <w:p w:rsidR="00082741" w:rsidRPr="00082741" w:rsidRDefault="00082741" w:rsidP="0008274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2741" w:rsidRPr="00082741" w:rsidRDefault="00082741" w:rsidP="00082741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82741">
        <w:rPr>
          <w:rFonts w:ascii="Times New Roman" w:eastAsia="Calibri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082741" w:rsidRPr="00082741" w:rsidRDefault="00082741" w:rsidP="00082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2741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82741" w:rsidRPr="00082741" w:rsidRDefault="00082741" w:rsidP="0008274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реализации программы библиотечный фонд образовательной организации должен иметь п</w:t>
      </w:r>
      <w:r w:rsidRPr="0008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ечатные и/или электронные образовательные и информационные ресурсы, рекомендуемых ФУМО для использования в образовательном процессе. В качестве основного образовательная организация должна использовать, хотя бы одно из изданий, приведенных в разделе 3.2.1. </w:t>
      </w:r>
    </w:p>
    <w:p w:rsidR="00A719C0" w:rsidRPr="00A719C0" w:rsidRDefault="00082741" w:rsidP="00082741">
      <w:pPr>
        <w:tabs>
          <w:tab w:val="left" w:pos="2190"/>
          <w:tab w:val="left" w:pos="3045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A719C0" w:rsidRPr="00A719C0" w:rsidRDefault="00082741" w:rsidP="00082741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A719C0" w:rsidRPr="00A7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3.2.1. Печатные издания</w:t>
      </w:r>
    </w:p>
    <w:p w:rsidR="00A719C0" w:rsidRPr="00A719C0" w:rsidRDefault="00A719C0" w:rsidP="00082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Крестин Е.А. Зеленцов Д.В. «Основы гидравлики и теплотехники» Издательство </w:t>
      </w:r>
      <w:proofErr w:type="spellStart"/>
      <w:r w:rsidRPr="00A71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A7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г»</w:t>
      </w:r>
    </w:p>
    <w:p w:rsidR="00A719C0" w:rsidRPr="00A719C0" w:rsidRDefault="00A719C0" w:rsidP="00082741">
      <w:pPr>
        <w:spacing w:after="0" w:line="360" w:lineRule="auto"/>
        <w:ind w:left="360" w:firstLine="42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9C0" w:rsidRPr="00A719C0" w:rsidRDefault="00A719C0" w:rsidP="00082741">
      <w:pPr>
        <w:spacing w:after="0" w:line="360" w:lineRule="auto"/>
        <w:ind w:left="360" w:firstLine="34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3.2.2. Электронные издания (электронные ресурсы)</w:t>
      </w:r>
    </w:p>
    <w:p w:rsidR="00A719C0" w:rsidRPr="00A719C0" w:rsidRDefault="00A719C0" w:rsidP="00082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9" w:history="1">
        <w:r w:rsidRPr="00A719C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http://e.lanbook.com/</w:t>
        </w:r>
      </w:hyperlink>
      <w:r w:rsidRPr="00A7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719C0" w:rsidRPr="00A719C0" w:rsidRDefault="00A719C0" w:rsidP="00082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2.Электронно-библиотечная система «Университетская библиотека онлайн [Электронный ресурс]. – Москва, 2001 – Режим доступа: </w:t>
      </w:r>
      <w:hyperlink r:id="rId10" w:history="1">
        <w:r w:rsidRPr="00A719C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http://biblioclub.ru/</w:t>
        </w:r>
      </w:hyperlink>
      <w:r w:rsidRPr="00A7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719C0" w:rsidRDefault="00A719C0" w:rsidP="00082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3.Издательский центр </w:t>
      </w:r>
      <w:r w:rsidR="0056331A">
        <w:rPr>
          <w:rFonts w:ascii="Times New Roman" w:eastAsia="Times New Roman" w:hAnsi="Times New Roman" w:cs="Times New Roman"/>
          <w:sz w:val="28"/>
          <w:szCs w:val="28"/>
          <w:lang w:eastAsia="ru-RU"/>
        </w:rPr>
        <w:t>«Академия» [Электронный ресурс]</w:t>
      </w:r>
      <w:r w:rsidRPr="00A7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сайт. – Москва, 2019 г – Режим доступа: </w:t>
      </w:r>
      <w:hyperlink r:id="rId11" w:history="1">
        <w:r w:rsidRPr="00A719C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http://www.academia-moscow.ru/</w:t>
        </w:r>
      </w:hyperlink>
      <w:r w:rsidRPr="00A7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6331A" w:rsidRPr="00A719C0" w:rsidRDefault="0056331A" w:rsidP="00082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9C0" w:rsidRPr="00A719C0" w:rsidRDefault="00A719C0" w:rsidP="00082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4.Электронная библиотечная система Издательства «Проспект Науки» [Электронный ресурс]. – Санкт-Петербург, 2019г. – Режим доступа: </w:t>
      </w:r>
      <w:hyperlink r:id="rId12" w:history="1">
        <w:r w:rsidRPr="00A719C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http://www.prospektnauki.ru/ebooks/index-usavm.php</w:t>
        </w:r>
      </w:hyperlink>
      <w:r w:rsidRPr="00A7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719C0" w:rsidRPr="00A719C0" w:rsidRDefault="00A719C0" w:rsidP="000827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9C0" w:rsidRPr="00A719C0" w:rsidRDefault="00082741" w:rsidP="00082741">
      <w:pPr>
        <w:tabs>
          <w:tab w:val="left" w:pos="3390"/>
        </w:tabs>
        <w:spacing w:after="20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82741" w:rsidRDefault="00082741" w:rsidP="00082741">
      <w:pPr>
        <w:spacing w:before="120" w:after="120" w:line="36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741" w:rsidRDefault="00082741" w:rsidP="00082741">
      <w:pPr>
        <w:spacing w:before="120" w:after="120" w:line="36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741" w:rsidRDefault="00082741" w:rsidP="00082741">
      <w:pPr>
        <w:spacing w:before="120" w:after="120" w:line="36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741" w:rsidRDefault="00082741" w:rsidP="00082741">
      <w:pPr>
        <w:spacing w:before="120" w:after="120" w:line="36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741" w:rsidRDefault="00082741" w:rsidP="00082741">
      <w:pPr>
        <w:spacing w:before="120" w:after="120" w:line="36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741" w:rsidRDefault="00082741" w:rsidP="00082741">
      <w:pPr>
        <w:spacing w:before="120" w:after="120" w:line="36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741" w:rsidRDefault="00082741" w:rsidP="00082741">
      <w:pPr>
        <w:spacing w:before="120" w:after="120" w:line="36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741" w:rsidRDefault="00082741" w:rsidP="00082741">
      <w:pPr>
        <w:spacing w:before="120" w:after="120" w:line="36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741" w:rsidRDefault="00082741" w:rsidP="00082741">
      <w:pPr>
        <w:spacing w:before="120" w:after="120" w:line="36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741" w:rsidRDefault="00082741" w:rsidP="00082741">
      <w:pPr>
        <w:spacing w:before="120" w:after="120" w:line="36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741" w:rsidRDefault="00082741" w:rsidP="00082741">
      <w:pPr>
        <w:spacing w:before="120" w:after="120" w:line="36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741" w:rsidRDefault="00082741" w:rsidP="00082741">
      <w:pPr>
        <w:spacing w:before="120" w:after="120" w:line="36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741" w:rsidRDefault="00082741" w:rsidP="00082741">
      <w:pPr>
        <w:spacing w:before="120" w:after="120" w:line="36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741" w:rsidRDefault="00082741" w:rsidP="00082741">
      <w:pPr>
        <w:spacing w:before="120" w:after="120" w:line="36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741" w:rsidRDefault="00082741" w:rsidP="00082741">
      <w:pPr>
        <w:spacing w:before="120" w:after="12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741" w:rsidRDefault="00082741" w:rsidP="00082741">
      <w:pPr>
        <w:spacing w:before="120" w:after="120" w:line="36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9C0" w:rsidRPr="00082741" w:rsidRDefault="00082741" w:rsidP="00082741">
      <w:pPr>
        <w:spacing w:before="120" w:after="12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</w:t>
      </w:r>
      <w:r w:rsidR="00A719C0" w:rsidRPr="00082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КОНТРОЛЬ И ОЦЕНКА РЕЗУЛЬТАТОВ ОСВОЕНИЯ </w:t>
      </w:r>
    </w:p>
    <w:p w:rsidR="00A719C0" w:rsidRPr="00A719C0" w:rsidRDefault="00A719C0" w:rsidP="00082741">
      <w:pPr>
        <w:spacing w:before="120" w:after="120" w:line="36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82741" w:rsidRPr="00A719C0" w:rsidTr="00082741">
        <w:tc>
          <w:tcPr>
            <w:tcW w:w="2500" w:type="pct"/>
          </w:tcPr>
          <w:p w:rsidR="00082741" w:rsidRPr="00D53EDE" w:rsidRDefault="00082741" w:rsidP="00082741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3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</w:t>
            </w:r>
          </w:p>
        </w:tc>
        <w:tc>
          <w:tcPr>
            <w:tcW w:w="2500" w:type="pct"/>
          </w:tcPr>
          <w:p w:rsidR="00082741" w:rsidRPr="00A719C0" w:rsidRDefault="00082741" w:rsidP="00082741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827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4B4A93" w:rsidRPr="004B4A93" w:rsidTr="00082741">
        <w:tc>
          <w:tcPr>
            <w:tcW w:w="2500" w:type="pct"/>
          </w:tcPr>
          <w:p w:rsidR="00082741" w:rsidRPr="004B4A93" w:rsidRDefault="00082741" w:rsidP="00082741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B4A9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Знать:</w:t>
            </w:r>
          </w:p>
          <w:p w:rsidR="00082741" w:rsidRPr="004B4A93" w:rsidRDefault="00082741" w:rsidP="00082741">
            <w:pPr>
              <w:widowControl w:val="0"/>
              <w:autoSpaceDE w:val="0"/>
              <w:autoSpaceDN w:val="0"/>
              <w:spacing w:after="20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B4A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технические характеристики, конструктивные особенности, назначение, режимы работы и правила эксплуатации сельскохозяйственной техники; правила и нормы охраны труда, требования пожарной и экологической безопасности.</w:t>
            </w:r>
          </w:p>
          <w:p w:rsidR="00082741" w:rsidRPr="004B4A93" w:rsidRDefault="004B4A93" w:rsidP="004B4A93">
            <w:pPr>
              <w:widowControl w:val="0"/>
              <w:tabs>
                <w:tab w:val="left" w:pos="1800"/>
              </w:tabs>
              <w:autoSpaceDE w:val="0"/>
              <w:autoSpaceDN w:val="0"/>
              <w:spacing w:after="20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B4A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082741" w:rsidRPr="004B4A93" w:rsidRDefault="00082741" w:rsidP="00082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082741" w:rsidRPr="004B4A93" w:rsidRDefault="00082741" w:rsidP="00082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4A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Устный и письменный опрос, тестовый контроль</w:t>
            </w:r>
            <w:r w:rsidRPr="004B4A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4B4A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доклады, рефераты</w:t>
            </w:r>
          </w:p>
          <w:p w:rsidR="00082741" w:rsidRPr="004B4A93" w:rsidRDefault="00082741" w:rsidP="00082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2741" w:rsidRPr="004B4A93" w:rsidRDefault="00082741" w:rsidP="00082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2741" w:rsidRPr="004B4A93" w:rsidRDefault="00082741" w:rsidP="00082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2741" w:rsidRPr="004B4A93" w:rsidRDefault="00082741" w:rsidP="0008274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082741" w:rsidRPr="004B4A93" w:rsidRDefault="00082741" w:rsidP="0008274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082741" w:rsidRPr="004B4A93" w:rsidRDefault="00082741" w:rsidP="0008274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082741" w:rsidRPr="004B4A93" w:rsidRDefault="00082741" w:rsidP="0008274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082741" w:rsidRPr="004B4A93" w:rsidRDefault="00082741" w:rsidP="00082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2741" w:rsidRPr="004B4A93" w:rsidTr="00082741">
        <w:tc>
          <w:tcPr>
            <w:tcW w:w="2500" w:type="pct"/>
          </w:tcPr>
          <w:p w:rsidR="00082741" w:rsidRPr="004B4A93" w:rsidRDefault="00082741" w:rsidP="00082741">
            <w:pPr>
              <w:widowControl w:val="0"/>
              <w:autoSpaceDE w:val="0"/>
              <w:autoSpaceDN w:val="0"/>
              <w:spacing w:after="200"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B4A9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Уметь:</w:t>
            </w:r>
          </w:p>
          <w:p w:rsidR="00082741" w:rsidRPr="004B4A93" w:rsidRDefault="00082741" w:rsidP="00082741">
            <w:pPr>
              <w:widowControl w:val="0"/>
              <w:autoSpaceDE w:val="0"/>
              <w:autoSpaceDN w:val="0"/>
              <w:spacing w:after="20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B4A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подбирать и использовать расходные, горюче-смазочные материалы и технические жидкости, инструменты, оборудование, средства индивидуальной защиты, необходимые для выполнения работ; осуществлять проверку работоспособности и настройки инструмента, оборудования, сельскохозяйственной техники. </w:t>
            </w:r>
          </w:p>
          <w:p w:rsidR="00082741" w:rsidRPr="004B4A93" w:rsidRDefault="00082741" w:rsidP="00082741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082741" w:rsidRPr="004B4A93" w:rsidRDefault="00082741" w:rsidP="0008274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082741" w:rsidRPr="004B4A93" w:rsidRDefault="00082741" w:rsidP="0008274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082741" w:rsidRPr="004B4A93" w:rsidRDefault="00082741" w:rsidP="0008274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082741" w:rsidRPr="004B4A93" w:rsidRDefault="00082741" w:rsidP="000827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B4A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Устный и письменный опрос, тестовый контроль</w:t>
            </w:r>
            <w:r w:rsidRPr="004B4A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4B4A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отчеты по практическим работам</w:t>
            </w:r>
          </w:p>
        </w:tc>
      </w:tr>
    </w:tbl>
    <w:p w:rsidR="00A719C0" w:rsidRPr="004B4A93" w:rsidRDefault="00A719C0" w:rsidP="00082741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719C0" w:rsidRPr="004B4A93" w:rsidRDefault="00A719C0" w:rsidP="00082741">
      <w:pPr>
        <w:spacing w:before="120" w:after="120" w:line="360" w:lineRule="auto"/>
        <w:ind w:left="426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D70E0" w:rsidRDefault="008D70E0" w:rsidP="00082741">
      <w:pPr>
        <w:spacing w:line="360" w:lineRule="auto"/>
      </w:pPr>
    </w:p>
    <w:sectPr w:rsidR="008D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7D8" w:rsidRDefault="007E67D8" w:rsidP="0056331A">
      <w:pPr>
        <w:spacing w:after="0" w:line="240" w:lineRule="auto"/>
      </w:pPr>
      <w:r>
        <w:separator/>
      </w:r>
    </w:p>
  </w:endnote>
  <w:endnote w:type="continuationSeparator" w:id="0">
    <w:p w:rsidR="007E67D8" w:rsidRDefault="007E67D8" w:rsidP="0056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CE" w:rsidRDefault="00FE68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7D8" w:rsidRDefault="007E67D8" w:rsidP="0056331A">
      <w:pPr>
        <w:spacing w:after="0" w:line="240" w:lineRule="auto"/>
      </w:pPr>
      <w:r>
        <w:separator/>
      </w:r>
    </w:p>
  </w:footnote>
  <w:footnote w:type="continuationSeparator" w:id="0">
    <w:p w:rsidR="007E67D8" w:rsidRDefault="007E67D8" w:rsidP="00563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7305B"/>
    <w:multiLevelType w:val="multilevel"/>
    <w:tmpl w:val="8354BE9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48453F68"/>
    <w:multiLevelType w:val="multilevel"/>
    <w:tmpl w:val="56DC8E8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cs="Times New Roman" w:hint="default"/>
        <w:b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  <w:b/>
      </w:rPr>
    </w:lvl>
  </w:abstractNum>
  <w:abstractNum w:abstractNumId="2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52"/>
    <w:rsid w:val="00082741"/>
    <w:rsid w:val="00131619"/>
    <w:rsid w:val="001E7E1A"/>
    <w:rsid w:val="00270C9D"/>
    <w:rsid w:val="004B4A93"/>
    <w:rsid w:val="004E2752"/>
    <w:rsid w:val="0056331A"/>
    <w:rsid w:val="00764339"/>
    <w:rsid w:val="0078589C"/>
    <w:rsid w:val="007E67D8"/>
    <w:rsid w:val="008D70E0"/>
    <w:rsid w:val="00A719C0"/>
    <w:rsid w:val="00B22404"/>
    <w:rsid w:val="00C131EE"/>
    <w:rsid w:val="00C604F0"/>
    <w:rsid w:val="00D53EDE"/>
    <w:rsid w:val="00DB1A38"/>
    <w:rsid w:val="00FA1681"/>
    <w:rsid w:val="00FE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19C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7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3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31A"/>
  </w:style>
  <w:style w:type="paragraph" w:styleId="a6">
    <w:name w:val="footer"/>
    <w:basedOn w:val="a"/>
    <w:link w:val="a7"/>
    <w:uiPriority w:val="99"/>
    <w:unhideWhenUsed/>
    <w:rsid w:val="00563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19C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7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3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31A"/>
  </w:style>
  <w:style w:type="paragraph" w:styleId="a6">
    <w:name w:val="footer"/>
    <w:basedOn w:val="a"/>
    <w:link w:val="a7"/>
    <w:uiPriority w:val="99"/>
    <w:unhideWhenUsed/>
    <w:rsid w:val="00563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ospektnauki.ru/ebooks/index-usavm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cademia-moscow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 M</dc:creator>
  <cp:keywords/>
  <dc:description/>
  <cp:lastModifiedBy>z</cp:lastModifiedBy>
  <cp:revision>11</cp:revision>
  <dcterms:created xsi:type="dcterms:W3CDTF">2021-12-13T15:19:00Z</dcterms:created>
  <dcterms:modified xsi:type="dcterms:W3CDTF">2023-10-11T06:27:00Z</dcterms:modified>
</cp:coreProperties>
</file>