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 xml:space="preserve">министерство образования 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>архангельской области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государственное автономное профессиональное образовательное учреждение Архангельской области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«Вельский сельскохозяйственный техникум имени Г. И. Шибанова»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( ГАПОУ Архангельской области «ВСТ»)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  <w:lang w:val="ru-RU"/>
        </w:rPr>
      </w:pP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  <w:lang w:val="ru-RU"/>
        </w:rPr>
      </w:pPr>
      <w:r w:rsidRPr="00C30A9F">
        <w:rPr>
          <w:smallCaps/>
          <w:sz w:val="28"/>
          <w:szCs w:val="28"/>
          <w:lang w:val="ru-RU"/>
        </w:rPr>
        <w:t>утверждаю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 xml:space="preserve">зам. директора по учебной работе  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_________________ Рохина С.Н.</w:t>
      </w:r>
    </w:p>
    <w:p w:rsidR="00654C20" w:rsidRPr="00C30A9F" w:rsidRDefault="00654C20" w:rsidP="00C30A9F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«____» _______________ 20__ г.</w:t>
      </w: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30A9F">
        <w:rPr>
          <w:caps/>
          <w:sz w:val="28"/>
          <w:szCs w:val="28"/>
          <w:lang w:val="ru-RU"/>
        </w:rPr>
        <w:t>РаБОЧАя ПРОГРАММа УЧЕБНОЙ ДИСЦИПЛИНЫ</w:t>
      </w:r>
    </w:p>
    <w:p w:rsidR="00654C20" w:rsidRPr="00C30A9F" w:rsidRDefault="00A906F3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C30A9F">
        <w:rPr>
          <w:caps/>
          <w:sz w:val="28"/>
          <w:szCs w:val="28"/>
          <w:lang w:val="ru-RU"/>
        </w:rPr>
        <w:t>общепрофессионального</w:t>
      </w:r>
      <w:r w:rsidR="00654C20" w:rsidRPr="00C30A9F">
        <w:rPr>
          <w:caps/>
          <w:sz w:val="28"/>
          <w:szCs w:val="28"/>
          <w:lang w:val="ru-RU"/>
        </w:rPr>
        <w:t xml:space="preserve"> цикла</w:t>
      </w:r>
    </w:p>
    <w:tbl>
      <w:tblPr>
        <w:tblW w:w="0" w:type="auto"/>
        <w:tblLook w:val="01E0"/>
      </w:tblPr>
      <w:tblGrid>
        <w:gridCol w:w="9571"/>
      </w:tblGrid>
      <w:tr w:rsidR="00654C20" w:rsidRPr="00C30A9F" w:rsidTr="00CD301E">
        <w:tc>
          <w:tcPr>
            <w:tcW w:w="9571" w:type="dxa"/>
            <w:tcBorders>
              <w:bottom w:val="single" w:sz="4" w:space="0" w:color="auto"/>
            </w:tcBorders>
          </w:tcPr>
          <w:p w:rsidR="00654C20" w:rsidRPr="00C30A9F" w:rsidRDefault="00A906F3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30A9F">
              <w:rPr>
                <w:sz w:val="28"/>
                <w:szCs w:val="28"/>
              </w:rPr>
              <w:t>ОП. 1</w:t>
            </w:r>
            <w:r w:rsidRPr="00C30A9F">
              <w:rPr>
                <w:sz w:val="28"/>
                <w:szCs w:val="28"/>
                <w:lang w:val="ru-RU"/>
              </w:rPr>
              <w:t>4</w:t>
            </w:r>
            <w:r w:rsidRPr="00C30A9F">
              <w:rPr>
                <w:sz w:val="28"/>
                <w:szCs w:val="28"/>
              </w:rPr>
              <w:t xml:space="preserve">   О</w:t>
            </w:r>
            <w:r w:rsidR="00C30A9F">
              <w:rPr>
                <w:sz w:val="28"/>
                <w:szCs w:val="28"/>
                <w:lang w:val="ru-RU"/>
              </w:rPr>
              <w:t>ХРАНА ТРУДА</w:t>
            </w:r>
          </w:p>
        </w:tc>
      </w:tr>
      <w:tr w:rsidR="00654C20" w:rsidRPr="00C30A9F" w:rsidTr="00CD301E">
        <w:tc>
          <w:tcPr>
            <w:tcW w:w="9571" w:type="dxa"/>
            <w:tcBorders>
              <w:top w:val="single" w:sz="4" w:space="0" w:color="auto"/>
            </w:tcBorders>
          </w:tcPr>
          <w:p w:rsidR="00654C20" w:rsidRPr="00C30A9F" w:rsidRDefault="00654C20" w:rsidP="00C30A9F">
            <w:pPr>
              <w:spacing w:line="360" w:lineRule="auto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ru-RU"/>
        </w:rPr>
      </w:pPr>
    </w:p>
    <w:p w:rsidR="00654C20" w:rsidRPr="00C30A9F" w:rsidRDefault="00654C20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>Вельск 20</w:t>
      </w:r>
      <w:r w:rsidR="00A906F3" w:rsidRPr="00C30A9F">
        <w:rPr>
          <w:sz w:val="28"/>
          <w:szCs w:val="28"/>
          <w:lang w:val="ru-RU"/>
        </w:rPr>
        <w:t>21</w:t>
      </w: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4"/>
          <w:szCs w:val="24"/>
          <w:lang w:val="ru-RU"/>
        </w:rPr>
      </w:pPr>
    </w:p>
    <w:p w:rsidR="00654C20" w:rsidRPr="00C13A2E" w:rsidRDefault="00654C20" w:rsidP="00C13A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Программа учебной дисциплины </w:t>
      </w:r>
      <w:r w:rsidR="00A906F3" w:rsidRPr="00C13A2E">
        <w:rPr>
          <w:sz w:val="28"/>
          <w:szCs w:val="28"/>
          <w:lang w:val="ru-RU"/>
        </w:rPr>
        <w:t>ОП 14 Охрана труда</w:t>
      </w:r>
      <w:r w:rsidRPr="00C13A2E">
        <w:rPr>
          <w:sz w:val="28"/>
          <w:szCs w:val="28"/>
          <w:lang w:val="ru-RU"/>
        </w:rPr>
        <w:t xml:space="preserve"> разработана </w:t>
      </w:r>
      <w:r w:rsidR="00C13A2E" w:rsidRPr="00C13A2E">
        <w:rPr>
          <w:sz w:val="28"/>
          <w:szCs w:val="28"/>
          <w:lang w:val="ru-RU"/>
        </w:rPr>
        <w:t>на основе Федерального государственного образовательного стандарта</w:t>
      </w:r>
      <w:r w:rsidR="00C13A2E" w:rsidRPr="00C13A2E">
        <w:rPr>
          <w:bCs/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(утвержден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hyperlink r:id="rId7" w:history="1">
        <w:r w:rsidR="00C13A2E" w:rsidRPr="00C13A2E">
          <w:rPr>
            <w:rStyle w:val="a5"/>
            <w:bCs/>
            <w:color w:val="auto"/>
            <w:sz w:val="28"/>
            <w:szCs w:val="28"/>
            <w:shd w:val="clear" w:color="auto" w:fill="FFFFFF"/>
            <w:lang w:val="ru-RU"/>
          </w:rPr>
          <w:t>приказом</w:t>
        </w:r>
      </w:hyperlink>
      <w:r w:rsidR="00C13A2E" w:rsidRPr="00C13A2E">
        <w:rPr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Министерства образования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и науки Российской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Федерации</w:t>
      </w:r>
      <w:r w:rsidR="00C13A2E" w:rsidRPr="00C13A2E">
        <w:rPr>
          <w:bCs/>
          <w:sz w:val="28"/>
          <w:szCs w:val="28"/>
          <w:lang w:val="ru-RU"/>
        </w:rPr>
        <w:t xml:space="preserve"> 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5 февраля 2018</w:t>
      </w:r>
      <w:r w:rsidR="00C13A2E" w:rsidRPr="00C13A2E">
        <w:rPr>
          <w:bCs/>
          <w:sz w:val="28"/>
          <w:szCs w:val="28"/>
          <w:shd w:val="clear" w:color="auto" w:fill="FFFFFF"/>
        </w:rPr>
        <w:t>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 xml:space="preserve">г. </w:t>
      </w:r>
      <w:r w:rsidR="00C13A2E" w:rsidRPr="00C13A2E">
        <w:rPr>
          <w:bCs/>
          <w:sz w:val="28"/>
          <w:szCs w:val="28"/>
          <w:shd w:val="clear" w:color="auto" w:fill="FFFFFF"/>
        </w:rPr>
        <w:t>N </w:t>
      </w:r>
      <w:r w:rsidR="00C13A2E" w:rsidRPr="00C13A2E">
        <w:rPr>
          <w:bCs/>
          <w:sz w:val="28"/>
          <w:szCs w:val="28"/>
          <w:shd w:val="clear" w:color="auto" w:fill="FFFFFF"/>
          <w:lang w:val="ru-RU"/>
        </w:rPr>
        <w:t>68)</w:t>
      </w:r>
      <w:r w:rsidR="00C13A2E" w:rsidRPr="00C13A2E">
        <w:rPr>
          <w:sz w:val="28"/>
          <w:szCs w:val="28"/>
          <w:lang w:val="ru-RU"/>
        </w:rPr>
        <w:t xml:space="preserve"> (далее – ФГОС) по специальности среднего профессионального образования (далее - СПО) 08.02.08 Монтаж и эксплуатация оборудования и систем газоснабжения, входящей в состав укрупненной группы специальностей 08.00.00 Техника и технологии строительства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C13A2E" w:rsidRPr="00C30A9F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30A9F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Разработчик Мелетьева Н.В., </w:t>
      </w:r>
      <w:r w:rsidR="00C13A2E" w:rsidRPr="00C13A2E">
        <w:rPr>
          <w:sz w:val="28"/>
          <w:szCs w:val="28"/>
          <w:lang w:val="ru-RU"/>
        </w:rPr>
        <w:t>преподаватель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C13A2E" w:rsidRPr="00C13A2E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13A2E" w:rsidRPr="00C13A2E" w:rsidRDefault="00C30A9F" w:rsidP="00C13A2E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Рецензент Палицына Н.В., </w:t>
      </w:r>
      <w:r w:rsidR="00C13A2E" w:rsidRPr="00C13A2E">
        <w:rPr>
          <w:sz w:val="28"/>
          <w:szCs w:val="28"/>
          <w:lang w:val="ru-RU"/>
        </w:rPr>
        <w:t>методист ГАПОУ Архангельской области «ВСТ»</w:t>
      </w:r>
      <w:r>
        <w:rPr>
          <w:sz w:val="28"/>
          <w:szCs w:val="28"/>
          <w:lang w:val="ru-RU"/>
        </w:rPr>
        <w:t>.</w:t>
      </w:r>
    </w:p>
    <w:p w:rsidR="00C13A2E" w:rsidRPr="00C13A2E" w:rsidRDefault="00C13A2E" w:rsidP="00C13A2E">
      <w:pPr>
        <w:spacing w:line="360" w:lineRule="auto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spacing w:line="360" w:lineRule="auto"/>
        <w:jc w:val="both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0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Рассмотрена на заседании цикловой комиссии отделения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Монтаж и эксплуатация оборудования и систем газоснабжения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Протокол от «____» _____________ 20____  №________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Председатель цикловой комиссии 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>_____________ / Рощина И.В. /</w:t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C30A9F">
      <w:pPr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Pr="0034013A" w:rsidRDefault="00654C20" w:rsidP="00654C20">
      <w:pPr>
        <w:jc w:val="center"/>
        <w:rPr>
          <w:b/>
          <w:sz w:val="28"/>
          <w:szCs w:val="28"/>
        </w:rPr>
      </w:pPr>
      <w:r w:rsidRPr="0034013A">
        <w:rPr>
          <w:b/>
          <w:sz w:val="28"/>
          <w:szCs w:val="28"/>
        </w:rPr>
        <w:t>СОДЕРЖАНИЕ</w:t>
      </w:r>
    </w:p>
    <w:p w:rsidR="00654C20" w:rsidRPr="00A20A8B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C30A9F" w:rsidRDefault="00654C20" w:rsidP="00C30A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стр.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ПАСПОРТ ПРОГРАММЫ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654C20" w:rsidRPr="00C30A9F" w:rsidTr="00CD301E">
        <w:trPr>
          <w:trHeight w:val="670"/>
        </w:trPr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C30A9F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654C20" w:rsidRPr="00C30A9F" w:rsidTr="00CD301E">
        <w:tc>
          <w:tcPr>
            <w:tcW w:w="7668" w:type="dxa"/>
            <w:shd w:val="clear" w:color="auto" w:fill="auto"/>
          </w:tcPr>
          <w:p w:rsidR="00654C20" w:rsidRPr="00C30A9F" w:rsidRDefault="00654C20" w:rsidP="00C30A9F">
            <w:pPr>
              <w:widowControl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C30A9F">
              <w:rPr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  <w:p w:rsidR="00654C20" w:rsidRPr="00C30A9F" w:rsidRDefault="00654C20" w:rsidP="00C30A9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654C20" w:rsidRPr="00494E3D" w:rsidRDefault="00494E3D" w:rsidP="00C30A9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654C20" w:rsidRPr="00A20A8B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C30A9F">
      <w:pPr>
        <w:jc w:val="both"/>
        <w:rPr>
          <w:sz w:val="28"/>
          <w:szCs w:val="24"/>
          <w:lang w:val="ru-RU"/>
        </w:rPr>
      </w:pPr>
    </w:p>
    <w:p w:rsidR="00C30A9F" w:rsidRDefault="00654C20" w:rsidP="00C13A2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19238851"/>
      <w:r w:rsidRPr="00C13A2E">
        <w:rPr>
          <w:rFonts w:ascii="Times New Roman" w:hAnsi="Times New Roman" w:cs="Times New Roman"/>
          <w:color w:val="auto"/>
          <w:lang w:val="ru-RU"/>
        </w:rPr>
        <w:lastRenderedPageBreak/>
        <w:t>1. ПАСПОРТ ПРОГРАММЫ УЧЕБНОЙ ДИСЦИПЛИНЫ</w:t>
      </w:r>
      <w:bookmarkEnd w:id="0"/>
      <w:r w:rsidR="00C13A2E" w:rsidRPr="00C13A2E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654C20" w:rsidRPr="00C13A2E" w:rsidRDefault="00C13A2E" w:rsidP="00C13A2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C13A2E">
        <w:rPr>
          <w:rFonts w:ascii="Times New Roman" w:hAnsi="Times New Roman" w:cs="Times New Roman"/>
          <w:color w:val="auto"/>
          <w:lang w:val="ru-RU"/>
        </w:rPr>
        <w:t>ОП 14 ОХРАНА ТРУДА</w:t>
      </w:r>
      <w:r w:rsidR="00C30A9F">
        <w:rPr>
          <w:rFonts w:ascii="Times New Roman" w:hAnsi="Times New Roman" w:cs="Times New Roman"/>
          <w:color w:val="auto"/>
          <w:lang w:val="ru-RU"/>
        </w:rPr>
        <w:t>.</w:t>
      </w:r>
    </w:p>
    <w:p w:rsidR="00654C20" w:rsidRPr="00C13A2E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1.1.</w:t>
      </w:r>
      <w:r w:rsidRPr="000301D0">
        <w:rPr>
          <w:b/>
          <w:sz w:val="28"/>
          <w:szCs w:val="28"/>
        </w:rPr>
        <w:t> </w:t>
      </w:r>
      <w:r w:rsidRPr="009844AA">
        <w:rPr>
          <w:b/>
          <w:sz w:val="28"/>
          <w:szCs w:val="28"/>
          <w:lang w:val="ru-RU"/>
        </w:rPr>
        <w:t>Область применения программы</w:t>
      </w:r>
      <w:r w:rsidR="00C30A9F">
        <w:rPr>
          <w:b/>
          <w:sz w:val="28"/>
          <w:szCs w:val="28"/>
          <w:lang w:val="ru-RU"/>
        </w:rPr>
        <w:t>.</w:t>
      </w:r>
    </w:p>
    <w:p w:rsidR="00C13A2E" w:rsidRPr="00C13A2E" w:rsidRDefault="00654C20" w:rsidP="00C13A2E">
      <w:pPr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C13A2E" w:rsidRPr="00C13A2E">
        <w:rPr>
          <w:sz w:val="28"/>
          <w:szCs w:val="28"/>
          <w:lang w:val="ru-RU"/>
        </w:rPr>
        <w:t>08.02.08 Монтаж  и эксплуатация оборудования и систем газоснабжения.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0"/>
          <w:szCs w:val="20"/>
          <w:lang w:val="ru-RU"/>
        </w:rPr>
      </w:pPr>
      <w:r w:rsidRPr="009844AA">
        <w:rPr>
          <w:i/>
          <w:sz w:val="20"/>
          <w:szCs w:val="20"/>
          <w:lang w:val="ru-RU"/>
        </w:rPr>
        <w:tab/>
      </w:r>
      <w:r w:rsidRPr="009844AA">
        <w:rPr>
          <w:i/>
          <w:sz w:val="20"/>
          <w:szCs w:val="20"/>
          <w:lang w:val="ru-RU"/>
        </w:rPr>
        <w:tab/>
      </w:r>
      <w:r w:rsidRPr="009844AA">
        <w:rPr>
          <w:i/>
          <w:sz w:val="20"/>
          <w:szCs w:val="20"/>
          <w:lang w:val="ru-RU"/>
        </w:rPr>
        <w:tab/>
      </w:r>
    </w:p>
    <w:p w:rsidR="00C13A2E" w:rsidRPr="00C13A2E" w:rsidRDefault="00C13A2E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  <w:r w:rsidRPr="00C13A2E">
        <w:rPr>
          <w:b/>
          <w:sz w:val="28"/>
          <w:szCs w:val="28"/>
          <w:lang w:val="ru-RU"/>
        </w:rPr>
        <w:t xml:space="preserve">1.2 Место учебной дисциплины в структуре основной профессиональной образовательной программы:  </w:t>
      </w:r>
      <w:r w:rsidRPr="00C13A2E">
        <w:rPr>
          <w:sz w:val="28"/>
          <w:szCs w:val="28"/>
          <w:lang w:val="ru-RU"/>
        </w:rPr>
        <w:t>ОП.00 Общепрофессиональной цикл.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уметь:</w:t>
      </w:r>
    </w:p>
    <w:p w:rsidR="00902CE1" w:rsidRPr="00E27B6F" w:rsidRDefault="00902CE1" w:rsidP="00902C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 xml:space="preserve">проводить анализ травмоопасных и вредных факторов в сфере профессиональной деятельности; </w:t>
      </w:r>
    </w:p>
    <w:p w:rsidR="00902CE1" w:rsidRPr="00E27B6F" w:rsidRDefault="00902CE1" w:rsidP="00902C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разрабатывать мероприятия, обеспечивающие безопасные условия труда;</w:t>
      </w: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sz w:val="28"/>
          <w:szCs w:val="28"/>
          <w:lang w:val="ru-RU"/>
        </w:rPr>
        <w:t>В результате освоения дисциплины обучающийся должен знать: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классификацию и номенклатуру негативных факторов производственной среды;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 xml:space="preserve"> правовые, нормативные и организационные основы охраны труда в организации; </w:t>
      </w:r>
    </w:p>
    <w:p w:rsidR="00902CE1" w:rsidRDefault="00902CE1" w:rsidP="00902CE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7B6F">
        <w:rPr>
          <w:rFonts w:ascii="Times New Roman" w:hAnsi="Times New Roman" w:cs="Times New Roman"/>
          <w:sz w:val="28"/>
          <w:szCs w:val="28"/>
        </w:rPr>
        <w:t>методы и средства защиты от опасных и вр</w:t>
      </w:r>
      <w:r w:rsidR="00C30A9F">
        <w:rPr>
          <w:rFonts w:ascii="Times New Roman" w:hAnsi="Times New Roman" w:cs="Times New Roman"/>
          <w:sz w:val="28"/>
          <w:szCs w:val="28"/>
        </w:rPr>
        <w:t>едных производственных факторов.</w:t>
      </w:r>
    </w:p>
    <w:p w:rsidR="00C30A9F" w:rsidRPr="00C30A9F" w:rsidRDefault="00C30A9F" w:rsidP="00C30A9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 обладать общими и профессиональными компетенциями: 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2.1. Организовывать и выполнять подготовку систем и объектов к строительству и монтажу;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ПК 2.2.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труда, требованиями пожарной безопасности и охраны окружающей среды;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2.3. Организовывать и выполнять производственный контроль качества строительно-монтажных работ;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:rsidR="00C30A9F" w:rsidRPr="00C30A9F" w:rsidRDefault="00C30A9F" w:rsidP="00C30A9F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30A9F">
        <w:rPr>
          <w:sz w:val="28"/>
          <w:szCs w:val="28"/>
        </w:rPr>
        <w:t>ПК 2.5. Руководство другими работниками в рамках подразделения при выполнении работ по строительству и монтажу систем газораспределения и газопотребления.</w:t>
      </w:r>
    </w:p>
    <w:p w:rsidR="00C30A9F" w:rsidRPr="00C30A9F" w:rsidRDefault="00C30A9F" w:rsidP="00C30A9F">
      <w:pPr>
        <w:rPr>
          <w:sz w:val="28"/>
          <w:szCs w:val="28"/>
          <w:lang w:val="ru-RU"/>
        </w:rPr>
      </w:pPr>
    </w:p>
    <w:p w:rsidR="00654C20" w:rsidRPr="009844AA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844AA">
        <w:rPr>
          <w:b/>
          <w:sz w:val="28"/>
          <w:szCs w:val="28"/>
          <w:lang w:val="ru-RU"/>
        </w:rPr>
        <w:t xml:space="preserve">1.4. </w:t>
      </w:r>
      <w:r>
        <w:rPr>
          <w:b/>
          <w:sz w:val="28"/>
          <w:szCs w:val="28"/>
          <w:lang w:val="ru-RU"/>
        </w:rPr>
        <w:t>К</w:t>
      </w:r>
      <w:r w:rsidRPr="009844AA">
        <w:rPr>
          <w:b/>
          <w:sz w:val="28"/>
          <w:szCs w:val="28"/>
          <w:lang w:val="ru-RU"/>
        </w:rPr>
        <w:t>оличество часов на освоение программы дисциплины: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Объем образовательной программы </w:t>
      </w:r>
      <w:r w:rsidR="00902CE1">
        <w:rPr>
          <w:sz w:val="28"/>
          <w:szCs w:val="28"/>
          <w:lang w:val="ru-RU"/>
        </w:rPr>
        <w:t xml:space="preserve">34 </w:t>
      </w:r>
      <w:r w:rsidRPr="00C13A2E">
        <w:rPr>
          <w:sz w:val="28"/>
          <w:szCs w:val="28"/>
          <w:lang w:val="ru-RU"/>
        </w:rPr>
        <w:t>часов, в том числе:</w:t>
      </w:r>
    </w:p>
    <w:p w:rsidR="00654C20" w:rsidRPr="00C13A2E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во взаимодействии с преподавателем </w:t>
      </w:r>
      <w:r w:rsidR="00902CE1">
        <w:rPr>
          <w:sz w:val="28"/>
          <w:szCs w:val="28"/>
          <w:lang w:val="ru-RU"/>
        </w:rPr>
        <w:t xml:space="preserve">32 </w:t>
      </w:r>
      <w:r w:rsidRPr="00C13A2E">
        <w:rPr>
          <w:sz w:val="28"/>
          <w:szCs w:val="28"/>
          <w:lang w:val="ru-RU"/>
        </w:rPr>
        <w:t>часов;</w:t>
      </w:r>
    </w:p>
    <w:p w:rsidR="00654C20" w:rsidRDefault="00654C20" w:rsidP="00C1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r w:rsidRPr="00C13A2E">
        <w:rPr>
          <w:sz w:val="28"/>
          <w:szCs w:val="28"/>
          <w:lang w:val="ru-RU"/>
        </w:rPr>
        <w:t xml:space="preserve">самостоятельной работы обучающегося </w:t>
      </w:r>
      <w:r w:rsidR="00902CE1">
        <w:rPr>
          <w:sz w:val="28"/>
          <w:szCs w:val="28"/>
          <w:lang w:val="ru-RU"/>
        </w:rPr>
        <w:t>2</w:t>
      </w:r>
      <w:r w:rsidRPr="00C13A2E">
        <w:rPr>
          <w:sz w:val="28"/>
          <w:szCs w:val="28"/>
          <w:lang w:val="ru-RU"/>
        </w:rPr>
        <w:t xml:space="preserve"> часов.</w:t>
      </w:r>
    </w:p>
    <w:p w:rsidR="00902CE1" w:rsidRPr="00902CE1" w:rsidRDefault="00902CE1" w:rsidP="0090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 w:rsidRPr="00902CE1">
        <w:rPr>
          <w:sz w:val="28"/>
          <w:szCs w:val="28"/>
          <w:lang w:val="ru-RU"/>
        </w:rPr>
        <w:t xml:space="preserve">Вариативная часть </w:t>
      </w:r>
      <w:r>
        <w:rPr>
          <w:sz w:val="28"/>
          <w:szCs w:val="28"/>
          <w:lang w:val="ru-RU"/>
        </w:rPr>
        <w:t>34</w:t>
      </w:r>
      <w:r w:rsidRPr="00902CE1">
        <w:rPr>
          <w:sz w:val="28"/>
          <w:szCs w:val="28"/>
          <w:lang w:val="ru-RU"/>
        </w:rPr>
        <w:t xml:space="preserve"> часа</w:t>
      </w:r>
      <w:r w:rsidR="00C30A9F">
        <w:rPr>
          <w:sz w:val="28"/>
          <w:szCs w:val="28"/>
          <w:lang w:val="ru-RU"/>
        </w:rPr>
        <w:t>.</w:t>
      </w:r>
    </w:p>
    <w:p w:rsidR="00654C20" w:rsidRPr="009844AA" w:rsidRDefault="00654C20" w:rsidP="00654C20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9844AA">
        <w:rPr>
          <w:rFonts w:ascii="Times New Roman" w:hAnsi="Times New Roman" w:cs="Times New Roman"/>
          <w:color w:val="auto"/>
          <w:lang w:val="ru-RU"/>
        </w:rPr>
        <w:t>2. СТРУКТУРА И СОДЕРЖАНИЕ УЧЕБНОЙ ДИСЦИПЛИНЫ</w:t>
      </w:r>
      <w:bookmarkEnd w:id="1"/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ru-RU"/>
        </w:rPr>
      </w:pPr>
      <w:r w:rsidRPr="009844AA">
        <w:rPr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654C20" w:rsidRPr="000301D0" w:rsidTr="00CD301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54C20" w:rsidRPr="000301D0" w:rsidTr="00CD301E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654C20" w:rsidRPr="000301D0" w:rsidRDefault="00654C20" w:rsidP="00CD301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654C20" w:rsidRPr="000301D0" w:rsidTr="00CD301E">
        <w:trPr>
          <w:trHeight w:val="285"/>
        </w:trPr>
        <w:tc>
          <w:tcPr>
            <w:tcW w:w="3435" w:type="pct"/>
            <w:shd w:val="clear" w:color="auto" w:fill="auto"/>
          </w:tcPr>
          <w:p w:rsidR="00654C20" w:rsidRPr="000301D0" w:rsidRDefault="00654C20" w:rsidP="00CD30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Объем образовательной программы </w:t>
            </w:r>
            <w:r w:rsidRPr="000301D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783" w:type="pct"/>
            <w:shd w:val="clear" w:color="auto" w:fill="auto"/>
          </w:tcPr>
          <w:p w:rsidR="00654C20" w:rsidRPr="00902CE1" w:rsidRDefault="00902CE1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34</w:t>
            </w:r>
          </w:p>
        </w:tc>
        <w:tc>
          <w:tcPr>
            <w:tcW w:w="782" w:type="pct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4C20" w:rsidRPr="00A906F3" w:rsidTr="00CD301E">
        <w:tc>
          <w:tcPr>
            <w:tcW w:w="3435" w:type="pct"/>
            <w:shd w:val="clear" w:color="auto" w:fill="auto"/>
          </w:tcPr>
          <w:p w:rsidR="00654C20" w:rsidRPr="009844AA" w:rsidRDefault="00654C20" w:rsidP="00CD30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 взаимодействии с преподавателем</w:t>
            </w:r>
            <w:r w:rsidRPr="009844AA">
              <w:rPr>
                <w:b/>
                <w:sz w:val="28"/>
                <w:szCs w:val="28"/>
                <w:lang w:val="ru-RU"/>
              </w:rPr>
              <w:t xml:space="preserve"> (всего) </w:t>
            </w:r>
          </w:p>
        </w:tc>
        <w:tc>
          <w:tcPr>
            <w:tcW w:w="783" w:type="pct"/>
            <w:shd w:val="clear" w:color="auto" w:fill="auto"/>
          </w:tcPr>
          <w:p w:rsidR="00654C20" w:rsidRPr="009844AA" w:rsidRDefault="00902CE1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32</w:t>
            </w:r>
          </w:p>
        </w:tc>
        <w:tc>
          <w:tcPr>
            <w:tcW w:w="782" w:type="pct"/>
          </w:tcPr>
          <w:p w:rsidR="00654C20" w:rsidRPr="009844AA" w:rsidRDefault="00654C20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654C20" w:rsidRPr="000301D0" w:rsidTr="00CD301E">
        <w:tc>
          <w:tcPr>
            <w:tcW w:w="3435" w:type="pct"/>
            <w:shd w:val="clear" w:color="auto" w:fill="auto"/>
          </w:tcPr>
          <w:p w:rsidR="00654C20" w:rsidRPr="000301D0" w:rsidRDefault="00654C20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4C20" w:rsidRPr="000301D0" w:rsidTr="00CD301E">
        <w:tc>
          <w:tcPr>
            <w:tcW w:w="3435" w:type="pct"/>
            <w:shd w:val="clear" w:color="auto" w:fill="auto"/>
          </w:tcPr>
          <w:p w:rsidR="00654C20" w:rsidRPr="000301D0" w:rsidRDefault="00654C20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654C20" w:rsidRPr="00902CE1" w:rsidRDefault="00902CE1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782" w:type="pct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4C20" w:rsidRPr="000301D0" w:rsidTr="00CD301E">
        <w:tc>
          <w:tcPr>
            <w:tcW w:w="3435" w:type="pct"/>
            <w:shd w:val="clear" w:color="auto" w:fill="auto"/>
          </w:tcPr>
          <w:p w:rsidR="00654C20" w:rsidRPr="000301D0" w:rsidRDefault="00654C20" w:rsidP="00CD301E">
            <w:pPr>
              <w:jc w:val="both"/>
              <w:rPr>
                <w:b/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654C20" w:rsidRPr="00902CE1" w:rsidRDefault="00902CE1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pct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4C20" w:rsidRPr="000301D0" w:rsidTr="00CD301E">
        <w:tc>
          <w:tcPr>
            <w:tcW w:w="3435" w:type="pct"/>
            <w:shd w:val="clear" w:color="auto" w:fill="auto"/>
          </w:tcPr>
          <w:p w:rsidR="00654C20" w:rsidRPr="000301D0" w:rsidRDefault="00654C20" w:rsidP="00CD301E">
            <w:pPr>
              <w:jc w:val="both"/>
              <w:rPr>
                <w:sz w:val="28"/>
                <w:szCs w:val="28"/>
              </w:rPr>
            </w:pPr>
            <w:r w:rsidRPr="000301D0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654C20" w:rsidRPr="000301D0" w:rsidRDefault="00654C20" w:rsidP="00CD301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4C20" w:rsidRPr="00A906F3" w:rsidTr="00CD301E">
        <w:tc>
          <w:tcPr>
            <w:tcW w:w="3435" w:type="pct"/>
            <w:shd w:val="clear" w:color="auto" w:fill="auto"/>
          </w:tcPr>
          <w:p w:rsidR="00654C20" w:rsidRPr="00902CE1" w:rsidRDefault="00902CE1" w:rsidP="00CD301E">
            <w:pPr>
              <w:jc w:val="both"/>
              <w:rPr>
                <w:sz w:val="28"/>
                <w:szCs w:val="28"/>
                <w:lang w:val="ru-RU"/>
              </w:rPr>
            </w:pPr>
            <w:r w:rsidRPr="00902CE1">
              <w:rPr>
                <w:bCs/>
                <w:sz w:val="28"/>
                <w:szCs w:val="28"/>
                <w:lang w:val="ru-RU"/>
              </w:rPr>
              <w:t>Составление инструкции по охране труда</w:t>
            </w:r>
          </w:p>
        </w:tc>
        <w:tc>
          <w:tcPr>
            <w:tcW w:w="783" w:type="pct"/>
            <w:shd w:val="clear" w:color="auto" w:fill="auto"/>
          </w:tcPr>
          <w:p w:rsidR="00654C20" w:rsidRPr="00902CE1" w:rsidRDefault="00902CE1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902CE1">
              <w:rPr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pct"/>
          </w:tcPr>
          <w:p w:rsidR="00654C20" w:rsidRPr="00902CE1" w:rsidRDefault="00654C20" w:rsidP="00CD301E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654C20" w:rsidRPr="00C30A9F" w:rsidTr="00CD301E">
        <w:tc>
          <w:tcPr>
            <w:tcW w:w="5000" w:type="pct"/>
            <w:gridSpan w:val="3"/>
            <w:shd w:val="clear" w:color="auto" w:fill="auto"/>
          </w:tcPr>
          <w:p w:rsidR="00654C20" w:rsidRPr="00902CE1" w:rsidRDefault="00654C20" w:rsidP="00CD301E">
            <w:pPr>
              <w:rPr>
                <w:i/>
                <w:iCs/>
                <w:sz w:val="28"/>
                <w:szCs w:val="28"/>
                <w:lang w:val="ru-RU"/>
              </w:rPr>
            </w:pPr>
            <w:r w:rsidRPr="00902CE1">
              <w:rPr>
                <w:iCs/>
                <w:sz w:val="28"/>
                <w:szCs w:val="28"/>
                <w:lang w:val="ru-RU"/>
              </w:rPr>
              <w:t xml:space="preserve">Промежуточная аттестация в форме </w:t>
            </w:r>
            <w:r w:rsidR="00902CE1" w:rsidRPr="00902CE1">
              <w:rPr>
                <w:iCs/>
                <w:sz w:val="28"/>
                <w:szCs w:val="28"/>
                <w:lang w:val="ru-RU"/>
              </w:rPr>
              <w:t>дифференцированный зачет</w:t>
            </w:r>
          </w:p>
        </w:tc>
      </w:tr>
    </w:tbl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ind w:left="1134" w:hanging="283"/>
        <w:jc w:val="both"/>
        <w:rPr>
          <w:sz w:val="28"/>
          <w:szCs w:val="24"/>
          <w:lang w:val="ru-RU"/>
        </w:rPr>
      </w:pPr>
    </w:p>
    <w:p w:rsidR="00654C20" w:rsidRDefault="00654C20" w:rsidP="00654C20">
      <w:pPr>
        <w:jc w:val="center"/>
        <w:rPr>
          <w:b/>
          <w:lang w:val="ru-RU"/>
        </w:rPr>
        <w:sectPr w:rsidR="00654C20" w:rsidSect="00C30A9F">
          <w:foot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654C20" w:rsidRDefault="00654C20" w:rsidP="00654C20">
      <w:pPr>
        <w:jc w:val="center"/>
        <w:rPr>
          <w:b/>
          <w:lang w:val="ru-RU"/>
        </w:rPr>
      </w:pPr>
      <w:r w:rsidRPr="009844AA">
        <w:rPr>
          <w:b/>
          <w:lang w:val="ru-RU"/>
        </w:rPr>
        <w:lastRenderedPageBreak/>
        <w:t>2.2. Тематический план и содержание учебной дисциплины</w:t>
      </w:r>
      <w:r w:rsidRPr="009844AA">
        <w:rPr>
          <w:b/>
          <w:caps/>
          <w:lang w:val="ru-RU"/>
        </w:rPr>
        <w:t xml:space="preserve"> </w:t>
      </w:r>
      <w:r w:rsidR="00902CE1">
        <w:rPr>
          <w:b/>
          <w:lang w:val="ru-RU"/>
        </w:rPr>
        <w:t>ОП 14 Охрана труда</w:t>
      </w:r>
    </w:p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8724"/>
        <w:gridCol w:w="1339"/>
        <w:gridCol w:w="718"/>
        <w:gridCol w:w="1276"/>
        <w:gridCol w:w="1276"/>
      </w:tblGrid>
      <w:tr w:rsidR="00CD301E" w:rsidRPr="00C30A9F" w:rsidTr="00C30A9F">
        <w:trPr>
          <w:gridAfter w:val="1"/>
          <w:wAfter w:w="1276" w:type="dxa"/>
          <w:trHeight w:val="659"/>
        </w:trPr>
        <w:tc>
          <w:tcPr>
            <w:tcW w:w="2945" w:type="dxa"/>
            <w:vMerge w:val="restart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24" w:type="dxa"/>
            <w:vMerge w:val="restart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30A9F">
              <w:rPr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</w:p>
        </w:tc>
        <w:tc>
          <w:tcPr>
            <w:tcW w:w="2057" w:type="dxa"/>
            <w:gridSpan w:val="2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D301E" w:rsidRPr="00C30A9F" w:rsidTr="00C30A9F">
        <w:trPr>
          <w:gridAfter w:val="1"/>
          <w:wAfter w:w="1276" w:type="dxa"/>
          <w:trHeight w:val="629"/>
        </w:trPr>
        <w:tc>
          <w:tcPr>
            <w:tcW w:w="2945" w:type="dxa"/>
            <w:vMerge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vMerge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очная</w:t>
            </w:r>
          </w:p>
        </w:tc>
        <w:tc>
          <w:tcPr>
            <w:tcW w:w="718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Merge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301E" w:rsidRPr="00C30A9F" w:rsidTr="00C30A9F">
        <w:trPr>
          <w:gridAfter w:val="1"/>
          <w:wAfter w:w="1276" w:type="dxa"/>
          <w:trHeight w:val="146"/>
        </w:trPr>
        <w:tc>
          <w:tcPr>
            <w:tcW w:w="2945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24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9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D301E" w:rsidRPr="00C30A9F" w:rsidTr="00C30A9F">
        <w:trPr>
          <w:gridAfter w:val="1"/>
          <w:wAfter w:w="1276" w:type="dxa"/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1. Общие вопросы охраны труда</w:t>
            </w:r>
          </w:p>
        </w:tc>
        <w:tc>
          <w:tcPr>
            <w:tcW w:w="1339" w:type="dxa"/>
            <w:shd w:val="clear" w:color="auto" w:fill="FFFFFF"/>
          </w:tcPr>
          <w:p w:rsidR="00CD301E" w:rsidRPr="00C30A9F" w:rsidRDefault="00CD301E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</w:rPr>
              <w:t>1</w:t>
            </w:r>
            <w:r w:rsidR="00535469" w:rsidRPr="00C30A9F">
              <w:rPr>
                <w:b/>
                <w:bCs/>
                <w:sz w:val="24"/>
                <w:szCs w:val="24"/>
                <w:lang w:val="ru-RU"/>
              </w:rPr>
              <w:t>0(6/2/2)</w:t>
            </w:r>
          </w:p>
        </w:tc>
        <w:tc>
          <w:tcPr>
            <w:tcW w:w="718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D301E" w:rsidRPr="00C30A9F" w:rsidRDefault="00CD301E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06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Основы законодательства по охране труда.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30A9F" w:rsidRPr="00C30A9F" w:rsidRDefault="00C30A9F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C30A9F" w:rsidRPr="00C30A9F" w:rsidRDefault="00C30A9F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</w:tc>
      </w:tr>
      <w:tr w:rsidR="0026792D" w:rsidRPr="00C30A9F" w:rsidTr="00C30A9F">
        <w:trPr>
          <w:gridAfter w:val="1"/>
          <w:wAfter w:w="1276" w:type="dxa"/>
          <w:trHeight w:val="493"/>
        </w:trPr>
        <w:tc>
          <w:tcPr>
            <w:tcW w:w="2945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Краткий обзор развития охраны труда. Правовая основа охраны труда. </w:t>
            </w: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63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Организация и управление охраны труда в строительстве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702"/>
        </w:trPr>
        <w:tc>
          <w:tcPr>
            <w:tcW w:w="2945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Обязанности  работодателя по обеспечению безопасных и здоровых  условий труда. Обязанности работников по соблюдению требований охраны труда. Аттестация рабочих мест по условиям труда. Организация службы охраны труда. Медосмотры.</w:t>
            </w:r>
          </w:p>
        </w:tc>
        <w:tc>
          <w:tcPr>
            <w:tcW w:w="1339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193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1.3.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Обучение и профессиональная подготовка по охране труда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448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Обучение. Стажировка. Порядок  обучения, присвоения квалификационных групп и проверки знаний по электробезопасности.  </w:t>
            </w:r>
          </w:p>
        </w:tc>
        <w:tc>
          <w:tcPr>
            <w:tcW w:w="1339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78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1.</w:t>
            </w:r>
            <w:r w:rsidRPr="00C30A9F">
              <w:rPr>
                <w:bCs/>
                <w:sz w:val="24"/>
                <w:szCs w:val="24"/>
                <w:lang w:val="ru-RU"/>
              </w:rPr>
              <w:t>Инструктажи по охране труда.</w:t>
            </w:r>
          </w:p>
        </w:tc>
        <w:tc>
          <w:tcPr>
            <w:tcW w:w="1339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89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Самостоятельная работа обучающегося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Составление инструкции по охране труда</w:t>
            </w:r>
          </w:p>
        </w:tc>
        <w:tc>
          <w:tcPr>
            <w:tcW w:w="1339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A9F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758B3" w:rsidRPr="00C30A9F" w:rsidTr="00C30A9F">
        <w:trPr>
          <w:gridAfter w:val="1"/>
          <w:wAfter w:w="1276" w:type="dxa"/>
          <w:trHeight w:val="279"/>
        </w:trPr>
        <w:tc>
          <w:tcPr>
            <w:tcW w:w="11669" w:type="dxa"/>
            <w:gridSpan w:val="2"/>
            <w:shd w:val="clear" w:color="auto" w:fill="FFFFFF"/>
          </w:tcPr>
          <w:p w:rsidR="00D758B3" w:rsidRPr="00C30A9F" w:rsidRDefault="00D758B3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2. Понятие о производственном травматизме и профессиональной вредности</w:t>
            </w:r>
          </w:p>
        </w:tc>
        <w:tc>
          <w:tcPr>
            <w:tcW w:w="1339" w:type="dxa"/>
            <w:shd w:val="clear" w:color="auto" w:fill="FFFFFF"/>
          </w:tcPr>
          <w:p w:rsidR="00D758B3" w:rsidRPr="00C30A9F" w:rsidRDefault="00535469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6(4/2)</w:t>
            </w:r>
          </w:p>
        </w:tc>
        <w:tc>
          <w:tcPr>
            <w:tcW w:w="718" w:type="dxa"/>
            <w:shd w:val="clear" w:color="auto" w:fill="FFFFFF"/>
          </w:tcPr>
          <w:p w:rsidR="00D758B3" w:rsidRPr="00C30A9F" w:rsidRDefault="00D758B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758B3" w:rsidRPr="00C30A9F" w:rsidRDefault="00D758B3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57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Тема 2.1. 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Анализ условий труда, причин травматизма и профессиональных заболеваний и мероприятия по их предупреждению.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30A9F" w:rsidRPr="00C30A9F" w:rsidRDefault="00C30A9F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26792D" w:rsidRPr="00C30A9F" w:rsidRDefault="00C30A9F" w:rsidP="00C30A9F">
            <w:pPr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</w:tc>
      </w:tr>
      <w:tr w:rsidR="0026792D" w:rsidRPr="00C30A9F" w:rsidTr="00C30A9F">
        <w:trPr>
          <w:gridAfter w:val="1"/>
          <w:wAfter w:w="1276" w:type="dxa"/>
          <w:trHeight w:val="879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Психофизические  требования к условиям труда. Роль эргономики в обеспечении охраны труда</w:t>
            </w: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C30A9F">
              <w:rPr>
                <w:bCs/>
                <w:sz w:val="24"/>
                <w:szCs w:val="24"/>
                <w:lang w:val="ru-RU"/>
              </w:rPr>
              <w:t>Методы изучения причин производственного травматизма и профессионального заболевания</w:t>
            </w: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Производственная травма. </w:t>
            </w:r>
            <w:r w:rsidRPr="00C30A9F">
              <w:rPr>
                <w:bCs/>
                <w:sz w:val="24"/>
                <w:szCs w:val="24"/>
              </w:rPr>
              <w:t xml:space="preserve">Профессиональная вредность и меры защиты от нее. </w:t>
            </w:r>
          </w:p>
        </w:tc>
        <w:tc>
          <w:tcPr>
            <w:tcW w:w="1339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59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 w:rsidRPr="00C30A9F">
              <w:rPr>
                <w:bCs/>
                <w:sz w:val="24"/>
                <w:szCs w:val="24"/>
                <w:lang w:val="ru-RU"/>
              </w:rPr>
              <w:t>Расследование и учет несчастных случаев на производстве.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490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Определение тяжести несчастных случаев на производстве. Возмещение вреда, причиненного работникам увечьем или профессиональным заболеванием.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Обязательное социальное страхование от несчастных случаев.</w:t>
            </w:r>
          </w:p>
        </w:tc>
        <w:tc>
          <w:tcPr>
            <w:tcW w:w="1339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490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Практические занятия 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Расследование несчастных случаев на производстве</w:t>
            </w:r>
          </w:p>
        </w:tc>
        <w:tc>
          <w:tcPr>
            <w:tcW w:w="1339" w:type="dxa"/>
            <w:shd w:val="clear" w:color="auto" w:fill="FFFFFF"/>
          </w:tcPr>
          <w:p w:rsidR="0026792D" w:rsidRPr="00C30A9F" w:rsidRDefault="0026792D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30A9F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146"/>
        </w:trPr>
        <w:tc>
          <w:tcPr>
            <w:tcW w:w="11669" w:type="dxa"/>
            <w:gridSpan w:val="2"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Раздел 3. Производственная санитария</w:t>
            </w:r>
          </w:p>
        </w:tc>
        <w:tc>
          <w:tcPr>
            <w:tcW w:w="1339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6792D" w:rsidRPr="00C30A9F" w:rsidRDefault="0026792D" w:rsidP="00267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>10(8/2)</w:t>
            </w:r>
          </w:p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26792D" w:rsidRPr="00C30A9F" w:rsidRDefault="0026792D" w:rsidP="00C30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352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ind w:left="-64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3.1.</w:t>
            </w:r>
          </w:p>
          <w:p w:rsidR="0026792D" w:rsidRPr="00C30A9F" w:rsidRDefault="0026792D" w:rsidP="00D758B3">
            <w:pPr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Производственные вредности и средства защиты от них.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Метеорологические  условия производственной среды. Пыль и защита от ее воздействия. Вредные вещества и защита от отравлений. Производственный шум и вибрация и защита от их воздействия. </w:t>
            </w:r>
            <w:r w:rsidRPr="00C30A9F">
              <w:rPr>
                <w:bCs/>
                <w:sz w:val="24"/>
                <w:szCs w:val="24"/>
              </w:rPr>
              <w:t>Производственное освещение. Радиационная опасность.</w:t>
            </w:r>
          </w:p>
        </w:tc>
        <w:tc>
          <w:tcPr>
            <w:tcW w:w="1339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794"/>
        </w:trPr>
        <w:tc>
          <w:tcPr>
            <w:tcW w:w="2945" w:type="dxa"/>
            <w:vMerge/>
            <w:shd w:val="clear" w:color="auto" w:fill="FFFFFF"/>
            <w:vAlign w:val="center"/>
          </w:tcPr>
          <w:p w:rsidR="0026792D" w:rsidRPr="00C30A9F" w:rsidRDefault="0026792D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535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Практическое занятие 3</w:t>
            </w:r>
            <w:r w:rsidRPr="00C30A9F">
              <w:rPr>
                <w:bCs/>
                <w:sz w:val="24"/>
                <w:szCs w:val="24"/>
                <w:lang w:val="ru-RU"/>
              </w:rPr>
              <w:t>Определение травмоопасных и вредных факторов   работ 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82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Средства коллективной и индивидуальной защиты.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628"/>
        </w:trPr>
        <w:tc>
          <w:tcPr>
            <w:tcW w:w="2945" w:type="dxa"/>
            <w:vMerge/>
            <w:shd w:val="clear" w:color="auto" w:fill="FFFFFF"/>
          </w:tcPr>
          <w:p w:rsidR="0026792D" w:rsidRPr="00C30A9F" w:rsidRDefault="0026792D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Место средств коллективной защиты в системе  защиты работающих и их классификация. Классификация средств индивидуальной защиты. Особенность выбора средств  и порядок обеспечения средствами индивидуальной защиты. </w:t>
            </w:r>
            <w:r w:rsidRPr="00C30A9F">
              <w:rPr>
                <w:bCs/>
                <w:sz w:val="24"/>
                <w:szCs w:val="24"/>
              </w:rPr>
              <w:t>Общие требования к средствам индивидуальной защиты. Порядок выдачи СИЗ.</w:t>
            </w:r>
          </w:p>
        </w:tc>
        <w:tc>
          <w:tcPr>
            <w:tcW w:w="1339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26792D" w:rsidRPr="00C30A9F" w:rsidTr="00C30A9F">
        <w:trPr>
          <w:gridAfter w:val="1"/>
          <w:wAfter w:w="1276" w:type="dxa"/>
          <w:trHeight w:val="222"/>
        </w:trPr>
        <w:tc>
          <w:tcPr>
            <w:tcW w:w="2945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3.3.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Санитарно-бытовое обеспечение работающих на строительной площадке</w:t>
            </w:r>
          </w:p>
        </w:tc>
        <w:tc>
          <w:tcPr>
            <w:tcW w:w="8724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6792D" w:rsidRPr="00C30A9F" w:rsidRDefault="0026792D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530"/>
        </w:trPr>
        <w:tc>
          <w:tcPr>
            <w:tcW w:w="2945" w:type="dxa"/>
            <w:vMerge/>
            <w:shd w:val="clear" w:color="auto" w:fill="FFFFFF"/>
          </w:tcPr>
          <w:p w:rsidR="00C30A9F" w:rsidRPr="00C30A9F" w:rsidRDefault="00C30A9F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Требования к устройству и оборудованию  санитарно-бытовых помещений и их размещение.</w:t>
            </w:r>
          </w:p>
        </w:tc>
        <w:tc>
          <w:tcPr>
            <w:tcW w:w="1339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</w:tc>
      </w:tr>
      <w:tr w:rsidR="00C30A9F" w:rsidRPr="00C30A9F" w:rsidTr="00C30A9F">
        <w:trPr>
          <w:trHeight w:val="227"/>
        </w:trPr>
        <w:tc>
          <w:tcPr>
            <w:tcW w:w="11669" w:type="dxa"/>
            <w:gridSpan w:val="2"/>
            <w:shd w:val="clear" w:color="auto" w:fill="FFFFFF"/>
          </w:tcPr>
          <w:p w:rsidR="00C30A9F" w:rsidRPr="00C30A9F" w:rsidRDefault="00C30A9F" w:rsidP="00347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i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Раздел 4. Безопасность работ на строительной площадке</w:t>
            </w:r>
          </w:p>
        </w:tc>
        <w:tc>
          <w:tcPr>
            <w:tcW w:w="1339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4(2/0)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4.1.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Безопасная организация строительной площадки</w:t>
            </w: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</w:tc>
      </w:tr>
      <w:tr w:rsidR="00C30A9F" w:rsidRPr="00C30A9F" w:rsidTr="00C30A9F">
        <w:trPr>
          <w:gridAfter w:val="1"/>
          <w:wAfter w:w="1276" w:type="dxa"/>
          <w:trHeight w:val="794"/>
        </w:trPr>
        <w:tc>
          <w:tcPr>
            <w:tcW w:w="2945" w:type="dxa"/>
            <w:vMerge/>
            <w:shd w:val="clear" w:color="auto" w:fill="FFFFFF"/>
          </w:tcPr>
          <w:p w:rsidR="00C30A9F" w:rsidRPr="00C30A9F" w:rsidRDefault="00C30A9F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Требования безопасности, предусматриваемые в техническойдокументации по организации строительства и производства работ . Безопасная организация строительной площадки. Безопасная эксплуатация строительных машин и механизмов. Безопасная эксплуатация сосудов, работающих под давлением. Требования безопасности к баллонам для сжиженных и растворенных газов. Безопасная эксплуатация технологической оснастки.</w:t>
            </w:r>
          </w:p>
        </w:tc>
        <w:tc>
          <w:tcPr>
            <w:tcW w:w="1339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ind w:left="-64"/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4.2.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Безопасная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организация основных видов работ по монтажу и эксплуатации газопроводов</w:t>
            </w: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794"/>
        </w:trPr>
        <w:tc>
          <w:tcPr>
            <w:tcW w:w="2945" w:type="dxa"/>
            <w:vMerge/>
            <w:shd w:val="clear" w:color="auto" w:fill="FFFFFF"/>
          </w:tcPr>
          <w:p w:rsidR="00C30A9F" w:rsidRPr="00C30A9F" w:rsidRDefault="00C30A9F" w:rsidP="00D758B3">
            <w:pPr>
              <w:ind w:left="-64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Безопасная организация погрузочно-разгрузочных работ. Безопасная организация работ при монтаже газопроводов.Безопасная организация сварочных работ. Безопасная организация работ при испытании  газопроводов на герметичность.  Безопасная организация работ при изоляционных работах. </w:t>
            </w:r>
            <w:r w:rsidRPr="00C30A9F">
              <w:rPr>
                <w:bCs/>
                <w:sz w:val="24"/>
                <w:szCs w:val="24"/>
              </w:rPr>
              <w:t xml:space="preserve">Безопасная организация работ при </w:t>
            </w:r>
            <w:r w:rsidRPr="00C30A9F">
              <w:rPr>
                <w:color w:val="000000"/>
                <w:sz w:val="24"/>
                <w:szCs w:val="24"/>
              </w:rPr>
              <w:t>химическом способе очистки труб.</w:t>
            </w:r>
          </w:p>
        </w:tc>
        <w:tc>
          <w:tcPr>
            <w:tcW w:w="1339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trHeight w:val="167"/>
        </w:trPr>
        <w:tc>
          <w:tcPr>
            <w:tcW w:w="11669" w:type="dxa"/>
            <w:gridSpan w:val="2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lastRenderedPageBreak/>
              <w:t>Раздел 5. Основы электробезопасности</w:t>
            </w:r>
          </w:p>
        </w:tc>
        <w:tc>
          <w:tcPr>
            <w:tcW w:w="1339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2(2/0)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332"/>
        </w:trPr>
        <w:tc>
          <w:tcPr>
            <w:tcW w:w="2945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Тема 5.1.</w:t>
            </w:r>
            <w:r w:rsidRPr="00C30A9F">
              <w:rPr>
                <w:bCs/>
                <w:sz w:val="24"/>
                <w:szCs w:val="24"/>
                <w:lang w:val="ru-RU"/>
              </w:rPr>
              <w:t xml:space="preserve"> Электробезопасность на строительной площадке </w:t>
            </w: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ОК 1-10</w:t>
            </w:r>
          </w:p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ПК 2.1 – 2.5</w:t>
            </w:r>
          </w:p>
        </w:tc>
      </w:tr>
      <w:tr w:rsidR="00C30A9F" w:rsidRPr="00C30A9F" w:rsidTr="00C30A9F">
        <w:trPr>
          <w:gridAfter w:val="1"/>
          <w:wAfter w:w="1276" w:type="dxa"/>
          <w:trHeight w:val="684"/>
        </w:trPr>
        <w:tc>
          <w:tcPr>
            <w:tcW w:w="2945" w:type="dxa"/>
            <w:vMerge/>
            <w:shd w:val="clear" w:color="auto" w:fill="FFFFFF"/>
          </w:tcPr>
          <w:p w:rsidR="00C30A9F" w:rsidRPr="00C30A9F" w:rsidRDefault="00C30A9F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Воздействие электрического тока на человека. Основные меры защиты человека от поражения электрическим током. Подключение и эксплуатация электрооборудования. Электрозащитные средства в установках напряжением до 1000 в. Производство работ в охранных зонах вблизи электропередач.</w:t>
            </w:r>
          </w:p>
        </w:tc>
        <w:tc>
          <w:tcPr>
            <w:tcW w:w="1339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0A9F" w:rsidRPr="00C30A9F" w:rsidTr="0030079B">
        <w:trPr>
          <w:trHeight w:val="247"/>
        </w:trPr>
        <w:tc>
          <w:tcPr>
            <w:tcW w:w="11669" w:type="dxa"/>
            <w:gridSpan w:val="2"/>
            <w:shd w:val="clear" w:color="auto" w:fill="FFFFFF"/>
          </w:tcPr>
          <w:p w:rsidR="00C30A9F" w:rsidRPr="00C30A9F" w:rsidRDefault="00C30A9F" w:rsidP="00347BF2">
            <w:pPr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Раздел 6. Основы пожарной безопасности</w:t>
            </w:r>
          </w:p>
        </w:tc>
        <w:tc>
          <w:tcPr>
            <w:tcW w:w="1339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2(2/0)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265"/>
        </w:trPr>
        <w:tc>
          <w:tcPr>
            <w:tcW w:w="2945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Тема 6.1.</w:t>
            </w:r>
            <w:r w:rsidRPr="00C30A9F">
              <w:rPr>
                <w:bCs/>
                <w:sz w:val="24"/>
                <w:szCs w:val="24"/>
              </w:rPr>
              <w:t>Пожарная безопасность объекта</w:t>
            </w: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9" w:type="dxa"/>
            <w:vMerge w:val="restart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A9F" w:rsidRPr="00C30A9F" w:rsidTr="00C30A9F">
        <w:trPr>
          <w:gridAfter w:val="1"/>
          <w:wAfter w:w="1276" w:type="dxa"/>
          <w:trHeight w:val="813"/>
        </w:trPr>
        <w:tc>
          <w:tcPr>
            <w:tcW w:w="2945" w:type="dxa"/>
            <w:vMerge/>
            <w:shd w:val="clear" w:color="auto" w:fill="FFFFFF"/>
          </w:tcPr>
          <w:p w:rsidR="00C30A9F" w:rsidRPr="00C30A9F" w:rsidRDefault="00C30A9F" w:rsidP="00D758B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24" w:type="dxa"/>
            <w:shd w:val="clear" w:color="auto" w:fill="FFFFFF"/>
          </w:tcPr>
          <w:p w:rsidR="00C30A9F" w:rsidRPr="00C30A9F" w:rsidRDefault="00C30A9F" w:rsidP="00D758B3">
            <w:pPr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Основные понятия. Классификация объектов по взрывопожаробезопасности. Противопожарная защита объекта. Организационно-технические  мероприятия по обеспечению пожарной безопасности.</w:t>
            </w:r>
          </w:p>
        </w:tc>
        <w:tc>
          <w:tcPr>
            <w:tcW w:w="1339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0A9F" w:rsidRPr="00C30A9F" w:rsidTr="00557499">
        <w:trPr>
          <w:trHeight w:val="492"/>
        </w:trPr>
        <w:tc>
          <w:tcPr>
            <w:tcW w:w="11669" w:type="dxa"/>
            <w:gridSpan w:val="2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C30A9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39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>34(26/6/2)</w:t>
            </w:r>
          </w:p>
        </w:tc>
        <w:tc>
          <w:tcPr>
            <w:tcW w:w="718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C30A9F" w:rsidRPr="00C30A9F" w:rsidRDefault="00C30A9F" w:rsidP="00D75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A9F" w:rsidRPr="00C30A9F" w:rsidRDefault="00C30A9F" w:rsidP="00057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301E" w:rsidRPr="009844AA" w:rsidRDefault="00CD301E" w:rsidP="00654C20">
      <w:pPr>
        <w:jc w:val="center"/>
        <w:rPr>
          <w:b/>
          <w:lang w:val="ru-RU"/>
        </w:rPr>
      </w:pPr>
    </w:p>
    <w:p w:rsidR="00654C20" w:rsidRPr="000301D0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0301D0">
        <w:rPr>
          <w:bCs/>
          <w:i/>
          <w:sz w:val="20"/>
          <w:szCs w:val="20"/>
        </w:rPr>
        <w:tab/>
      </w:r>
      <w:r w:rsidRPr="000301D0">
        <w:rPr>
          <w:bCs/>
          <w:i/>
          <w:sz w:val="20"/>
          <w:szCs w:val="20"/>
        </w:rPr>
        <w:tab/>
      </w:r>
    </w:p>
    <w:p w:rsidR="00654C20" w:rsidRPr="009844AA" w:rsidRDefault="00654C20" w:rsidP="0065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u-RU"/>
        </w:rPr>
        <w:sectPr w:rsidR="00654C20" w:rsidRPr="009844AA" w:rsidSect="00CD301E">
          <w:pgSz w:w="16840" w:h="11907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26792D" w:rsidRPr="0026792D" w:rsidRDefault="0026792D" w:rsidP="002679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 w:val="0"/>
          <w:caps/>
          <w:color w:val="auto"/>
          <w:lang w:val="ru-RU"/>
        </w:rPr>
      </w:pPr>
      <w:r w:rsidRPr="0026792D">
        <w:rPr>
          <w:rFonts w:ascii="Times New Roman" w:hAnsi="Times New Roman" w:cs="Times New Roman"/>
          <w:caps/>
          <w:color w:val="auto"/>
          <w:lang w:val="ru-RU"/>
        </w:rPr>
        <w:lastRenderedPageBreak/>
        <w:t>3. условия реализации УЧЕБНОЙ дисциплины</w:t>
      </w:r>
      <w:r w:rsidR="00C30A9F"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>3.1. Требования к материально-техническому обеспечению</w:t>
      </w:r>
      <w:r w:rsidR="00C30A9F">
        <w:rPr>
          <w:b/>
          <w:bCs/>
          <w:sz w:val="28"/>
          <w:szCs w:val="28"/>
          <w:lang w:val="ru-RU"/>
        </w:rPr>
        <w:t>.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 xml:space="preserve">Реализация учебной дисциплины требует наличия учебного кабинета безопасности жизнедеятельности и </w:t>
      </w:r>
      <w:r w:rsidRPr="0026792D">
        <w:rPr>
          <w:sz w:val="28"/>
          <w:lang w:val="ru-RU"/>
        </w:rPr>
        <w:t>охраны труда</w:t>
      </w:r>
      <w:r w:rsidRPr="0026792D">
        <w:rPr>
          <w:bCs/>
          <w:sz w:val="28"/>
          <w:szCs w:val="28"/>
          <w:lang w:val="ru-RU"/>
        </w:rPr>
        <w:t>.</w:t>
      </w:r>
    </w:p>
    <w:p w:rsidR="0026792D" w:rsidRPr="00CA1448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CA1448">
        <w:rPr>
          <w:bCs/>
          <w:sz w:val="28"/>
          <w:szCs w:val="28"/>
        </w:rPr>
        <w:t>Оборудование учебного кабинета:</w:t>
      </w:r>
    </w:p>
    <w:p w:rsidR="0026792D" w:rsidRPr="0026792D" w:rsidRDefault="0026792D" w:rsidP="0026792D">
      <w:pPr>
        <w:widowControl/>
        <w:numPr>
          <w:ilvl w:val="0"/>
          <w:numId w:val="6"/>
        </w:numPr>
        <w:tabs>
          <w:tab w:val="clear" w:pos="720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CA1448">
        <w:rPr>
          <w:bCs/>
          <w:sz w:val="28"/>
          <w:szCs w:val="28"/>
        </w:rPr>
        <w:t>Internet</w:t>
      </w:r>
      <w:r w:rsidRPr="0026792D">
        <w:rPr>
          <w:bCs/>
          <w:sz w:val="28"/>
          <w:szCs w:val="28"/>
          <w:lang w:val="ru-RU"/>
        </w:rPr>
        <w:t xml:space="preserve"> и средствами вывода звуковой информации;</w:t>
      </w:r>
    </w:p>
    <w:p w:rsidR="0026792D" w:rsidRPr="0026792D" w:rsidRDefault="0026792D" w:rsidP="0026792D">
      <w:pPr>
        <w:widowControl/>
        <w:numPr>
          <w:ilvl w:val="0"/>
          <w:numId w:val="6"/>
        </w:numPr>
        <w:tabs>
          <w:tab w:val="clear" w:pos="720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  <w:lang w:val="ru-RU"/>
        </w:rPr>
      </w:pPr>
      <w:r w:rsidRPr="0026792D">
        <w:rPr>
          <w:bCs/>
          <w:sz w:val="28"/>
          <w:szCs w:val="28"/>
          <w:lang w:val="ru-RU"/>
        </w:rPr>
        <w:t>комплект учебно-наглядных пособий «Средства индивидуальной защиты», «Оказание первой медицинской помощи».</w:t>
      </w:r>
    </w:p>
    <w:p w:rsidR="0026792D" w:rsidRDefault="0026792D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C30A9F">
        <w:rPr>
          <w:bCs/>
          <w:sz w:val="28"/>
          <w:szCs w:val="28"/>
          <w:lang w:val="ru-RU"/>
        </w:rPr>
        <w:t>Технические средства обучения:</w:t>
      </w:r>
      <w:r w:rsidR="00C30A9F">
        <w:rPr>
          <w:bCs/>
          <w:sz w:val="28"/>
          <w:szCs w:val="28"/>
          <w:lang w:val="ru-RU"/>
        </w:rPr>
        <w:t xml:space="preserve"> </w:t>
      </w:r>
      <w:r w:rsidRPr="00C30A9F">
        <w:rPr>
          <w:bCs/>
          <w:sz w:val="28"/>
          <w:szCs w:val="28"/>
          <w:lang w:val="ru-RU"/>
        </w:rPr>
        <w:t xml:space="preserve">широкоформатный телевизор с </w:t>
      </w:r>
      <w:r>
        <w:rPr>
          <w:bCs/>
          <w:sz w:val="28"/>
          <w:szCs w:val="28"/>
        </w:rPr>
        <w:t>HDMI</w:t>
      </w:r>
      <w:r w:rsidRPr="00C30A9F">
        <w:rPr>
          <w:bCs/>
          <w:sz w:val="28"/>
          <w:szCs w:val="28"/>
          <w:lang w:val="ru-RU"/>
        </w:rPr>
        <w:t>кабелем</w:t>
      </w:r>
      <w:r w:rsidR="00C30A9F">
        <w:rPr>
          <w:bCs/>
          <w:sz w:val="28"/>
          <w:szCs w:val="28"/>
          <w:lang w:val="ru-RU"/>
        </w:rPr>
        <w:t>.</w:t>
      </w:r>
    </w:p>
    <w:p w:rsidR="00C30A9F" w:rsidRPr="00C30A9F" w:rsidRDefault="00C30A9F" w:rsidP="00C3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</w:p>
    <w:p w:rsidR="0026792D" w:rsidRPr="00C30A9F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C30A9F">
        <w:rPr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>Перечень учебных изданий, Интернет-ресурсов, дополнительной литературы</w:t>
      </w:r>
      <w:r w:rsidR="00C30A9F">
        <w:rPr>
          <w:b/>
          <w:bCs/>
          <w:sz w:val="28"/>
          <w:szCs w:val="28"/>
          <w:lang w:val="ru-RU"/>
        </w:rPr>
        <w:t>.</w:t>
      </w:r>
    </w:p>
    <w:p w:rsidR="0026792D" w:rsidRPr="00A404EF" w:rsidRDefault="0026792D" w:rsidP="0026792D">
      <w:pPr>
        <w:spacing w:line="360" w:lineRule="auto"/>
        <w:rPr>
          <w:i/>
          <w:sz w:val="28"/>
          <w:szCs w:val="28"/>
        </w:rPr>
      </w:pPr>
      <w:r w:rsidRPr="00A404EF">
        <w:rPr>
          <w:bCs/>
          <w:i/>
          <w:sz w:val="28"/>
          <w:szCs w:val="28"/>
        </w:rPr>
        <w:t>Основные источники:</w:t>
      </w:r>
    </w:p>
    <w:p w:rsidR="0026792D" w:rsidRPr="0050692C" w:rsidRDefault="0026792D" w:rsidP="0026792D">
      <w:pPr>
        <w:pStyle w:val="a6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0692C">
        <w:rPr>
          <w:rFonts w:ascii="Times New Roman" w:hAnsi="Times New Roman" w:cs="Times New Roman"/>
          <w:sz w:val="28"/>
          <w:szCs w:val="28"/>
        </w:rPr>
        <w:t>Минько, В.М. Охрана труда в строительстве  [Текст]: учеб.пособие/ В.М.Минько, Н. В.Погожева. - 2-е изд.,стер. - М.: Академия,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692C">
        <w:rPr>
          <w:rFonts w:ascii="Times New Roman" w:hAnsi="Times New Roman" w:cs="Times New Roman"/>
          <w:sz w:val="28"/>
          <w:szCs w:val="28"/>
        </w:rPr>
        <w:t>. - 208с .-(Профессиональное образование)</w:t>
      </w:r>
    </w:p>
    <w:p w:rsidR="0026792D" w:rsidRPr="00C30A9F" w:rsidRDefault="0026792D" w:rsidP="00C30A9F">
      <w:pPr>
        <w:pStyle w:val="a6"/>
        <w:numPr>
          <w:ilvl w:val="0"/>
          <w:numId w:val="7"/>
        </w:numPr>
        <w:spacing w:before="24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Куликов О.Н. Охрана труда в строительстве: учебник  для нач. проф. образования – М: Издательский центр «Академия», 201</w:t>
      </w:r>
      <w:r>
        <w:rPr>
          <w:rFonts w:ascii="Times New Roman" w:hAnsi="Times New Roman"/>
          <w:sz w:val="28"/>
          <w:szCs w:val="28"/>
        </w:rPr>
        <w:t>9</w:t>
      </w:r>
      <w:r w:rsidRPr="00A404EF">
        <w:rPr>
          <w:rFonts w:ascii="Times New Roman" w:hAnsi="Times New Roman"/>
          <w:sz w:val="28"/>
          <w:szCs w:val="28"/>
        </w:rPr>
        <w:t>г.–352 с.</w:t>
      </w:r>
    </w:p>
    <w:p w:rsidR="0026792D" w:rsidRPr="00C30A9F" w:rsidRDefault="0026792D" w:rsidP="00C30A9F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Сухачев А.А. Охрана труда в строительстве: учебник для среднего профессионального образования - М: «Кнорус», 201</w:t>
      </w:r>
      <w:r>
        <w:rPr>
          <w:rFonts w:ascii="Times New Roman" w:hAnsi="Times New Roman"/>
          <w:sz w:val="28"/>
          <w:szCs w:val="28"/>
        </w:rPr>
        <w:t>9</w:t>
      </w:r>
      <w:r w:rsidRPr="00A404EF">
        <w:rPr>
          <w:rFonts w:ascii="Times New Roman" w:hAnsi="Times New Roman"/>
          <w:sz w:val="28"/>
          <w:szCs w:val="28"/>
        </w:rPr>
        <w:t xml:space="preserve"> – 272 с.</w:t>
      </w:r>
    </w:p>
    <w:p w:rsidR="0026792D" w:rsidRDefault="0026792D" w:rsidP="0026792D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>СанПиН 2.2.4.548-96 Гигиенические требования к микроклимату  производственных помещений. Дата актуализации  05.05.201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404EF">
        <w:rPr>
          <w:rFonts w:ascii="Times New Roman" w:hAnsi="Times New Roman"/>
          <w:sz w:val="28"/>
          <w:szCs w:val="28"/>
        </w:rPr>
        <w:t>г.</w:t>
      </w:r>
    </w:p>
    <w:p w:rsidR="0026792D" w:rsidRPr="00A404EF" w:rsidRDefault="0026792D" w:rsidP="0026792D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6792D" w:rsidRPr="00C30A9F" w:rsidRDefault="0026792D" w:rsidP="00C30A9F">
      <w:pPr>
        <w:pStyle w:val="a6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lastRenderedPageBreak/>
        <w:t xml:space="preserve"> СО 153-34.21.122-2003г. Инструкция по устройству зданий, сооружений  и к промышленным коммуникациям. Дата актуализации  05.05.201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404EF">
        <w:rPr>
          <w:rFonts w:ascii="Times New Roman" w:hAnsi="Times New Roman"/>
          <w:sz w:val="28"/>
          <w:szCs w:val="28"/>
        </w:rPr>
        <w:t>г.</w:t>
      </w:r>
    </w:p>
    <w:p w:rsidR="0026792D" w:rsidRPr="00A404EF" w:rsidRDefault="0026792D" w:rsidP="0026792D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404EF">
        <w:rPr>
          <w:rFonts w:ascii="Times New Roman" w:hAnsi="Times New Roman"/>
          <w:sz w:val="28"/>
          <w:szCs w:val="28"/>
        </w:rPr>
        <w:t xml:space="preserve"> Постановление Минтруда РФ от24 октября 20</w:t>
      </w:r>
      <w:r>
        <w:rPr>
          <w:rFonts w:ascii="Times New Roman" w:hAnsi="Times New Roman"/>
          <w:sz w:val="28"/>
          <w:szCs w:val="28"/>
        </w:rPr>
        <w:t>20</w:t>
      </w:r>
      <w:r w:rsidRPr="00A404EF">
        <w:rPr>
          <w:rFonts w:ascii="Times New Roman" w:hAnsi="Times New Roman"/>
          <w:sz w:val="28"/>
          <w:szCs w:val="28"/>
        </w:rPr>
        <w:t xml:space="preserve">г. №73 «Об утвержденииформ документов необходимых для расследования и учёта несчастных случаев на производстве, и Положения обособенностях расследования несчастных случаев на производстве в отдельных </w:t>
      </w:r>
      <w:r>
        <w:rPr>
          <w:rFonts w:ascii="Times New Roman" w:hAnsi="Times New Roman"/>
          <w:sz w:val="28"/>
          <w:szCs w:val="28"/>
        </w:rPr>
        <w:t>о</w:t>
      </w:r>
      <w:r w:rsidRPr="00A404EF">
        <w:rPr>
          <w:rFonts w:ascii="Times New Roman" w:hAnsi="Times New Roman"/>
          <w:sz w:val="28"/>
          <w:szCs w:val="28"/>
        </w:rPr>
        <w:t>траслях и организациях. (с изменениями и дополнениями) Редакция от 14.11.201</w:t>
      </w:r>
      <w:r>
        <w:rPr>
          <w:rFonts w:ascii="Times New Roman" w:hAnsi="Times New Roman"/>
          <w:sz w:val="28"/>
          <w:szCs w:val="28"/>
        </w:rPr>
        <w:t>9 .</w:t>
      </w:r>
    </w:p>
    <w:p w:rsidR="0026792D" w:rsidRPr="00C30A9F" w:rsidRDefault="0026792D" w:rsidP="0026792D">
      <w:pPr>
        <w:spacing w:line="360" w:lineRule="auto"/>
        <w:rPr>
          <w:i/>
          <w:sz w:val="28"/>
          <w:szCs w:val="28"/>
          <w:lang w:val="ru-RU"/>
        </w:rPr>
      </w:pPr>
      <w:r w:rsidRPr="00C30A9F">
        <w:rPr>
          <w:i/>
          <w:sz w:val="28"/>
          <w:szCs w:val="28"/>
          <w:lang w:val="ru-RU"/>
        </w:rPr>
        <w:t>Дополнительные источники:</w:t>
      </w:r>
    </w:p>
    <w:p w:rsidR="0026792D" w:rsidRPr="00C30A9F" w:rsidRDefault="0026792D" w:rsidP="0026792D">
      <w:pPr>
        <w:spacing w:line="360" w:lineRule="auto"/>
        <w:rPr>
          <w:sz w:val="28"/>
          <w:szCs w:val="28"/>
          <w:lang w:val="ru-RU"/>
        </w:rPr>
      </w:pPr>
      <w:r w:rsidRPr="00C30A9F">
        <w:rPr>
          <w:sz w:val="28"/>
          <w:szCs w:val="28"/>
          <w:lang w:val="ru-RU"/>
        </w:rPr>
        <w:t xml:space="preserve">1. </w:t>
      </w:r>
      <w:r w:rsidRPr="00A404EF">
        <w:rPr>
          <w:sz w:val="28"/>
          <w:szCs w:val="28"/>
        </w:rPr>
        <w:t>www</w:t>
      </w:r>
      <w:r w:rsidRPr="00C30A9F">
        <w:rPr>
          <w:sz w:val="28"/>
          <w:szCs w:val="28"/>
          <w:lang w:val="ru-RU"/>
        </w:rPr>
        <w:t>.</w:t>
      </w:r>
      <w:r w:rsidRPr="00A404EF">
        <w:rPr>
          <w:sz w:val="28"/>
          <w:szCs w:val="28"/>
        </w:rPr>
        <w:t>consultant</w:t>
      </w:r>
      <w:r w:rsidRPr="00C30A9F">
        <w:rPr>
          <w:sz w:val="28"/>
          <w:szCs w:val="28"/>
          <w:lang w:val="ru-RU"/>
        </w:rPr>
        <w:t xml:space="preserve">. </w:t>
      </w:r>
      <w:r w:rsidRPr="00A404EF">
        <w:rPr>
          <w:sz w:val="28"/>
          <w:szCs w:val="28"/>
        </w:rPr>
        <w:t>ru</w:t>
      </w:r>
    </w:p>
    <w:p w:rsidR="0026792D" w:rsidRPr="0026792D" w:rsidRDefault="0026792D" w:rsidP="0026792D">
      <w:pPr>
        <w:pStyle w:val="1"/>
        <w:spacing w:line="360" w:lineRule="auto"/>
        <w:rPr>
          <w:rFonts w:ascii="Times New Roman" w:hAnsi="Times New Roman" w:cs="Times New Roman"/>
          <w:b w:val="0"/>
          <w:caps/>
          <w:color w:val="auto"/>
          <w:lang w:val="ru-RU"/>
        </w:rPr>
      </w:pPr>
      <w:bookmarkStart w:id="2" w:name="_Toc255754405"/>
      <w:r w:rsidRPr="0026792D">
        <w:rPr>
          <w:rFonts w:ascii="Times New Roman" w:hAnsi="Times New Roman" w:cs="Times New Roman"/>
          <w:caps/>
          <w:color w:val="auto"/>
          <w:lang w:val="ru-RU"/>
        </w:rPr>
        <w:t>4.Контроль и оценка результатов освоения УЧЕБНОЙ Дисциплины</w:t>
      </w:r>
      <w:bookmarkEnd w:id="2"/>
      <w:r w:rsidR="00C30A9F">
        <w:rPr>
          <w:rFonts w:ascii="Times New Roman" w:hAnsi="Times New Roman" w:cs="Times New Roman"/>
          <w:caps/>
          <w:color w:val="auto"/>
          <w:lang w:val="ru-RU"/>
        </w:rPr>
        <w:t>.</w:t>
      </w:r>
    </w:p>
    <w:p w:rsidR="0026792D" w:rsidRPr="0026792D" w:rsidRDefault="0026792D" w:rsidP="0026792D">
      <w:pPr>
        <w:spacing w:line="360" w:lineRule="auto"/>
        <w:rPr>
          <w:lang w:val="ru-RU"/>
        </w:rPr>
      </w:pPr>
    </w:p>
    <w:p w:rsidR="0026792D" w:rsidRPr="0026792D" w:rsidRDefault="0026792D" w:rsidP="0026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val="ru-RU"/>
        </w:rPr>
      </w:pPr>
      <w:r w:rsidRPr="0026792D">
        <w:rPr>
          <w:b/>
          <w:bCs/>
          <w:sz w:val="28"/>
          <w:szCs w:val="28"/>
          <w:lang w:val="ru-RU"/>
        </w:rPr>
        <w:t xml:space="preserve">Контроль и оценка </w:t>
      </w:r>
      <w:r w:rsidRPr="0026792D">
        <w:rPr>
          <w:bCs/>
          <w:sz w:val="28"/>
          <w:szCs w:val="28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6792D" w:rsidRPr="00C30A9F" w:rsidTr="0077444C">
        <w:tc>
          <w:tcPr>
            <w:tcW w:w="4608" w:type="dxa"/>
            <w:vAlign w:val="center"/>
          </w:tcPr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26792D" w:rsidRPr="00C30A9F" w:rsidRDefault="0026792D" w:rsidP="0026792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30A9F">
              <w:rPr>
                <w:b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26792D" w:rsidRPr="00C30A9F" w:rsidTr="0077444C">
        <w:tc>
          <w:tcPr>
            <w:tcW w:w="4608" w:type="dxa"/>
          </w:tcPr>
          <w:p w:rsidR="0026792D" w:rsidRPr="00C30A9F" w:rsidRDefault="0026792D" w:rsidP="0026792D">
            <w:pPr>
              <w:rPr>
                <w:b/>
                <w:sz w:val="24"/>
                <w:szCs w:val="24"/>
              </w:rPr>
            </w:pPr>
            <w:r w:rsidRPr="00C30A9F">
              <w:rPr>
                <w:b/>
                <w:sz w:val="24"/>
                <w:szCs w:val="24"/>
              </w:rPr>
              <w:t>Уметь:</w:t>
            </w:r>
          </w:p>
          <w:p w:rsidR="0026792D" w:rsidRPr="00C30A9F" w:rsidRDefault="0026792D" w:rsidP="0026792D">
            <w:pPr>
              <w:widowControl/>
              <w:numPr>
                <w:ilvl w:val="0"/>
                <w:numId w:val="4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проводить анализ травмоопасных  и вредных факторов  в сфере  профессиональной деятельности;</w:t>
            </w:r>
          </w:p>
          <w:p w:rsidR="0026792D" w:rsidRPr="00C30A9F" w:rsidRDefault="0026792D" w:rsidP="0026792D">
            <w:pPr>
              <w:ind w:left="720"/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4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разрабатывать мероприятия, обеспечивающие безопасные условия труда</w:t>
            </w:r>
          </w:p>
          <w:p w:rsidR="0026792D" w:rsidRPr="00C30A9F" w:rsidRDefault="0026792D" w:rsidP="0026792D">
            <w:pPr>
              <w:rPr>
                <w:b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/>
                <w:sz w:val="24"/>
                <w:szCs w:val="24"/>
              </w:rPr>
            </w:pPr>
            <w:r w:rsidRPr="00C30A9F">
              <w:rPr>
                <w:b/>
                <w:sz w:val="24"/>
                <w:szCs w:val="24"/>
              </w:rPr>
              <w:t xml:space="preserve">Знать: </w:t>
            </w: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классификацию и номенклатуру негативных факторов производственной среды</w:t>
            </w:r>
            <w:r w:rsidRPr="00C30A9F">
              <w:rPr>
                <w:bCs/>
                <w:sz w:val="24"/>
                <w:szCs w:val="24"/>
                <w:lang w:val="ru-RU"/>
              </w:rPr>
              <w:t>;</w:t>
            </w:r>
          </w:p>
          <w:p w:rsidR="0026792D" w:rsidRPr="00C30A9F" w:rsidRDefault="0026792D" w:rsidP="0026792D">
            <w:pPr>
              <w:ind w:left="72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26792D" w:rsidRPr="00C30A9F" w:rsidRDefault="0026792D" w:rsidP="0026792D">
            <w:pPr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widowControl/>
              <w:numPr>
                <w:ilvl w:val="0"/>
                <w:numId w:val="5"/>
              </w:numPr>
              <w:ind w:left="720"/>
              <w:rPr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 xml:space="preserve">методы и средства защиты от </w:t>
            </w:r>
            <w:r w:rsidRPr="00C30A9F">
              <w:rPr>
                <w:bCs/>
                <w:sz w:val="24"/>
                <w:szCs w:val="24"/>
                <w:lang w:val="ru-RU"/>
              </w:rPr>
              <w:lastRenderedPageBreak/>
              <w:t>опасных и вредных факторов.</w:t>
            </w:r>
          </w:p>
          <w:p w:rsidR="00C30A9F" w:rsidRPr="00494E3D" w:rsidRDefault="00C30A9F" w:rsidP="00494E3D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26792D" w:rsidRPr="00494E3D" w:rsidRDefault="00494E3D" w:rsidP="00494E3D">
            <w:pPr>
              <w:widowControl/>
              <w:ind w:left="7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01-10, ПК 2.1 – 2.5</w:t>
            </w:r>
          </w:p>
        </w:tc>
        <w:tc>
          <w:tcPr>
            <w:tcW w:w="4860" w:type="dxa"/>
          </w:tcPr>
          <w:p w:rsidR="0026792D" w:rsidRPr="00C30A9F" w:rsidRDefault="0026792D" w:rsidP="0026792D">
            <w:pPr>
              <w:rPr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  <w:lang w:val="ru-RU"/>
              </w:rPr>
              <w:t>Оценка выполнения и защиты практической   работы</w:t>
            </w: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ind w:left="70"/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sz w:val="24"/>
                <w:szCs w:val="24"/>
                <w:lang w:val="ru-RU"/>
              </w:rPr>
              <w:t>Оценка устного фронтального и индивидуального опроса</w:t>
            </w:r>
            <w:r w:rsidRPr="00C30A9F">
              <w:rPr>
                <w:bCs/>
                <w:sz w:val="24"/>
                <w:szCs w:val="24"/>
                <w:lang w:val="ru-RU"/>
              </w:rPr>
              <w:t>.</w:t>
            </w:r>
          </w:p>
          <w:p w:rsidR="0026792D" w:rsidRPr="00C30A9F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</w:p>
          <w:p w:rsidR="0026792D" w:rsidRPr="00494E3D" w:rsidRDefault="0026792D" w:rsidP="0026792D">
            <w:pPr>
              <w:rPr>
                <w:bCs/>
                <w:sz w:val="24"/>
                <w:szCs w:val="24"/>
                <w:lang w:val="ru-RU"/>
              </w:rPr>
            </w:pPr>
            <w:r w:rsidRPr="00C30A9F">
              <w:rPr>
                <w:bCs/>
                <w:sz w:val="24"/>
                <w:szCs w:val="24"/>
              </w:rPr>
              <w:t>Анализ результатов письменного тестирования</w:t>
            </w:r>
            <w:r w:rsidR="00494E3D">
              <w:rPr>
                <w:bCs/>
                <w:sz w:val="24"/>
                <w:szCs w:val="24"/>
                <w:lang w:val="ru-RU"/>
              </w:rPr>
              <w:t>.</w:t>
            </w:r>
          </w:p>
          <w:p w:rsidR="0026792D" w:rsidRPr="00C30A9F" w:rsidRDefault="0026792D" w:rsidP="0026792D">
            <w:pPr>
              <w:rPr>
                <w:bCs/>
                <w:sz w:val="24"/>
                <w:szCs w:val="24"/>
              </w:rPr>
            </w:pPr>
          </w:p>
        </w:tc>
      </w:tr>
    </w:tbl>
    <w:p w:rsidR="0026792D" w:rsidRDefault="0026792D" w:rsidP="0026792D">
      <w:pPr>
        <w:spacing w:line="360" w:lineRule="auto"/>
      </w:pPr>
    </w:p>
    <w:p w:rsidR="00423B81" w:rsidRPr="00654C20" w:rsidRDefault="00423B81" w:rsidP="002679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center"/>
        <w:rPr>
          <w:lang w:val="ru-RU"/>
        </w:rPr>
      </w:pPr>
    </w:p>
    <w:sectPr w:rsidR="00423B81" w:rsidRPr="00654C20" w:rsidSect="0041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99" w:rsidRDefault="00472E99" w:rsidP="00485238">
      <w:r>
        <w:separator/>
      </w:r>
    </w:p>
  </w:endnote>
  <w:endnote w:type="continuationSeparator" w:id="0">
    <w:p w:rsidR="00472E99" w:rsidRDefault="00472E99" w:rsidP="0048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1873"/>
      <w:docPartObj>
        <w:docPartGallery w:val="Page Numbers (Bottom of Page)"/>
        <w:docPartUnique/>
      </w:docPartObj>
    </w:sdtPr>
    <w:sdtContent>
      <w:p w:rsidR="00CD301E" w:rsidRDefault="004A7306">
        <w:pPr>
          <w:pStyle w:val="a3"/>
          <w:jc w:val="center"/>
        </w:pPr>
        <w:fldSimple w:instr=" PAGE   \* MERGEFORMAT ">
          <w:r w:rsidR="00494E3D">
            <w:rPr>
              <w:noProof/>
            </w:rPr>
            <w:t>3</w:t>
          </w:r>
        </w:fldSimple>
      </w:p>
    </w:sdtContent>
  </w:sdt>
  <w:p w:rsidR="00CD301E" w:rsidRDefault="00CD30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99" w:rsidRDefault="00472E99" w:rsidP="00485238">
      <w:r>
        <w:separator/>
      </w:r>
    </w:p>
  </w:footnote>
  <w:footnote w:type="continuationSeparator" w:id="0">
    <w:p w:rsidR="00472E99" w:rsidRDefault="00472E99" w:rsidP="00485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6BC40C0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25502BC9"/>
    <w:multiLevelType w:val="hybridMultilevel"/>
    <w:tmpl w:val="303A8B94"/>
    <w:lvl w:ilvl="0" w:tplc="0D5E09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B24DA"/>
    <w:multiLevelType w:val="hybridMultilevel"/>
    <w:tmpl w:val="36D4B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068A4"/>
    <w:multiLevelType w:val="hybridMultilevel"/>
    <w:tmpl w:val="4A3A1E2E"/>
    <w:lvl w:ilvl="0" w:tplc="FC46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8517A"/>
    <w:multiLevelType w:val="hybridMultilevel"/>
    <w:tmpl w:val="02582C74"/>
    <w:lvl w:ilvl="0" w:tplc="FC46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6720A"/>
    <w:multiLevelType w:val="hybridMultilevel"/>
    <w:tmpl w:val="88A21B84"/>
    <w:lvl w:ilvl="0" w:tplc="73842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20"/>
    <w:rsid w:val="0026792D"/>
    <w:rsid w:val="00347BF2"/>
    <w:rsid w:val="00423B81"/>
    <w:rsid w:val="00472E99"/>
    <w:rsid w:val="00485238"/>
    <w:rsid w:val="00494E3D"/>
    <w:rsid w:val="004A7306"/>
    <w:rsid w:val="00535469"/>
    <w:rsid w:val="00654C20"/>
    <w:rsid w:val="00902CE1"/>
    <w:rsid w:val="00A906F3"/>
    <w:rsid w:val="00C13A2E"/>
    <w:rsid w:val="00C30A9F"/>
    <w:rsid w:val="00CD301E"/>
    <w:rsid w:val="00D758B3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C2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4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654C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4C20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C13A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2CE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C30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A9F"/>
    <w:rPr>
      <w:rFonts w:ascii="Times New Roman" w:eastAsia="Times New Roman" w:hAnsi="Times New Roman" w:cs="Times New Roman"/>
      <w:lang w:val="en-US"/>
    </w:rPr>
  </w:style>
  <w:style w:type="paragraph" w:customStyle="1" w:styleId="s1">
    <w:name w:val="s_1"/>
    <w:basedOn w:val="a"/>
    <w:rsid w:val="00C30A9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8874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4</cp:revision>
  <dcterms:created xsi:type="dcterms:W3CDTF">2022-02-04T13:26:00Z</dcterms:created>
  <dcterms:modified xsi:type="dcterms:W3CDTF">2022-02-18T08:28:00Z</dcterms:modified>
</cp:coreProperties>
</file>