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4B" w:rsidRPr="0006104B" w:rsidRDefault="0006104B" w:rsidP="0006104B">
      <w:pPr>
        <w:spacing w:after="0" w:line="360" w:lineRule="auto"/>
        <w:jc w:val="center"/>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 xml:space="preserve">МИНИСТЕРСТВО ОБРАЗОВАНИЯ  </w:t>
      </w:r>
    </w:p>
    <w:p w:rsidR="0006104B" w:rsidRPr="0006104B" w:rsidRDefault="0006104B" w:rsidP="0006104B">
      <w:pPr>
        <w:spacing w:after="0" w:line="360" w:lineRule="auto"/>
        <w:jc w:val="center"/>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АРХАНГЕЛЬСКОЙ ОБЛАСТИ</w:t>
      </w:r>
    </w:p>
    <w:p w:rsidR="0006104B" w:rsidRPr="0006104B" w:rsidRDefault="0006104B" w:rsidP="0006104B">
      <w:pPr>
        <w:widowControl w:val="0"/>
        <w:suppressAutoHyphens/>
        <w:autoSpaceDE w:val="0"/>
        <w:autoSpaceDN w:val="0"/>
        <w:adjustRightInd w:val="0"/>
        <w:spacing w:after="0" w:line="360" w:lineRule="auto"/>
        <w:jc w:val="center"/>
        <w:rPr>
          <w:rFonts w:ascii="Times New Roman" w:eastAsia="Times New Roman" w:hAnsi="Times New Roman" w:cs="Times New Roman"/>
          <w:color w:val="000000"/>
          <w:kern w:val="28"/>
          <w:sz w:val="28"/>
          <w:szCs w:val="28"/>
          <w:lang w:eastAsia="ru-RU"/>
        </w:rPr>
      </w:pPr>
      <w:r w:rsidRPr="0006104B">
        <w:rPr>
          <w:rFonts w:ascii="Times New Roman" w:eastAsia="Times New Roman" w:hAnsi="Times New Roman" w:cs="Times New Roman"/>
          <w:sz w:val="28"/>
          <w:szCs w:val="28"/>
          <w:lang w:eastAsia="ru-RU"/>
        </w:rPr>
        <w:t xml:space="preserve"> </w:t>
      </w:r>
      <w:r w:rsidRPr="0006104B">
        <w:rPr>
          <w:rFonts w:ascii="Times New Roman" w:eastAsia="Times New Roman" w:hAnsi="Times New Roman" w:cs="Times New Roman"/>
          <w:color w:val="000000"/>
          <w:kern w:val="28"/>
          <w:sz w:val="28"/>
          <w:szCs w:val="28"/>
          <w:lang w:eastAsia="ru-RU"/>
        </w:rPr>
        <w:t>Государственное ________________профессиональное образовательное</w:t>
      </w:r>
    </w:p>
    <w:p w:rsidR="0006104B" w:rsidRPr="0006104B" w:rsidRDefault="0006104B" w:rsidP="0006104B">
      <w:pPr>
        <w:widowControl w:val="0"/>
        <w:suppressAutoHyphens/>
        <w:autoSpaceDE w:val="0"/>
        <w:autoSpaceDN w:val="0"/>
        <w:adjustRightInd w:val="0"/>
        <w:spacing w:after="0" w:line="240" w:lineRule="auto"/>
        <w:jc w:val="center"/>
        <w:rPr>
          <w:rFonts w:ascii="Times New Roman" w:eastAsia="Times New Roman" w:hAnsi="Times New Roman" w:cs="Times New Roman"/>
          <w:i/>
          <w:caps/>
          <w:lang w:eastAsia="ru-RU"/>
        </w:rPr>
      </w:pPr>
      <w:r w:rsidRPr="0006104B">
        <w:rPr>
          <w:rFonts w:ascii="Times New Roman" w:eastAsia="Times New Roman" w:hAnsi="Times New Roman" w:cs="Times New Roman"/>
          <w:color w:val="000000"/>
          <w:kern w:val="28"/>
          <w:sz w:val="28"/>
          <w:szCs w:val="28"/>
          <w:lang w:eastAsia="ru-RU"/>
        </w:rPr>
        <w:t>учреждение Архангельской области</w:t>
      </w:r>
      <w:r w:rsidRPr="0006104B">
        <w:rPr>
          <w:rFonts w:ascii="Times New Roman" w:eastAsia="Times New Roman" w:hAnsi="Times New Roman" w:cs="Times New Roman"/>
          <w:color w:val="000000"/>
          <w:kern w:val="28"/>
          <w:sz w:val="28"/>
          <w:szCs w:val="28"/>
          <w:lang w:eastAsia="ru-RU"/>
        </w:rPr>
        <w:br/>
      </w:r>
      <w:r w:rsidR="004E62C7">
        <w:rPr>
          <w:rFonts w:ascii="Times New Roman" w:eastAsia="Times New Roman" w:hAnsi="Times New Roman" w:cs="Times New Roman"/>
          <w:color w:val="000000"/>
          <w:kern w:val="28"/>
          <w:sz w:val="28"/>
          <w:szCs w:val="28"/>
          <w:lang w:eastAsia="ru-RU"/>
        </w:rPr>
        <w:t xml:space="preserve"> </w:t>
      </w:r>
      <w:r w:rsidRPr="0006104B">
        <w:rPr>
          <w:rFonts w:ascii="Times New Roman" w:eastAsia="Times New Roman" w:hAnsi="Times New Roman" w:cs="Times New Roman"/>
          <w:i/>
          <w:lang w:eastAsia="ru-RU"/>
        </w:rPr>
        <w:t>(полное название ПОО)</w:t>
      </w:r>
    </w:p>
    <w:p w:rsidR="0006104B" w:rsidRPr="0006104B" w:rsidRDefault="0006104B" w:rsidP="0006104B">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06104B">
        <w:rPr>
          <w:rFonts w:ascii="Times New Roman" w:eastAsia="Times New Roman" w:hAnsi="Times New Roman" w:cs="Times New Roman"/>
          <w:sz w:val="28"/>
          <w:szCs w:val="28"/>
          <w:lang w:eastAsia="ru-RU"/>
        </w:rPr>
        <w:t>(_____________________________________)</w:t>
      </w:r>
    </w:p>
    <w:p w:rsidR="0006104B" w:rsidRPr="0006104B" w:rsidRDefault="0006104B" w:rsidP="0006104B">
      <w:pPr>
        <w:spacing w:after="0" w:line="240" w:lineRule="auto"/>
        <w:jc w:val="center"/>
        <w:rPr>
          <w:rFonts w:ascii="Times New Roman" w:eastAsia="Times New Roman" w:hAnsi="Times New Roman" w:cs="Times New Roman"/>
          <w:i/>
          <w:lang w:eastAsia="ru-RU"/>
        </w:rPr>
      </w:pPr>
      <w:r w:rsidRPr="0006104B">
        <w:rPr>
          <w:rFonts w:ascii="Times New Roman" w:eastAsia="Times New Roman" w:hAnsi="Times New Roman" w:cs="Times New Roman"/>
          <w:i/>
          <w:lang w:eastAsia="ru-RU"/>
        </w:rPr>
        <w:t>(сокращенное название ПОО)</w:t>
      </w:r>
    </w:p>
    <w:p w:rsidR="0006104B" w:rsidRPr="0006104B" w:rsidRDefault="0006104B" w:rsidP="0006104B">
      <w:pPr>
        <w:spacing w:after="0" w:line="360" w:lineRule="auto"/>
        <w:rPr>
          <w:rFonts w:ascii="Times New Roman" w:eastAsia="Times New Roman" w:hAnsi="Times New Roman" w:cs="Times New Roman"/>
          <w:sz w:val="28"/>
          <w:szCs w:val="28"/>
          <w:lang w:eastAsia="ru-RU"/>
        </w:rPr>
      </w:pPr>
    </w:p>
    <w:p w:rsidR="0006104B" w:rsidRPr="0006104B" w:rsidRDefault="0006104B" w:rsidP="0006104B">
      <w:pPr>
        <w:spacing w:after="0" w:line="360" w:lineRule="auto"/>
        <w:jc w:val="center"/>
        <w:rPr>
          <w:rFonts w:ascii="Times New Roman" w:eastAsia="Times New Roman" w:hAnsi="Times New Roman" w:cs="Times New Roman"/>
          <w:sz w:val="28"/>
          <w:szCs w:val="28"/>
          <w:lang w:eastAsia="ru-RU"/>
        </w:rPr>
      </w:pPr>
    </w:p>
    <w:p w:rsidR="0006104B" w:rsidRPr="0006104B" w:rsidRDefault="0006104B" w:rsidP="0006104B">
      <w:pPr>
        <w:spacing w:after="0" w:line="240" w:lineRule="auto"/>
        <w:ind w:left="5670"/>
        <w:jc w:val="both"/>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 xml:space="preserve">                                              УТВЕРЖДАЮ</w:t>
      </w:r>
    </w:p>
    <w:p w:rsidR="0006104B" w:rsidRPr="0006104B" w:rsidRDefault="0006104B" w:rsidP="0006104B">
      <w:pPr>
        <w:spacing w:after="0" w:line="240" w:lineRule="auto"/>
        <w:ind w:left="5670"/>
        <w:jc w:val="both"/>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 xml:space="preserve">Директор </w:t>
      </w:r>
      <w:r w:rsidRPr="0006104B">
        <w:rPr>
          <w:rFonts w:ascii="Times New Roman" w:eastAsia="Times New Roman" w:hAnsi="Times New Roman" w:cs="Times New Roman"/>
          <w:color w:val="000000"/>
          <w:kern w:val="28"/>
          <w:sz w:val="28"/>
          <w:szCs w:val="28"/>
          <w:lang w:eastAsia="ru-RU"/>
        </w:rPr>
        <w:t>_______________</w:t>
      </w:r>
      <w:r w:rsidRPr="0006104B">
        <w:rPr>
          <w:rFonts w:ascii="Times New Roman" w:eastAsia="Times New Roman" w:hAnsi="Times New Roman" w:cs="Times New Roman"/>
          <w:sz w:val="28"/>
          <w:szCs w:val="28"/>
          <w:lang w:eastAsia="ru-RU"/>
        </w:rPr>
        <w:t xml:space="preserve"> </w:t>
      </w:r>
    </w:p>
    <w:p w:rsidR="0006104B" w:rsidRPr="0006104B" w:rsidRDefault="0006104B" w:rsidP="0006104B">
      <w:pPr>
        <w:spacing w:after="0" w:line="240" w:lineRule="auto"/>
        <w:ind w:left="5670"/>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________________Ф.И.О.</w:t>
      </w:r>
    </w:p>
    <w:p w:rsidR="0006104B" w:rsidRPr="0006104B" w:rsidRDefault="0006104B" w:rsidP="0006104B">
      <w:pPr>
        <w:spacing w:after="0" w:line="240" w:lineRule="auto"/>
        <w:ind w:left="5670"/>
        <w:rPr>
          <w:rFonts w:ascii="Times New Roman" w:eastAsia="Times New Roman" w:hAnsi="Times New Roman" w:cs="Times New Roman"/>
          <w:sz w:val="28"/>
          <w:szCs w:val="28"/>
          <w:lang w:eastAsia="ru-RU"/>
        </w:rPr>
      </w:pPr>
      <w:r w:rsidRPr="0006104B">
        <w:rPr>
          <w:rFonts w:ascii="Times New Roman" w:eastAsia="Times New Roman" w:hAnsi="Times New Roman" w:cs="Times New Roman"/>
          <w:sz w:val="28"/>
          <w:szCs w:val="28"/>
          <w:lang w:eastAsia="ru-RU"/>
        </w:rPr>
        <w:t>«___»_____________20___ г.</w:t>
      </w:r>
    </w:p>
    <w:p w:rsidR="0006104B" w:rsidRPr="0006104B" w:rsidRDefault="0006104B" w:rsidP="0006104B">
      <w:pPr>
        <w:widowControl w:val="0"/>
        <w:spacing w:before="1280" w:after="0" w:line="360" w:lineRule="auto"/>
        <w:jc w:val="center"/>
        <w:rPr>
          <w:rFonts w:ascii="Times New Roman" w:eastAsia="Times New Roman" w:hAnsi="Times New Roman" w:cs="Times New Roman"/>
          <w:caps/>
          <w:sz w:val="36"/>
          <w:szCs w:val="36"/>
          <w:lang w:eastAsia="ru-RU"/>
        </w:rPr>
      </w:pPr>
      <w:r w:rsidRPr="0006104B">
        <w:rPr>
          <w:rFonts w:ascii="Times New Roman" w:eastAsia="Times New Roman" w:hAnsi="Times New Roman" w:cs="Times New Roman"/>
          <w:caps/>
          <w:sz w:val="36"/>
          <w:szCs w:val="36"/>
          <w:lang w:eastAsia="ru-RU"/>
        </w:rPr>
        <w:t>Рабочая программа учебной дисциплины</w:t>
      </w:r>
    </w:p>
    <w:p w:rsidR="0006104B" w:rsidRPr="0006104B" w:rsidRDefault="0006104B" w:rsidP="0006104B">
      <w:pPr>
        <w:spacing w:after="0" w:line="240" w:lineRule="auto"/>
        <w:rPr>
          <w:rFonts w:ascii="Times New Roman" w:eastAsia="Times New Roman" w:hAnsi="Times New Roman" w:cs="Times New Roman"/>
          <w:sz w:val="32"/>
          <w:szCs w:val="32"/>
          <w:lang w:eastAsia="ru-RU"/>
        </w:rPr>
      </w:pPr>
      <w:r w:rsidRPr="0006104B">
        <w:rPr>
          <w:rFonts w:ascii="Times New Roman" w:eastAsia="Times New Roman" w:hAnsi="Times New Roman" w:cs="Times New Roman"/>
          <w:sz w:val="32"/>
          <w:szCs w:val="32"/>
          <w:lang w:eastAsia="ru-RU"/>
        </w:rPr>
        <w:t xml:space="preserve">                                  _____  __________________</w:t>
      </w:r>
    </w:p>
    <w:p w:rsidR="0006104B" w:rsidRPr="0006104B" w:rsidRDefault="0006104B" w:rsidP="0006104B">
      <w:pPr>
        <w:spacing w:after="0" w:line="240" w:lineRule="auto"/>
        <w:rPr>
          <w:rFonts w:ascii="Times New Roman" w:eastAsia="Times New Roman" w:hAnsi="Times New Roman" w:cs="Times New Roman"/>
          <w:i/>
          <w:lang w:eastAsia="ru-RU"/>
        </w:rPr>
      </w:pPr>
      <w:r w:rsidRPr="0006104B">
        <w:rPr>
          <w:rFonts w:ascii="Times New Roman" w:eastAsia="Times New Roman" w:hAnsi="Times New Roman" w:cs="Times New Roman"/>
          <w:i/>
          <w:lang w:eastAsia="ru-RU"/>
        </w:rPr>
        <w:t xml:space="preserve">                                                 (код УД              название УД)</w:t>
      </w: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Default="0006104B" w:rsidP="0006104B">
      <w:pPr>
        <w:spacing w:after="0" w:line="240" w:lineRule="auto"/>
        <w:jc w:val="center"/>
        <w:rPr>
          <w:rFonts w:ascii="Times New Roman" w:eastAsia="Times New Roman" w:hAnsi="Times New Roman" w:cs="Times New Roman"/>
          <w:sz w:val="32"/>
          <w:szCs w:val="32"/>
          <w:lang w:eastAsia="ru-RU"/>
        </w:rPr>
      </w:pPr>
    </w:p>
    <w:p w:rsidR="004E62C7" w:rsidRPr="0006104B" w:rsidRDefault="004E62C7"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rPr>
          <w:rFonts w:ascii="Times New Roman" w:eastAsia="Times New Roman" w:hAnsi="Times New Roman" w:cs="Times New Roman"/>
          <w:sz w:val="32"/>
          <w:szCs w:val="32"/>
          <w:lang w:eastAsia="ru-RU"/>
        </w:rPr>
      </w:pPr>
      <w:r w:rsidRPr="0006104B">
        <w:rPr>
          <w:rFonts w:ascii="Times New Roman" w:eastAsia="Times New Roman" w:hAnsi="Times New Roman" w:cs="Times New Roman"/>
          <w:sz w:val="32"/>
          <w:szCs w:val="32"/>
          <w:lang w:eastAsia="ru-RU"/>
        </w:rPr>
        <w:t xml:space="preserve">                           _______________________________</w:t>
      </w:r>
    </w:p>
    <w:p w:rsidR="0006104B" w:rsidRPr="0006104B" w:rsidRDefault="0006104B" w:rsidP="0006104B">
      <w:pPr>
        <w:spacing w:after="0" w:line="240" w:lineRule="auto"/>
        <w:jc w:val="center"/>
        <w:rPr>
          <w:rFonts w:ascii="Times New Roman" w:eastAsia="Times New Roman" w:hAnsi="Times New Roman" w:cs="Times New Roman"/>
          <w:sz w:val="32"/>
          <w:szCs w:val="32"/>
          <w:lang w:eastAsia="ru-RU"/>
        </w:rPr>
      </w:pPr>
    </w:p>
    <w:p w:rsidR="0006104B" w:rsidRPr="0006104B" w:rsidRDefault="0006104B" w:rsidP="0006104B">
      <w:pPr>
        <w:spacing w:after="0" w:line="240" w:lineRule="auto"/>
        <w:jc w:val="center"/>
        <w:rPr>
          <w:rFonts w:ascii="Times New Roman" w:eastAsia="Times New Roman" w:hAnsi="Times New Roman" w:cs="Times New Roman"/>
          <w:i/>
          <w:sz w:val="24"/>
          <w:szCs w:val="24"/>
          <w:lang w:eastAsia="ru-RU"/>
        </w:rPr>
      </w:pPr>
      <w:r w:rsidRPr="0006104B">
        <w:rPr>
          <w:rFonts w:ascii="Times New Roman" w:eastAsia="Times New Roman" w:hAnsi="Times New Roman" w:cs="Times New Roman"/>
          <w:i/>
          <w:sz w:val="24"/>
          <w:szCs w:val="24"/>
          <w:lang w:eastAsia="ru-RU"/>
        </w:rPr>
        <w:t>Населенный пункт    год</w:t>
      </w:r>
    </w:p>
    <w:p w:rsidR="0006104B" w:rsidRPr="0006104B" w:rsidRDefault="0006104B" w:rsidP="0006104B">
      <w:pPr>
        <w:widowControl w:val="0"/>
        <w:spacing w:after="0" w:line="240" w:lineRule="auto"/>
        <w:jc w:val="center"/>
        <w:rPr>
          <w:rFonts w:ascii="Times New Roman" w:eastAsia="Times New Roman" w:hAnsi="Times New Roman" w:cs="Times New Roman"/>
          <w:b/>
          <w:sz w:val="28"/>
          <w:szCs w:val="24"/>
          <w:lang w:eastAsia="ru-RU"/>
        </w:rPr>
      </w:pPr>
      <w:r w:rsidRPr="0006104B">
        <w:rPr>
          <w:rFonts w:ascii="Times New Roman" w:eastAsia="Times New Roman" w:hAnsi="Times New Roman" w:cs="Times New Roman"/>
          <w:b/>
          <w:sz w:val="28"/>
          <w:szCs w:val="24"/>
          <w:lang w:eastAsia="ru-RU"/>
        </w:rPr>
        <w:t xml:space="preserve"> </w:t>
      </w:r>
    </w:p>
    <w:p w:rsidR="00507F91" w:rsidRDefault="00507F91" w:rsidP="0006104B">
      <w:pPr>
        <w:jc w:val="center"/>
        <w:rPr>
          <w:rFonts w:ascii="Times New Roman" w:eastAsia="Times New Roman" w:hAnsi="Times New Roman" w:cs="Times New Roman"/>
          <w:b/>
          <w:sz w:val="24"/>
          <w:szCs w:val="24"/>
          <w:lang w:eastAsia="ru-RU"/>
        </w:rPr>
      </w:pPr>
    </w:p>
    <w:p w:rsidR="00507F91" w:rsidRDefault="00507F91" w:rsidP="0006104B">
      <w:pPr>
        <w:jc w:val="center"/>
        <w:rPr>
          <w:rFonts w:ascii="Times New Roman" w:eastAsia="Times New Roman" w:hAnsi="Times New Roman" w:cs="Times New Roman"/>
          <w:b/>
          <w:sz w:val="24"/>
          <w:szCs w:val="24"/>
          <w:lang w:eastAsia="ru-RU"/>
        </w:rPr>
      </w:pPr>
    </w:p>
    <w:p w:rsidR="00507F91" w:rsidRDefault="00507F91" w:rsidP="0006104B">
      <w:pPr>
        <w:jc w:val="center"/>
        <w:rPr>
          <w:rFonts w:ascii="Times New Roman" w:eastAsia="Times New Roman" w:hAnsi="Times New Roman" w:cs="Times New Roman"/>
          <w:b/>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b/>
          <w:caps/>
          <w:sz w:val="28"/>
          <w:szCs w:val="28"/>
          <w:lang w:eastAsia="ru-RU"/>
        </w:rPr>
        <w:t xml:space="preserve"> </w:t>
      </w:r>
      <w:r w:rsidRPr="00507F91">
        <w:rPr>
          <w:rFonts w:ascii="Times New Roman" w:eastAsia="Times New Roman" w:hAnsi="Times New Roman" w:cs="Times New Roman"/>
          <w:sz w:val="24"/>
          <w:szCs w:val="24"/>
          <w:lang w:eastAsia="ru-RU"/>
        </w:rPr>
        <w:t>Программа учебной дисциплины</w:t>
      </w:r>
      <w:r w:rsidRPr="00507F91">
        <w:rPr>
          <w:rFonts w:ascii="Times New Roman" w:eastAsia="Times New Roman" w:hAnsi="Times New Roman" w:cs="Times New Roman"/>
          <w:caps/>
          <w:sz w:val="24"/>
          <w:szCs w:val="24"/>
          <w:lang w:eastAsia="ru-RU"/>
        </w:rPr>
        <w:t xml:space="preserve"> </w:t>
      </w:r>
      <w:r w:rsidRPr="00507F91">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по специальности / профессии среднего профессионального образования   __________ ______________________________________</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center"/>
        <w:rPr>
          <w:rFonts w:ascii="Times New Roman" w:eastAsia="Times New Roman" w:hAnsi="Times New Roman" w:cs="Times New Roman"/>
          <w:i/>
          <w:sz w:val="24"/>
          <w:szCs w:val="24"/>
          <w:vertAlign w:val="superscript"/>
          <w:lang w:eastAsia="ru-RU"/>
        </w:rPr>
      </w:pPr>
      <w:r w:rsidRPr="00507F91">
        <w:rPr>
          <w:rFonts w:ascii="Times New Roman" w:eastAsia="Times New Roman" w:hAnsi="Times New Roman" w:cs="Times New Roman"/>
          <w:i/>
          <w:sz w:val="24"/>
          <w:szCs w:val="24"/>
          <w:vertAlign w:val="superscript"/>
          <w:lang w:eastAsia="ru-RU"/>
        </w:rPr>
        <w:t xml:space="preserve">                                                       код</w:t>
      </w:r>
      <w:r w:rsidRPr="00507F91">
        <w:rPr>
          <w:rFonts w:ascii="Times New Roman" w:eastAsia="Times New Roman" w:hAnsi="Times New Roman" w:cs="Times New Roman"/>
          <w:i/>
          <w:sz w:val="24"/>
          <w:szCs w:val="24"/>
          <w:vertAlign w:val="superscript"/>
          <w:lang w:eastAsia="ru-RU"/>
        </w:rPr>
        <w:tab/>
        <w:t xml:space="preserve">                    наименование специальности / профессии</w:t>
      </w:r>
    </w:p>
    <w:p w:rsidR="00507F91" w:rsidRPr="00507F91" w:rsidRDefault="00507F91" w:rsidP="0050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r w:rsidRPr="00507F91">
        <w:rPr>
          <w:rFonts w:ascii="Times New Roman" w:eastAsia="Times New Roman" w:hAnsi="Times New Roman" w:cs="Times New Roman"/>
          <w:i/>
          <w:sz w:val="20"/>
          <w:szCs w:val="20"/>
          <w:lang w:eastAsia="ru-RU"/>
        </w:rPr>
        <w:t xml:space="preserve">   </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cs="Times New Roman"/>
          <w:i/>
          <w:sz w:val="24"/>
          <w:szCs w:val="24"/>
          <w:vertAlign w:val="superscript"/>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Организация-разработчик: ____________________________________</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Разработчики:</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_________________________________________________</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r w:rsidRPr="00507F91">
        <w:rPr>
          <w:rFonts w:ascii="Times New Roman" w:eastAsia="Times New Roman" w:hAnsi="Times New Roman" w:cs="Times New Roman"/>
          <w:sz w:val="24"/>
          <w:szCs w:val="24"/>
          <w:vertAlign w:val="superscript"/>
          <w:lang w:eastAsia="ru-RU"/>
        </w:rPr>
        <w:t>Ф.И.О., ученая степень, звание, должность</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_________________________________________________</w:t>
      </w:r>
    </w:p>
    <w:p w:rsidR="00507F91" w:rsidRPr="00507F91" w:rsidRDefault="00507F91" w:rsidP="00507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r w:rsidRPr="00507F91">
        <w:rPr>
          <w:rFonts w:ascii="Times New Roman" w:eastAsia="Times New Roman" w:hAnsi="Times New Roman" w:cs="Times New Roman"/>
          <w:sz w:val="24"/>
          <w:szCs w:val="24"/>
          <w:vertAlign w:val="superscript"/>
          <w:lang w:eastAsia="ru-RU"/>
        </w:rPr>
        <w:t>Ф.И.О., ученая степень, звание, должность</w:t>
      </w:r>
    </w:p>
    <w:p w:rsidR="00507F91" w:rsidRPr="00507F91" w:rsidRDefault="00507F91" w:rsidP="00507F91">
      <w:pPr>
        <w:widowControl w:val="0"/>
        <w:tabs>
          <w:tab w:val="left" w:pos="6420"/>
        </w:tabs>
        <w:suppressAutoHyphens/>
        <w:spacing w:after="0" w:line="240" w:lineRule="auto"/>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 xml:space="preserve"> </w:t>
      </w:r>
    </w:p>
    <w:p w:rsidR="00507F91" w:rsidRPr="00507F91" w:rsidRDefault="00507F91" w:rsidP="00507F91">
      <w:pPr>
        <w:widowControl w:val="0"/>
        <w:tabs>
          <w:tab w:val="left" w:pos="0"/>
        </w:tabs>
        <w:suppressAutoHyphens/>
        <w:spacing w:after="0" w:line="240" w:lineRule="auto"/>
        <w:ind w:firstLine="1440"/>
        <w:rPr>
          <w:rFonts w:ascii="Times New Roman" w:eastAsia="Times New Roman" w:hAnsi="Times New Roman" w:cs="Times New Roman"/>
          <w:sz w:val="24"/>
          <w:szCs w:val="24"/>
          <w:lang w:eastAsia="ru-RU"/>
        </w:rPr>
      </w:pPr>
      <w:r w:rsidRPr="00507F91">
        <w:rPr>
          <w:rFonts w:ascii="Times New Roman" w:eastAsia="Times New Roman" w:hAnsi="Times New Roman" w:cs="Times New Roman"/>
          <w:sz w:val="24"/>
          <w:szCs w:val="24"/>
          <w:lang w:eastAsia="ru-RU"/>
        </w:rPr>
        <w:t xml:space="preserve"> </w:t>
      </w: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07F91">
        <w:rPr>
          <w:rFonts w:ascii="Times New Roman" w:eastAsia="Times New Roman" w:hAnsi="Times New Roman" w:cs="Times New Roman"/>
          <w:bCs/>
          <w:sz w:val="24"/>
          <w:szCs w:val="24"/>
          <w:lang w:eastAsia="ru-RU"/>
        </w:rPr>
        <w:t>Рассмотрено и одобрено на заседании _________________________________________</w:t>
      </w:r>
    </w:p>
    <w:p w:rsidR="00507F91" w:rsidRPr="00507F91" w:rsidRDefault="00507F91" w:rsidP="00507F91">
      <w:pPr>
        <w:autoSpaceDE w:val="0"/>
        <w:autoSpaceDN w:val="0"/>
        <w:adjustRightInd w:val="0"/>
        <w:spacing w:after="0" w:line="240" w:lineRule="auto"/>
        <w:jc w:val="both"/>
        <w:rPr>
          <w:rFonts w:ascii="Times New Roman" w:eastAsia="Times New Roman" w:hAnsi="Times New Roman" w:cs="Times New Roman"/>
          <w:bCs/>
          <w:i/>
          <w:lang w:eastAsia="ru-RU"/>
        </w:rPr>
      </w:pPr>
      <w:r w:rsidRPr="00507F91">
        <w:rPr>
          <w:rFonts w:ascii="Times New Roman" w:eastAsia="Times New Roman" w:hAnsi="Times New Roman" w:cs="Times New Roman"/>
          <w:bCs/>
          <w:i/>
          <w:lang w:eastAsia="ru-RU"/>
        </w:rPr>
        <w:t>(указывается ПЦК, методическое объединение и т.д., согласно локальному акту ПОО)</w:t>
      </w:r>
    </w:p>
    <w:p w:rsidR="00507F91" w:rsidRPr="00507F91" w:rsidRDefault="00507F91"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4"/>
          <w:szCs w:val="24"/>
          <w:lang w:eastAsia="ru-RU"/>
        </w:rPr>
      </w:pPr>
    </w:p>
    <w:p w:rsidR="00507F91" w:rsidRPr="00507F91" w:rsidRDefault="00507F91" w:rsidP="00507F91">
      <w:pPr>
        <w:tabs>
          <w:tab w:val="left" w:leader="dot" w:pos="1834"/>
          <w:tab w:val="left" w:leader="dot" w:pos="2659"/>
          <w:tab w:val="left" w:leader="dot" w:pos="4210"/>
        </w:tabs>
        <w:autoSpaceDE w:val="0"/>
        <w:autoSpaceDN w:val="0"/>
        <w:adjustRightInd w:val="0"/>
        <w:spacing w:before="5" w:after="0" w:line="307" w:lineRule="exact"/>
        <w:rPr>
          <w:rFonts w:ascii="Times New Roman" w:eastAsia="Times New Roman" w:hAnsi="Times New Roman" w:cs="Times New Roman"/>
          <w:bCs/>
          <w:sz w:val="24"/>
          <w:szCs w:val="24"/>
          <w:lang w:eastAsia="ru-RU"/>
        </w:rPr>
      </w:pPr>
      <w:r w:rsidRPr="00507F91">
        <w:rPr>
          <w:rFonts w:ascii="Times New Roman" w:eastAsia="Times New Roman" w:hAnsi="Times New Roman" w:cs="Times New Roman"/>
          <w:bCs/>
          <w:sz w:val="24"/>
          <w:szCs w:val="24"/>
          <w:lang w:eastAsia="ru-RU"/>
        </w:rPr>
        <w:t xml:space="preserve">Протокол № </w:t>
      </w:r>
      <w:r w:rsidRPr="00507F91">
        <w:rPr>
          <w:rFonts w:ascii="Times New Roman" w:eastAsia="Times New Roman" w:hAnsi="Times New Roman" w:cs="Times New Roman"/>
          <w:bCs/>
          <w:sz w:val="24"/>
          <w:szCs w:val="24"/>
          <w:lang w:eastAsia="ru-RU"/>
        </w:rPr>
        <w:tab/>
        <w:t>… от «</w:t>
      </w:r>
      <w:r w:rsidRPr="00507F91">
        <w:rPr>
          <w:rFonts w:ascii="Times New Roman" w:eastAsia="Times New Roman" w:hAnsi="Times New Roman" w:cs="Times New Roman"/>
          <w:bCs/>
          <w:sz w:val="24"/>
          <w:szCs w:val="24"/>
          <w:lang w:eastAsia="ru-RU"/>
        </w:rPr>
        <w:tab/>
        <w:t>…»</w:t>
      </w:r>
      <w:r w:rsidRPr="00507F91">
        <w:rPr>
          <w:rFonts w:ascii="Times New Roman" w:eastAsia="Times New Roman" w:hAnsi="Times New Roman" w:cs="Times New Roman"/>
          <w:bCs/>
          <w:sz w:val="24"/>
          <w:szCs w:val="24"/>
          <w:lang w:eastAsia="ru-RU"/>
        </w:rPr>
        <w:tab/>
        <w:t>20____ г.</w:t>
      </w:r>
    </w:p>
    <w:p w:rsidR="00507F91" w:rsidRPr="00507F91" w:rsidRDefault="00507F91" w:rsidP="00507F91">
      <w:pPr>
        <w:tabs>
          <w:tab w:val="left" w:leader="dot" w:pos="4128"/>
        </w:tabs>
        <w:autoSpaceDE w:val="0"/>
        <w:autoSpaceDN w:val="0"/>
        <w:adjustRightInd w:val="0"/>
        <w:spacing w:before="34" w:after="0" w:line="307" w:lineRule="exact"/>
        <w:rPr>
          <w:rFonts w:ascii="Times New Roman" w:eastAsia="Times New Roman" w:hAnsi="Times New Roman" w:cs="Times New Roman"/>
          <w:bCs/>
          <w:sz w:val="24"/>
          <w:szCs w:val="24"/>
          <w:lang w:eastAsia="ru-RU"/>
        </w:rPr>
      </w:pPr>
      <w:r w:rsidRPr="00507F91">
        <w:rPr>
          <w:rFonts w:ascii="Times New Roman" w:eastAsia="Times New Roman" w:hAnsi="Times New Roman" w:cs="Times New Roman"/>
          <w:bCs/>
          <w:sz w:val="24"/>
          <w:szCs w:val="24"/>
          <w:lang w:eastAsia="ru-RU"/>
        </w:rPr>
        <w:t>Председатель ……..</w:t>
      </w:r>
      <w:r w:rsidRPr="00507F91">
        <w:rPr>
          <w:rFonts w:ascii="Times New Roman" w:eastAsia="Times New Roman" w:hAnsi="Times New Roman" w:cs="Times New Roman"/>
          <w:bCs/>
          <w:sz w:val="24"/>
          <w:szCs w:val="24"/>
          <w:lang w:eastAsia="ru-RU"/>
        </w:rPr>
        <w:tab/>
      </w:r>
    </w:p>
    <w:p w:rsidR="00507F91" w:rsidRPr="00507F91" w:rsidRDefault="00507F91" w:rsidP="00507F91">
      <w:pPr>
        <w:widowControl w:val="0"/>
        <w:tabs>
          <w:tab w:val="left" w:pos="0"/>
        </w:tabs>
        <w:suppressAutoHyphens/>
        <w:spacing w:after="0" w:line="240" w:lineRule="auto"/>
        <w:ind w:firstLine="1440"/>
        <w:rPr>
          <w:rFonts w:ascii="Times New Roman" w:eastAsia="Times New Roman" w:hAnsi="Times New Roman" w:cs="Times New Roman"/>
          <w:i/>
          <w:caps/>
          <w:sz w:val="28"/>
          <w:szCs w:val="28"/>
          <w:lang w:eastAsia="ru-RU"/>
        </w:rPr>
      </w:pPr>
    </w:p>
    <w:p w:rsidR="0006104B" w:rsidRPr="0006104B" w:rsidRDefault="0006104B" w:rsidP="0006104B">
      <w:pPr>
        <w:jc w:val="center"/>
        <w:rPr>
          <w:rFonts w:ascii="Times New Roman" w:eastAsia="Times New Roman" w:hAnsi="Times New Roman" w:cs="Times New Roman"/>
          <w:b/>
          <w:i/>
          <w:sz w:val="24"/>
          <w:szCs w:val="24"/>
          <w:vertAlign w:val="superscript"/>
          <w:lang w:eastAsia="ru-RU"/>
        </w:rPr>
      </w:pPr>
      <w:r>
        <w:rPr>
          <w:rFonts w:ascii="Times New Roman" w:eastAsia="Times New Roman" w:hAnsi="Times New Roman" w:cs="Times New Roman"/>
          <w:b/>
          <w:sz w:val="24"/>
          <w:szCs w:val="24"/>
          <w:lang w:eastAsia="ru-RU"/>
        </w:rPr>
        <w:t xml:space="preserve"> </w:t>
      </w:r>
      <w:r w:rsidRPr="0006104B">
        <w:rPr>
          <w:rFonts w:ascii="Times New Roman" w:eastAsia="Times New Roman" w:hAnsi="Times New Roman" w:cs="Times New Roman"/>
          <w:b/>
          <w:bCs/>
          <w:i/>
          <w:sz w:val="24"/>
          <w:szCs w:val="24"/>
          <w:lang w:eastAsia="ru-RU"/>
        </w:rPr>
        <w:br w:type="page"/>
      </w:r>
    </w:p>
    <w:p w:rsidR="0006104B" w:rsidRPr="0006104B" w:rsidRDefault="0006104B" w:rsidP="0006104B">
      <w:pPr>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lastRenderedPageBreak/>
        <w:t>СОДЕРЖАНИЕ</w:t>
      </w:r>
    </w:p>
    <w:p w:rsidR="0006104B" w:rsidRPr="0006104B" w:rsidRDefault="0006104B" w:rsidP="0006104B">
      <w:pPr>
        <w:rPr>
          <w:rFonts w:ascii="Times New Roman" w:eastAsia="Times New Roman" w:hAnsi="Times New Roman" w:cs="Times New Roman"/>
          <w:b/>
          <w:i/>
          <w:sz w:val="24"/>
          <w:szCs w:val="24"/>
          <w:lang w:eastAsia="ru-RU"/>
        </w:rPr>
      </w:pPr>
    </w:p>
    <w:p w:rsidR="00F86EC8" w:rsidRDefault="00F86EC8" w:rsidP="00F86EC8">
      <w:pPr>
        <w:tabs>
          <w:tab w:val="left" w:pos="8897"/>
        </w:tabs>
        <w:ind w:left="360"/>
        <w:rPr>
          <w:b/>
          <w:lang w:eastAsia="ru-RU"/>
        </w:rPr>
      </w:pPr>
      <w:r w:rsidRPr="00F86EC8">
        <w:rPr>
          <w:rFonts w:ascii="Times New Roman" w:eastAsia="Times New Roman" w:hAnsi="Times New Roman" w:cs="Times New Roman"/>
          <w:b/>
          <w:sz w:val="24"/>
          <w:szCs w:val="24"/>
          <w:lang w:eastAsia="ru-RU"/>
        </w:rPr>
        <w:t>1. ОБЩАЯ ХАРАКТЕР</w:t>
      </w:r>
      <w:r>
        <w:rPr>
          <w:rFonts w:ascii="Times New Roman" w:eastAsia="Times New Roman" w:hAnsi="Times New Roman" w:cs="Times New Roman"/>
          <w:b/>
          <w:sz w:val="24"/>
          <w:szCs w:val="24"/>
          <w:lang w:eastAsia="ru-RU"/>
        </w:rPr>
        <w:t xml:space="preserve">ИСТИКА </w:t>
      </w:r>
      <w:r w:rsidRPr="00F86EC8">
        <w:rPr>
          <w:rFonts w:ascii="Times New Roman" w:eastAsia="Times New Roman" w:hAnsi="Times New Roman" w:cs="Times New Roman"/>
          <w:b/>
          <w:sz w:val="24"/>
          <w:szCs w:val="24"/>
          <w:lang w:eastAsia="ru-RU"/>
        </w:rPr>
        <w:t>РАБОЧЕЙ ПРОГРАММЫ УЧЕБНОЙ ДИСЦИПЛИНЫ</w:t>
      </w:r>
      <w:r>
        <w:rPr>
          <w:rFonts w:ascii="Times New Roman" w:eastAsia="Times New Roman" w:hAnsi="Times New Roman" w:cs="Times New Roman"/>
          <w:b/>
          <w:sz w:val="24"/>
          <w:szCs w:val="24"/>
          <w:lang w:eastAsia="ru-RU"/>
        </w:rPr>
        <w:t xml:space="preserve">                                                                                                            4</w:t>
      </w:r>
    </w:p>
    <w:p w:rsidR="00F86EC8" w:rsidRDefault="00F86EC8" w:rsidP="00F86EC8">
      <w:pPr>
        <w:tabs>
          <w:tab w:val="left" w:pos="8897"/>
        </w:tabs>
        <w:ind w:left="360"/>
        <w:rPr>
          <w:b/>
          <w:lang w:eastAsia="ru-RU"/>
        </w:rPr>
      </w:pPr>
      <w:r w:rsidRPr="00F86EC8">
        <w:rPr>
          <w:rFonts w:ascii="Times New Roman" w:eastAsia="Times New Roman" w:hAnsi="Times New Roman" w:cs="Times New Roman"/>
          <w:b/>
          <w:sz w:val="24"/>
          <w:szCs w:val="24"/>
          <w:lang w:eastAsia="ru-RU"/>
        </w:rPr>
        <w:t xml:space="preserve">2. </w:t>
      </w:r>
      <w:r w:rsidRPr="0006104B">
        <w:rPr>
          <w:rFonts w:ascii="Times New Roman" w:eastAsia="Times New Roman" w:hAnsi="Times New Roman" w:cs="Times New Roman"/>
          <w:b/>
          <w:sz w:val="24"/>
          <w:szCs w:val="24"/>
          <w:lang w:eastAsia="ru-RU"/>
        </w:rPr>
        <w:t>СТРУКТУРА И СОДЕРЖАНИЕ УЧЕБНОЙ ДИСЦИПЛИНЫ</w:t>
      </w:r>
      <w:r>
        <w:rPr>
          <w:rFonts w:ascii="Times New Roman" w:eastAsia="Times New Roman" w:hAnsi="Times New Roman" w:cs="Times New Roman"/>
          <w:b/>
          <w:sz w:val="24"/>
          <w:szCs w:val="24"/>
          <w:lang w:eastAsia="ru-RU"/>
        </w:rPr>
        <w:t xml:space="preserve">                      5</w:t>
      </w:r>
    </w:p>
    <w:p w:rsidR="00F86EC8" w:rsidRDefault="00F86EC8" w:rsidP="00F86EC8">
      <w:pPr>
        <w:tabs>
          <w:tab w:val="left" w:pos="8897"/>
        </w:tabs>
        <w:ind w:left="360"/>
        <w:rPr>
          <w:b/>
          <w:lang w:eastAsia="ru-RU"/>
        </w:rPr>
      </w:pPr>
      <w:r w:rsidRPr="00F86EC8">
        <w:rPr>
          <w:rFonts w:ascii="Times New Roman" w:eastAsia="Times New Roman" w:hAnsi="Times New Roman" w:cs="Times New Roman"/>
          <w:b/>
          <w:sz w:val="24"/>
          <w:szCs w:val="24"/>
          <w:lang w:eastAsia="ru-RU"/>
        </w:rPr>
        <w:t>3.</w:t>
      </w:r>
      <w:r>
        <w:rPr>
          <w:b/>
          <w:lang w:eastAsia="ru-RU"/>
        </w:rPr>
        <w:t xml:space="preserve"> </w:t>
      </w:r>
      <w:r w:rsidRPr="0006104B">
        <w:rPr>
          <w:rFonts w:ascii="Times New Roman" w:eastAsia="Times New Roman" w:hAnsi="Times New Roman" w:cs="Times New Roman"/>
          <w:b/>
          <w:sz w:val="24"/>
          <w:szCs w:val="24"/>
          <w:lang w:eastAsia="ru-RU"/>
        </w:rPr>
        <w:t>УСЛОВИЯ РЕАЛИЗАЦИИ УЧЕБНОЙ ДИСЦИПЛИНЫ</w:t>
      </w:r>
      <w:r>
        <w:rPr>
          <w:rFonts w:ascii="Times New Roman" w:eastAsia="Times New Roman" w:hAnsi="Times New Roman" w:cs="Times New Roman"/>
          <w:b/>
          <w:sz w:val="24"/>
          <w:szCs w:val="24"/>
          <w:lang w:eastAsia="ru-RU"/>
        </w:rPr>
        <w:t xml:space="preserve">                               7</w:t>
      </w:r>
    </w:p>
    <w:p w:rsidR="00F86EC8" w:rsidRPr="00F86EC8" w:rsidRDefault="00F86EC8" w:rsidP="00F86EC8">
      <w:pPr>
        <w:tabs>
          <w:tab w:val="left" w:pos="8897"/>
        </w:tabs>
        <w:ind w:left="360"/>
        <w:rPr>
          <w:b/>
          <w:lang w:eastAsia="ru-RU"/>
        </w:rPr>
      </w:pPr>
      <w:r>
        <w:rPr>
          <w:b/>
          <w:lang w:eastAsia="ru-RU"/>
        </w:rPr>
        <w:t xml:space="preserve">4. </w:t>
      </w:r>
      <w:r w:rsidRPr="0006104B">
        <w:rPr>
          <w:rFonts w:ascii="Times New Roman" w:eastAsia="Times New Roman" w:hAnsi="Times New Roman" w:cs="Times New Roman"/>
          <w:b/>
          <w:sz w:val="24"/>
          <w:szCs w:val="24"/>
          <w:lang w:eastAsia="ru-RU"/>
        </w:rPr>
        <w:t>КОНТРОЛЬ И ОЦЕНКА РЕЗУЛЬТАТОВ ОСВОЕНИЯ УЧЕБНОЙ ДИСЦИПЛИНЫ</w:t>
      </w:r>
      <w:r>
        <w:rPr>
          <w:rFonts w:ascii="Times New Roman" w:eastAsia="Times New Roman" w:hAnsi="Times New Roman" w:cs="Times New Roman"/>
          <w:b/>
          <w:sz w:val="24"/>
          <w:szCs w:val="24"/>
          <w:lang w:eastAsia="ru-RU"/>
        </w:rPr>
        <w:t xml:space="preserve">                                                                                                            7</w:t>
      </w:r>
    </w:p>
    <w:p w:rsidR="00F86EC8" w:rsidRDefault="00F86EC8" w:rsidP="00F86EC8">
      <w:pPr>
        <w:suppressAutoHyphens/>
        <w:rPr>
          <w:rFonts w:ascii="Times New Roman" w:eastAsia="Times New Roman" w:hAnsi="Times New Roman" w:cs="Times New Roman"/>
          <w:b/>
          <w:sz w:val="24"/>
          <w:szCs w:val="24"/>
          <w:lang w:eastAsia="ru-RU"/>
        </w:rPr>
      </w:pPr>
    </w:p>
    <w:p w:rsidR="00F86EC8" w:rsidRPr="0006104B" w:rsidRDefault="00F86EC8" w:rsidP="0006104B">
      <w:pPr>
        <w:tabs>
          <w:tab w:val="left" w:pos="7501"/>
        </w:tabs>
        <w:rPr>
          <w:rFonts w:ascii="Times New Roman" w:eastAsia="Times New Roman" w:hAnsi="Times New Roman" w:cs="Times New Roman"/>
          <w:b/>
          <w:sz w:val="24"/>
          <w:szCs w:val="24"/>
          <w:lang w:eastAsia="ru-RU"/>
        </w:rPr>
      </w:pPr>
    </w:p>
    <w:p w:rsidR="0006104B" w:rsidRPr="0006104B" w:rsidRDefault="0006104B" w:rsidP="0006104B">
      <w:pPr>
        <w:suppressAutoHyphens/>
        <w:spacing w:after="0"/>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i/>
          <w:u w:val="single"/>
          <w:lang w:eastAsia="ru-RU"/>
        </w:rPr>
        <w:br w:type="page"/>
      </w:r>
      <w:r w:rsidRPr="0006104B">
        <w:rPr>
          <w:rFonts w:ascii="Times New Roman" w:eastAsia="Times New Roman" w:hAnsi="Times New Roman" w:cs="Times New Roman"/>
          <w:b/>
          <w:sz w:val="24"/>
          <w:szCs w:val="24"/>
          <w:lang w:eastAsia="ru-RU"/>
        </w:rPr>
        <w:lastRenderedPageBreak/>
        <w:t>1. ОБЩАЯ ХАРАКТЕРИСТИКА РАБОЧЕЙ ПРОГРАММЫ УЧЕБНОЙ ДИСЦИПЛИНЫ «_________________________________________________»</w:t>
      </w:r>
    </w:p>
    <w:p w:rsidR="0006104B" w:rsidRPr="0006104B" w:rsidRDefault="0006104B" w:rsidP="0006104B">
      <w:pPr>
        <w:spacing w:after="0"/>
        <w:ind w:firstLine="709"/>
        <w:rPr>
          <w:rFonts w:ascii="Times New Roman" w:eastAsia="Times New Roman" w:hAnsi="Times New Roman" w:cs="Times New Roman"/>
          <w:sz w:val="20"/>
          <w:szCs w:val="20"/>
          <w:lang w:eastAsia="ru-RU"/>
        </w:rPr>
      </w:pPr>
      <w:r w:rsidRPr="0006104B">
        <w:rPr>
          <w:rFonts w:ascii="Times New Roman" w:eastAsia="Times New Roman" w:hAnsi="Times New Roman" w:cs="Times New Roman"/>
          <w:sz w:val="20"/>
          <w:szCs w:val="20"/>
          <w:lang w:eastAsia="ru-RU"/>
        </w:rPr>
        <w:t xml:space="preserve">                                                                               (наименование дисциплины)</w:t>
      </w:r>
    </w:p>
    <w:p w:rsidR="0006104B" w:rsidRPr="0006104B" w:rsidRDefault="0006104B" w:rsidP="0006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06104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06104B">
        <w:rPr>
          <w:rFonts w:ascii="Times New Roman" w:eastAsia="Times New Roman" w:hAnsi="Times New Roman" w:cs="Times New Roman"/>
          <w:sz w:val="24"/>
          <w:szCs w:val="24"/>
          <w:lang w:eastAsia="ru-RU"/>
        </w:rPr>
        <w:tab/>
      </w:r>
    </w:p>
    <w:p w:rsidR="0006104B" w:rsidRPr="0006104B" w:rsidRDefault="0006104B" w:rsidP="000610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 xml:space="preserve">Учебная дисциплина «_______________________________» является обязательной частью ______________________________ </w:t>
      </w:r>
      <w:r w:rsidRPr="0006104B">
        <w:rPr>
          <w:rFonts w:ascii="Times New Roman" w:eastAsia="Times New Roman" w:hAnsi="Times New Roman" w:cs="Times New Roman"/>
          <w:i/>
          <w:sz w:val="24"/>
          <w:szCs w:val="24"/>
          <w:lang w:eastAsia="ru-RU"/>
        </w:rPr>
        <w:t>(указывается наименование цикла)</w:t>
      </w:r>
      <w:r w:rsidRPr="0006104B">
        <w:rPr>
          <w:rFonts w:ascii="Times New Roman" w:eastAsia="Times New Roman" w:hAnsi="Times New Roman" w:cs="Times New Roman"/>
          <w:sz w:val="24"/>
          <w:szCs w:val="24"/>
          <w:lang w:eastAsia="ru-RU"/>
        </w:rPr>
        <w:t xml:space="preserve"> </w:t>
      </w:r>
      <w:r w:rsidR="00381925">
        <w:rPr>
          <w:rFonts w:ascii="Times New Roman" w:eastAsia="Times New Roman" w:hAnsi="Times New Roman" w:cs="Times New Roman"/>
          <w:sz w:val="24"/>
          <w:szCs w:val="24"/>
          <w:lang w:eastAsia="ru-RU"/>
        </w:rPr>
        <w:t xml:space="preserve"> </w:t>
      </w:r>
      <w:r w:rsidRPr="0006104B">
        <w:rPr>
          <w:rFonts w:ascii="Times New Roman" w:eastAsia="Times New Roman" w:hAnsi="Times New Roman" w:cs="Times New Roman"/>
          <w:sz w:val="24"/>
          <w:szCs w:val="24"/>
          <w:lang w:eastAsia="ru-RU"/>
        </w:rPr>
        <w:t xml:space="preserve"> основной образовательной программы в соответствии с ФГОС по </w:t>
      </w:r>
      <w:r w:rsidRPr="0006104B">
        <w:rPr>
          <w:rFonts w:ascii="Times New Roman" w:eastAsia="Times New Roman" w:hAnsi="Times New Roman" w:cs="Times New Roman"/>
          <w:i/>
          <w:sz w:val="24"/>
          <w:szCs w:val="24"/>
          <w:lang w:eastAsia="ru-RU"/>
        </w:rPr>
        <w:t>профессии (специальности</w:t>
      </w:r>
      <w:r w:rsidR="00D57F56">
        <w:rPr>
          <w:rFonts w:ascii="Times New Roman" w:eastAsia="Times New Roman" w:hAnsi="Times New Roman" w:cs="Times New Roman"/>
          <w:sz w:val="24"/>
          <w:szCs w:val="24"/>
          <w:lang w:eastAsia="ru-RU"/>
        </w:rPr>
        <w:t xml:space="preserve">) </w:t>
      </w:r>
      <w:r w:rsidR="00D57F56" w:rsidRPr="00D57F56">
        <w:rPr>
          <w:rFonts w:ascii="Times New Roman" w:eastAsia="Times New Roman" w:hAnsi="Times New Roman" w:cs="Times New Roman"/>
          <w:sz w:val="24"/>
          <w:szCs w:val="24"/>
          <w:lang w:eastAsia="ru-RU"/>
        </w:rPr>
        <w:t>_____________________________________ (</w:t>
      </w:r>
      <w:r w:rsidR="00D57F56" w:rsidRPr="00D57F56">
        <w:rPr>
          <w:rFonts w:ascii="Times New Roman" w:eastAsia="Times New Roman" w:hAnsi="Times New Roman" w:cs="Times New Roman"/>
          <w:i/>
          <w:sz w:val="24"/>
          <w:szCs w:val="24"/>
          <w:lang w:eastAsia="ru-RU"/>
        </w:rPr>
        <w:t>указать код и наименование</w:t>
      </w:r>
      <w:r w:rsidR="00D57F56" w:rsidRPr="00D57F56">
        <w:rPr>
          <w:rFonts w:ascii="Times New Roman" w:eastAsia="Times New Roman" w:hAnsi="Times New Roman" w:cs="Times New Roman"/>
          <w:sz w:val="24"/>
          <w:szCs w:val="24"/>
          <w:lang w:eastAsia="ru-RU"/>
        </w:rPr>
        <w:t>).</w:t>
      </w:r>
    </w:p>
    <w:p w:rsidR="0006104B" w:rsidRPr="0006104B" w:rsidRDefault="0006104B" w:rsidP="000610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06104B">
        <w:rPr>
          <w:rFonts w:ascii="Times New Roman" w:eastAsia="Times New Roman" w:hAnsi="Times New Roman" w:cs="Times New Roman"/>
          <w:sz w:val="24"/>
          <w:szCs w:val="24"/>
          <w:lang w:eastAsia="ru-RU"/>
        </w:rPr>
        <w:t>ОК</w:t>
      </w:r>
      <w:proofErr w:type="gramEnd"/>
      <w:r w:rsidRPr="0006104B">
        <w:rPr>
          <w:rFonts w:ascii="Times New Roman" w:eastAsia="Times New Roman" w:hAnsi="Times New Roman" w:cs="Times New Roman"/>
          <w:sz w:val="24"/>
          <w:szCs w:val="24"/>
          <w:lang w:eastAsia="ru-RU"/>
        </w:rPr>
        <w:t xml:space="preserve"> _________________________ </w:t>
      </w:r>
      <w:r w:rsidRPr="0006104B">
        <w:rPr>
          <w:rFonts w:ascii="Times New Roman" w:eastAsia="Times New Roman" w:hAnsi="Times New Roman" w:cs="Times New Roman"/>
          <w:i/>
          <w:sz w:val="24"/>
          <w:szCs w:val="24"/>
          <w:lang w:eastAsia="ru-RU"/>
        </w:rPr>
        <w:t>(указываются коды).</w:t>
      </w:r>
    </w:p>
    <w:p w:rsidR="0006104B" w:rsidRPr="0006104B" w:rsidRDefault="0006104B" w:rsidP="0006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06104B" w:rsidRPr="0006104B" w:rsidRDefault="0006104B" w:rsidP="0006104B">
      <w:pPr>
        <w:spacing w:after="0"/>
        <w:ind w:firstLine="709"/>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1.2. Цель и планируемые результаты освоения дисциплины:</w:t>
      </w:r>
    </w:p>
    <w:p w:rsidR="0006104B" w:rsidRPr="0006104B" w:rsidRDefault="0006104B" w:rsidP="0006104B">
      <w:pPr>
        <w:suppressAutoHyphens/>
        <w:spacing w:after="0" w:line="240" w:lineRule="auto"/>
        <w:ind w:firstLine="709"/>
        <w:jc w:val="both"/>
        <w:rPr>
          <w:rFonts w:ascii="Times New Roman" w:eastAsia="Times New Roman" w:hAnsi="Times New Roman" w:cs="Times New Roman"/>
          <w:sz w:val="24"/>
          <w:szCs w:val="24"/>
        </w:rPr>
      </w:pPr>
      <w:r w:rsidRPr="0006104B">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06104B">
        <w:rPr>
          <w:rFonts w:ascii="Times New Roman" w:eastAsia="Times New Roman" w:hAnsi="Times New Roman" w:cs="Times New Roman"/>
          <w:sz w:val="24"/>
          <w:szCs w:val="24"/>
          <w:lang w:eastAsia="ru-RU"/>
        </w:rPr>
        <w:t>обучающимися</w:t>
      </w:r>
      <w:proofErr w:type="gramEnd"/>
      <w:r w:rsidRPr="0006104B">
        <w:rPr>
          <w:rFonts w:ascii="Times New Roman" w:eastAsia="Times New Roman" w:hAnsi="Times New Roman" w:cs="Times New Roman"/>
          <w:sz w:val="24"/>
          <w:szCs w:val="24"/>
          <w:lang w:eastAsia="ru-RU"/>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6104B" w:rsidRPr="0006104B" w:rsidTr="00A71952">
        <w:trPr>
          <w:trHeight w:val="649"/>
        </w:trPr>
        <w:tc>
          <w:tcPr>
            <w:tcW w:w="1589" w:type="dxa"/>
            <w:hideMark/>
          </w:tcPr>
          <w:p w:rsidR="0006104B" w:rsidRPr="0006104B" w:rsidRDefault="0006104B" w:rsidP="0006104B">
            <w:pPr>
              <w:suppressAutoHyphens/>
              <w:spacing w:after="0" w:line="240" w:lineRule="auto"/>
              <w:jc w:val="center"/>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 xml:space="preserve">Код </w:t>
            </w:r>
            <w:r w:rsidRPr="0006104B">
              <w:rPr>
                <w:rFonts w:ascii="Times New Roman" w:eastAsia="Times New Roman" w:hAnsi="Times New Roman" w:cs="Times New Roman"/>
                <w:sz w:val="24"/>
                <w:szCs w:val="24"/>
                <w:vertAlign w:val="superscript"/>
                <w:lang w:eastAsia="ru-RU"/>
              </w:rPr>
              <w:footnoteReference w:id="1"/>
            </w:r>
          </w:p>
          <w:p w:rsidR="0006104B" w:rsidRPr="0006104B" w:rsidRDefault="0006104B" w:rsidP="0006104B">
            <w:pPr>
              <w:suppressAutoHyphens/>
              <w:spacing w:after="0" w:line="240" w:lineRule="auto"/>
              <w:jc w:val="center"/>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 xml:space="preserve">ПК, </w:t>
            </w:r>
            <w:proofErr w:type="gramStart"/>
            <w:r w:rsidRPr="0006104B">
              <w:rPr>
                <w:rFonts w:ascii="Times New Roman" w:eastAsia="Times New Roman" w:hAnsi="Times New Roman" w:cs="Times New Roman"/>
                <w:sz w:val="24"/>
                <w:szCs w:val="24"/>
                <w:lang w:eastAsia="ru-RU"/>
              </w:rPr>
              <w:t>ОК</w:t>
            </w:r>
            <w:proofErr w:type="gramEnd"/>
            <w:r w:rsidR="00381925">
              <w:rPr>
                <w:rFonts w:ascii="Times New Roman" w:eastAsia="Times New Roman" w:hAnsi="Times New Roman" w:cs="Times New Roman"/>
                <w:sz w:val="24"/>
                <w:szCs w:val="24"/>
                <w:lang w:eastAsia="ru-RU"/>
              </w:rPr>
              <w:t>, ЛР</w:t>
            </w:r>
          </w:p>
        </w:tc>
        <w:tc>
          <w:tcPr>
            <w:tcW w:w="3764" w:type="dxa"/>
            <w:hideMark/>
          </w:tcPr>
          <w:p w:rsidR="0006104B" w:rsidRPr="0006104B" w:rsidRDefault="0006104B" w:rsidP="0006104B">
            <w:pPr>
              <w:suppressAutoHyphens/>
              <w:spacing w:after="0" w:line="240" w:lineRule="auto"/>
              <w:jc w:val="center"/>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Умения</w:t>
            </w:r>
          </w:p>
        </w:tc>
        <w:tc>
          <w:tcPr>
            <w:tcW w:w="3895" w:type="dxa"/>
            <w:hideMark/>
          </w:tcPr>
          <w:p w:rsidR="0006104B" w:rsidRPr="0006104B" w:rsidRDefault="0006104B" w:rsidP="0006104B">
            <w:pPr>
              <w:suppressAutoHyphens/>
              <w:spacing w:after="0" w:line="240" w:lineRule="auto"/>
              <w:jc w:val="center"/>
              <w:rPr>
                <w:rFonts w:ascii="Times New Roman" w:eastAsia="Times New Roman" w:hAnsi="Times New Roman" w:cs="Times New Roman"/>
                <w:sz w:val="24"/>
                <w:szCs w:val="24"/>
                <w:lang w:eastAsia="ru-RU"/>
              </w:rPr>
            </w:pPr>
            <w:r w:rsidRPr="0006104B">
              <w:rPr>
                <w:rFonts w:ascii="Times New Roman" w:eastAsia="Times New Roman" w:hAnsi="Times New Roman" w:cs="Times New Roman"/>
                <w:sz w:val="24"/>
                <w:szCs w:val="24"/>
                <w:lang w:eastAsia="ru-RU"/>
              </w:rPr>
              <w:t>Знания</w:t>
            </w:r>
          </w:p>
        </w:tc>
      </w:tr>
      <w:tr w:rsidR="0006104B" w:rsidRPr="0006104B" w:rsidTr="00A71952">
        <w:trPr>
          <w:trHeight w:val="212"/>
        </w:trPr>
        <w:tc>
          <w:tcPr>
            <w:tcW w:w="1589" w:type="dxa"/>
          </w:tcPr>
          <w:p w:rsidR="0006104B" w:rsidRPr="0006104B" w:rsidRDefault="0006104B" w:rsidP="0006104B">
            <w:pPr>
              <w:suppressAutoHyphens/>
              <w:spacing w:after="0" w:line="240" w:lineRule="auto"/>
              <w:jc w:val="center"/>
              <w:rPr>
                <w:rFonts w:ascii="Times New Roman" w:eastAsia="Times New Roman" w:hAnsi="Times New Roman" w:cs="Times New Roman"/>
                <w:i/>
                <w:lang w:eastAsia="ru-RU"/>
              </w:rPr>
            </w:pPr>
            <w:r w:rsidRPr="0006104B">
              <w:rPr>
                <w:rFonts w:ascii="Times New Roman" w:eastAsia="Times New Roman" w:hAnsi="Times New Roman" w:cs="Times New Roman"/>
                <w:i/>
                <w:lang w:eastAsia="ru-RU"/>
              </w:rPr>
              <w:t>Указываются только коды</w:t>
            </w:r>
          </w:p>
        </w:tc>
        <w:tc>
          <w:tcPr>
            <w:tcW w:w="3764" w:type="dxa"/>
          </w:tcPr>
          <w:p w:rsidR="0006104B" w:rsidRPr="0006104B" w:rsidRDefault="0006104B" w:rsidP="0006104B">
            <w:pPr>
              <w:suppressAutoHyphens/>
              <w:spacing w:after="0" w:line="240" w:lineRule="auto"/>
              <w:jc w:val="center"/>
              <w:rPr>
                <w:rFonts w:ascii="Times New Roman" w:eastAsia="Times New Roman" w:hAnsi="Times New Roman" w:cs="Times New Roman"/>
                <w:i/>
                <w:lang w:eastAsia="ru-RU"/>
              </w:rPr>
            </w:pPr>
            <w:r w:rsidRPr="0006104B">
              <w:rPr>
                <w:rFonts w:ascii="Times New Roman" w:eastAsia="Times New Roman" w:hAnsi="Times New Roman" w:cs="Times New Roman"/>
                <w:i/>
                <w:lang w:eastAsia="ru-RU"/>
              </w:rPr>
              <w:t>Указываются только умения, относящиеся к данной дисциплине</w:t>
            </w:r>
          </w:p>
        </w:tc>
        <w:tc>
          <w:tcPr>
            <w:tcW w:w="3895" w:type="dxa"/>
          </w:tcPr>
          <w:p w:rsidR="0006104B" w:rsidRPr="0006104B" w:rsidRDefault="0006104B" w:rsidP="0006104B">
            <w:pPr>
              <w:suppressAutoHyphens/>
              <w:spacing w:after="0" w:line="240" w:lineRule="auto"/>
              <w:jc w:val="center"/>
              <w:rPr>
                <w:rFonts w:ascii="Times New Roman" w:eastAsia="Times New Roman" w:hAnsi="Times New Roman" w:cs="Times New Roman"/>
                <w:i/>
                <w:lang w:eastAsia="ru-RU"/>
              </w:rPr>
            </w:pPr>
            <w:r w:rsidRPr="0006104B">
              <w:rPr>
                <w:rFonts w:ascii="Times New Roman" w:eastAsia="Times New Roman" w:hAnsi="Times New Roman" w:cs="Times New Roman"/>
                <w:i/>
                <w:lang w:eastAsia="ru-RU"/>
              </w:rPr>
              <w:t>Указываются только знания, относящиеся к данной дисциплине</w:t>
            </w:r>
          </w:p>
        </w:tc>
      </w:tr>
    </w:tbl>
    <w:p w:rsidR="0006104B" w:rsidRPr="0006104B" w:rsidRDefault="0006104B" w:rsidP="0006104B">
      <w:pPr>
        <w:suppressAutoHyphens/>
        <w:spacing w:after="240" w:line="240" w:lineRule="auto"/>
        <w:ind w:firstLine="709"/>
        <w:rPr>
          <w:rFonts w:ascii="Times New Roman" w:eastAsia="Times New Roman" w:hAnsi="Times New Roman" w:cs="Times New Roman"/>
          <w:b/>
          <w:lang w:eastAsia="ru-RU"/>
        </w:rPr>
      </w:pPr>
    </w:p>
    <w:p w:rsidR="0006104B" w:rsidRPr="0006104B" w:rsidRDefault="0006104B" w:rsidP="0006104B">
      <w:pPr>
        <w:suppressAutoHyphens/>
        <w:spacing w:after="240" w:line="240" w:lineRule="auto"/>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2. СТРУКТУРА И СОДЕРЖАНИЕ УЧЕБНОЙ ДИСЦИПЛИНЫ</w:t>
      </w:r>
    </w:p>
    <w:p w:rsidR="0006104B" w:rsidRPr="0006104B" w:rsidRDefault="0006104B" w:rsidP="0006104B">
      <w:pPr>
        <w:suppressAutoHyphens/>
        <w:spacing w:after="240" w:line="240" w:lineRule="auto"/>
        <w:ind w:firstLine="709"/>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06104B" w:rsidRPr="0006104B" w:rsidTr="00A71952">
        <w:trPr>
          <w:trHeight w:val="490"/>
        </w:trPr>
        <w:tc>
          <w:tcPr>
            <w:tcW w:w="3685" w:type="pct"/>
            <w:vAlign w:val="center"/>
          </w:tcPr>
          <w:p w:rsidR="0006104B" w:rsidRPr="0006104B" w:rsidRDefault="0006104B" w:rsidP="0006104B">
            <w:pPr>
              <w:suppressAutoHyphens/>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Вид учебной работы</w:t>
            </w:r>
          </w:p>
        </w:tc>
        <w:tc>
          <w:tcPr>
            <w:tcW w:w="1315" w:type="pct"/>
            <w:vAlign w:val="center"/>
          </w:tcPr>
          <w:p w:rsidR="0006104B" w:rsidRPr="0006104B" w:rsidRDefault="0006104B" w:rsidP="0006104B">
            <w:pPr>
              <w:suppressAutoHyphens/>
              <w:rPr>
                <w:rFonts w:ascii="Times New Roman" w:eastAsia="Times New Roman" w:hAnsi="Times New Roman" w:cs="Times New Roman"/>
                <w:b/>
                <w:iCs/>
                <w:lang w:eastAsia="ru-RU"/>
              </w:rPr>
            </w:pPr>
            <w:r w:rsidRPr="0006104B">
              <w:rPr>
                <w:rFonts w:ascii="Times New Roman" w:eastAsia="Times New Roman" w:hAnsi="Times New Roman" w:cs="Times New Roman"/>
                <w:b/>
                <w:iCs/>
                <w:lang w:eastAsia="ru-RU"/>
              </w:rPr>
              <w:t>Объем в часах</w:t>
            </w:r>
          </w:p>
        </w:tc>
      </w:tr>
      <w:tr w:rsidR="0006104B" w:rsidRPr="0006104B" w:rsidTr="00A71952">
        <w:trPr>
          <w:trHeight w:val="490"/>
        </w:trPr>
        <w:tc>
          <w:tcPr>
            <w:tcW w:w="3685" w:type="pct"/>
            <w:vAlign w:val="center"/>
          </w:tcPr>
          <w:p w:rsidR="0006104B" w:rsidRPr="0006104B" w:rsidRDefault="0006104B" w:rsidP="0006104B">
            <w:pPr>
              <w:suppressAutoHyphens/>
              <w:spacing w:after="0"/>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Объем образовательной программы учебной дисциплины</w:t>
            </w:r>
            <w:r w:rsidR="00FF1A48">
              <w:rPr>
                <w:rFonts w:ascii="Times New Roman" w:eastAsia="Times New Roman" w:hAnsi="Times New Roman" w:cs="Times New Roman"/>
                <w:b/>
                <w:lang w:eastAsia="ru-RU"/>
              </w:rPr>
              <w:t xml:space="preserve"> / максимальная учебная нагрузка</w:t>
            </w:r>
          </w:p>
        </w:tc>
        <w:tc>
          <w:tcPr>
            <w:tcW w:w="1315" w:type="pct"/>
            <w:vAlign w:val="center"/>
          </w:tcPr>
          <w:p w:rsidR="0006104B" w:rsidRPr="0006104B" w:rsidRDefault="0006104B" w:rsidP="0006104B">
            <w:pPr>
              <w:suppressAutoHyphens/>
              <w:spacing w:after="0"/>
              <w:rPr>
                <w:rFonts w:ascii="Times New Roman" w:eastAsia="Times New Roman" w:hAnsi="Times New Roman" w:cs="Times New Roman"/>
                <w:iCs/>
                <w:lang w:eastAsia="ru-RU"/>
              </w:rPr>
            </w:pPr>
            <w:r w:rsidRPr="0006104B">
              <w:rPr>
                <w:rFonts w:ascii="Times New Roman" w:eastAsia="Times New Roman" w:hAnsi="Times New Roman" w:cs="Times New Roman"/>
                <w:iCs/>
                <w:lang w:eastAsia="ru-RU"/>
              </w:rPr>
              <w:t>*</w:t>
            </w:r>
          </w:p>
        </w:tc>
      </w:tr>
      <w:tr w:rsidR="0006104B" w:rsidRPr="0006104B" w:rsidTr="00A71952">
        <w:trPr>
          <w:trHeight w:val="490"/>
        </w:trPr>
        <w:tc>
          <w:tcPr>
            <w:tcW w:w="3685" w:type="pct"/>
            <w:shd w:val="clear" w:color="auto" w:fill="auto"/>
            <w:vAlign w:val="center"/>
          </w:tcPr>
          <w:p w:rsidR="0006104B" w:rsidRPr="0006104B" w:rsidRDefault="0006104B" w:rsidP="00C90DB4">
            <w:pPr>
              <w:suppressAutoHyphens/>
              <w:spacing w:after="0"/>
              <w:jc w:val="right"/>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 xml:space="preserve">в </w:t>
            </w:r>
            <w:proofErr w:type="spellStart"/>
            <w:r w:rsidRPr="0006104B">
              <w:rPr>
                <w:rFonts w:ascii="Times New Roman" w:eastAsia="Times New Roman" w:hAnsi="Times New Roman" w:cs="Times New Roman"/>
                <w:b/>
                <w:lang w:eastAsia="ru-RU"/>
              </w:rPr>
              <w:t>т.ч</w:t>
            </w:r>
            <w:proofErr w:type="spellEnd"/>
            <w:r w:rsidRPr="0006104B">
              <w:rPr>
                <w:rFonts w:ascii="Times New Roman" w:eastAsia="Times New Roman" w:hAnsi="Times New Roman" w:cs="Times New Roman"/>
                <w:b/>
                <w:lang w:eastAsia="ru-RU"/>
              </w:rPr>
              <w:t>. в форме практической подготовки</w:t>
            </w:r>
          </w:p>
        </w:tc>
        <w:tc>
          <w:tcPr>
            <w:tcW w:w="1315" w:type="pct"/>
            <w:shd w:val="clear" w:color="auto" w:fill="auto"/>
            <w:vAlign w:val="center"/>
          </w:tcPr>
          <w:p w:rsidR="0006104B" w:rsidRPr="0006104B" w:rsidRDefault="00C90DB4" w:rsidP="0006104B">
            <w:pPr>
              <w:suppressAutoHyphens/>
              <w:spacing w:after="0"/>
              <w:rPr>
                <w:rFonts w:ascii="Times New Roman" w:eastAsia="Times New Roman" w:hAnsi="Times New Roman" w:cs="Times New Roman"/>
                <w:iCs/>
                <w:lang w:eastAsia="ru-RU"/>
              </w:rPr>
            </w:pPr>
            <w:r w:rsidRPr="00C90DB4">
              <w:rPr>
                <w:rFonts w:ascii="Times New Roman" w:eastAsia="Times New Roman" w:hAnsi="Times New Roman" w:cs="Times New Roman"/>
                <w:iCs/>
                <w:lang w:eastAsia="ru-RU"/>
              </w:rPr>
              <w:t>*</w:t>
            </w:r>
          </w:p>
        </w:tc>
      </w:tr>
      <w:tr w:rsidR="0006104B" w:rsidRPr="0006104B" w:rsidTr="00A71952">
        <w:trPr>
          <w:trHeight w:val="336"/>
        </w:trPr>
        <w:tc>
          <w:tcPr>
            <w:tcW w:w="5000" w:type="pct"/>
            <w:gridSpan w:val="2"/>
            <w:vAlign w:val="center"/>
          </w:tcPr>
          <w:p w:rsidR="0006104B" w:rsidRPr="0006104B" w:rsidRDefault="0006104B" w:rsidP="0006104B">
            <w:pPr>
              <w:suppressAutoHyphens/>
              <w:spacing w:after="0"/>
              <w:rPr>
                <w:rFonts w:ascii="Times New Roman" w:eastAsia="Times New Roman" w:hAnsi="Times New Roman" w:cs="Times New Roman"/>
                <w:iCs/>
                <w:lang w:eastAsia="ru-RU"/>
              </w:rPr>
            </w:pPr>
            <w:r w:rsidRPr="0006104B">
              <w:rPr>
                <w:rFonts w:ascii="Times New Roman" w:eastAsia="Times New Roman" w:hAnsi="Times New Roman" w:cs="Times New Roman"/>
                <w:lang w:eastAsia="ru-RU"/>
              </w:rPr>
              <w:t>в т. ч.:</w:t>
            </w:r>
          </w:p>
        </w:tc>
      </w:tr>
      <w:tr w:rsidR="0006104B" w:rsidRPr="0006104B" w:rsidTr="00A71952">
        <w:trPr>
          <w:trHeight w:val="490"/>
        </w:trPr>
        <w:tc>
          <w:tcPr>
            <w:tcW w:w="3685" w:type="pct"/>
            <w:vAlign w:val="center"/>
          </w:tcPr>
          <w:p w:rsidR="0006104B" w:rsidRPr="0006104B" w:rsidRDefault="0006104B" w:rsidP="0006104B">
            <w:pPr>
              <w:suppressAutoHyphens/>
              <w:spacing w:after="0"/>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теоретическое обучение</w:t>
            </w:r>
          </w:p>
        </w:tc>
        <w:tc>
          <w:tcPr>
            <w:tcW w:w="1315" w:type="pct"/>
            <w:vAlign w:val="center"/>
          </w:tcPr>
          <w:p w:rsidR="0006104B" w:rsidRPr="0006104B" w:rsidRDefault="0006104B" w:rsidP="0006104B">
            <w:pPr>
              <w:suppressAutoHyphens/>
              <w:spacing w:after="0"/>
              <w:rPr>
                <w:rFonts w:ascii="Times New Roman" w:eastAsia="Times New Roman" w:hAnsi="Times New Roman" w:cs="Times New Roman"/>
                <w:iCs/>
                <w:lang w:eastAsia="ru-RU"/>
              </w:rPr>
            </w:pPr>
            <w:r w:rsidRPr="0006104B">
              <w:rPr>
                <w:rFonts w:ascii="Times New Roman" w:eastAsia="Times New Roman" w:hAnsi="Times New Roman" w:cs="Times New Roman"/>
                <w:iCs/>
                <w:lang w:eastAsia="ru-RU"/>
              </w:rPr>
              <w:t>*</w:t>
            </w:r>
          </w:p>
        </w:tc>
      </w:tr>
      <w:tr w:rsidR="0006104B" w:rsidRPr="0006104B" w:rsidTr="00A71952">
        <w:trPr>
          <w:trHeight w:val="490"/>
        </w:trPr>
        <w:tc>
          <w:tcPr>
            <w:tcW w:w="3685" w:type="pct"/>
            <w:vAlign w:val="center"/>
          </w:tcPr>
          <w:p w:rsidR="0006104B" w:rsidRPr="0006104B" w:rsidRDefault="0006104B" w:rsidP="0006104B">
            <w:pPr>
              <w:suppressAutoHyphens/>
              <w:spacing w:after="0"/>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лабораторные работы</w:t>
            </w:r>
            <w:r w:rsidRPr="0006104B">
              <w:rPr>
                <w:rFonts w:ascii="Times New Roman" w:eastAsia="Times New Roman" w:hAnsi="Times New Roman" w:cs="Times New Roman"/>
                <w:i/>
                <w:lang w:eastAsia="ru-RU"/>
              </w:rPr>
              <w:t xml:space="preserve"> (если предусмотрено)</w:t>
            </w:r>
          </w:p>
        </w:tc>
        <w:tc>
          <w:tcPr>
            <w:tcW w:w="1315" w:type="pct"/>
            <w:vAlign w:val="center"/>
          </w:tcPr>
          <w:p w:rsidR="0006104B" w:rsidRPr="0006104B" w:rsidRDefault="0006104B" w:rsidP="0006104B">
            <w:pPr>
              <w:suppressAutoHyphens/>
              <w:spacing w:after="0"/>
              <w:rPr>
                <w:rFonts w:ascii="Times New Roman" w:eastAsia="Times New Roman" w:hAnsi="Times New Roman" w:cs="Times New Roman"/>
                <w:iCs/>
                <w:lang w:eastAsia="ru-RU"/>
              </w:rPr>
            </w:pPr>
            <w:r w:rsidRPr="0006104B">
              <w:rPr>
                <w:rFonts w:ascii="Times New Roman" w:eastAsia="Times New Roman" w:hAnsi="Times New Roman" w:cs="Times New Roman"/>
                <w:iCs/>
                <w:lang w:eastAsia="ru-RU"/>
              </w:rPr>
              <w:t>*</w:t>
            </w:r>
          </w:p>
        </w:tc>
      </w:tr>
      <w:tr w:rsidR="0006104B" w:rsidRPr="0006104B" w:rsidTr="00A71952">
        <w:trPr>
          <w:trHeight w:val="490"/>
        </w:trPr>
        <w:tc>
          <w:tcPr>
            <w:tcW w:w="3685" w:type="pct"/>
            <w:vAlign w:val="center"/>
          </w:tcPr>
          <w:p w:rsidR="0006104B" w:rsidRPr="0006104B" w:rsidRDefault="0006104B" w:rsidP="0006104B">
            <w:pPr>
              <w:suppressAutoHyphens/>
              <w:spacing w:after="0"/>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практические занятия</w:t>
            </w:r>
            <w:r w:rsidRPr="0006104B">
              <w:rPr>
                <w:rFonts w:ascii="Times New Roman" w:eastAsia="Times New Roman" w:hAnsi="Times New Roman" w:cs="Times New Roman"/>
                <w:i/>
                <w:lang w:eastAsia="ru-RU"/>
              </w:rPr>
              <w:t xml:space="preserve"> (если предусмотрено)</w:t>
            </w:r>
          </w:p>
        </w:tc>
        <w:tc>
          <w:tcPr>
            <w:tcW w:w="1315" w:type="pct"/>
            <w:vAlign w:val="center"/>
          </w:tcPr>
          <w:p w:rsidR="0006104B" w:rsidRPr="0006104B" w:rsidRDefault="0006104B" w:rsidP="0006104B">
            <w:pPr>
              <w:suppressAutoHyphens/>
              <w:spacing w:after="0"/>
              <w:rPr>
                <w:rFonts w:ascii="Times New Roman" w:eastAsia="Times New Roman" w:hAnsi="Times New Roman" w:cs="Times New Roman"/>
                <w:iCs/>
                <w:lang w:eastAsia="ru-RU"/>
              </w:rPr>
            </w:pPr>
            <w:r w:rsidRPr="0006104B">
              <w:rPr>
                <w:rFonts w:ascii="Times New Roman" w:eastAsia="Times New Roman" w:hAnsi="Times New Roman" w:cs="Times New Roman"/>
                <w:iCs/>
                <w:lang w:eastAsia="ru-RU"/>
              </w:rPr>
              <w:t>*</w:t>
            </w:r>
          </w:p>
        </w:tc>
      </w:tr>
      <w:tr w:rsidR="0006104B" w:rsidRPr="0006104B" w:rsidTr="00A71952">
        <w:trPr>
          <w:trHeight w:val="490"/>
        </w:trPr>
        <w:tc>
          <w:tcPr>
            <w:tcW w:w="3685" w:type="pct"/>
            <w:vAlign w:val="center"/>
          </w:tcPr>
          <w:p w:rsidR="0006104B" w:rsidRPr="0006104B" w:rsidRDefault="0006104B" w:rsidP="0006104B">
            <w:pPr>
              <w:suppressAutoHyphens/>
              <w:spacing w:after="0"/>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 xml:space="preserve">курсовая работа (проект) </w:t>
            </w:r>
            <w:r w:rsidRPr="0006104B">
              <w:rPr>
                <w:rFonts w:ascii="Times New Roman" w:eastAsia="Times New Roman" w:hAnsi="Times New Roman" w:cs="Times New Roman"/>
                <w:i/>
                <w:lang w:eastAsia="ru-RU"/>
              </w:rPr>
              <w:t>(если предусмотрено для специальностей</w:t>
            </w:r>
            <w:r w:rsidRPr="0006104B">
              <w:rPr>
                <w:rFonts w:ascii="Times New Roman" w:eastAsia="Times New Roman" w:hAnsi="Times New Roman" w:cs="Times New Roman"/>
                <w:lang w:eastAsia="ru-RU"/>
              </w:rPr>
              <w:t>)</w:t>
            </w:r>
          </w:p>
        </w:tc>
        <w:tc>
          <w:tcPr>
            <w:tcW w:w="1315" w:type="pct"/>
            <w:vAlign w:val="center"/>
          </w:tcPr>
          <w:p w:rsidR="0006104B" w:rsidRPr="0006104B" w:rsidRDefault="0006104B" w:rsidP="0006104B">
            <w:pPr>
              <w:suppressAutoHyphens/>
              <w:spacing w:after="0"/>
              <w:rPr>
                <w:rFonts w:ascii="Times New Roman" w:eastAsia="Times New Roman" w:hAnsi="Times New Roman" w:cs="Times New Roman"/>
                <w:iCs/>
                <w:lang w:eastAsia="ru-RU"/>
              </w:rPr>
            </w:pPr>
            <w:r w:rsidRPr="0006104B">
              <w:rPr>
                <w:rFonts w:ascii="Times New Roman" w:eastAsia="Times New Roman" w:hAnsi="Times New Roman" w:cs="Times New Roman"/>
                <w:iCs/>
                <w:lang w:eastAsia="ru-RU"/>
              </w:rPr>
              <w:t>*</w:t>
            </w:r>
          </w:p>
        </w:tc>
      </w:tr>
      <w:tr w:rsidR="0006104B" w:rsidRPr="0006104B" w:rsidTr="00A71952">
        <w:trPr>
          <w:trHeight w:val="490"/>
        </w:trPr>
        <w:tc>
          <w:tcPr>
            <w:tcW w:w="3685" w:type="pct"/>
            <w:vAlign w:val="center"/>
          </w:tcPr>
          <w:p w:rsidR="0006104B" w:rsidRPr="0006104B" w:rsidRDefault="0006104B" w:rsidP="0006104B">
            <w:pPr>
              <w:suppressAutoHyphens/>
              <w:spacing w:after="0"/>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контрольная работа</w:t>
            </w:r>
            <w:r w:rsidRPr="0006104B">
              <w:rPr>
                <w:rFonts w:ascii="Times New Roman" w:eastAsia="Times New Roman" w:hAnsi="Times New Roman" w:cs="Times New Roman"/>
                <w:i/>
                <w:lang w:eastAsia="ru-RU"/>
              </w:rPr>
              <w:t xml:space="preserve"> (если предусмотрено)</w:t>
            </w:r>
          </w:p>
        </w:tc>
        <w:tc>
          <w:tcPr>
            <w:tcW w:w="1315" w:type="pct"/>
            <w:vAlign w:val="center"/>
          </w:tcPr>
          <w:p w:rsidR="0006104B" w:rsidRPr="0006104B" w:rsidRDefault="0006104B" w:rsidP="0006104B">
            <w:pPr>
              <w:suppressAutoHyphens/>
              <w:spacing w:after="0"/>
              <w:rPr>
                <w:rFonts w:ascii="Times New Roman" w:eastAsia="Times New Roman" w:hAnsi="Times New Roman" w:cs="Times New Roman"/>
                <w:iCs/>
                <w:lang w:eastAsia="ru-RU"/>
              </w:rPr>
            </w:pPr>
            <w:r w:rsidRPr="0006104B">
              <w:rPr>
                <w:rFonts w:ascii="Times New Roman" w:eastAsia="Times New Roman" w:hAnsi="Times New Roman" w:cs="Times New Roman"/>
                <w:iCs/>
                <w:lang w:eastAsia="ru-RU"/>
              </w:rPr>
              <w:t>*</w:t>
            </w:r>
          </w:p>
        </w:tc>
      </w:tr>
      <w:tr w:rsidR="0006104B" w:rsidRPr="0006104B" w:rsidTr="00A71952">
        <w:trPr>
          <w:trHeight w:val="267"/>
        </w:trPr>
        <w:tc>
          <w:tcPr>
            <w:tcW w:w="3685" w:type="pct"/>
            <w:vAlign w:val="center"/>
          </w:tcPr>
          <w:p w:rsidR="0006104B" w:rsidRPr="0006104B" w:rsidRDefault="0006104B" w:rsidP="0006104B">
            <w:pPr>
              <w:suppressAutoHyphens/>
              <w:spacing w:after="0"/>
              <w:rPr>
                <w:rFonts w:ascii="Times New Roman" w:eastAsia="Times New Roman" w:hAnsi="Times New Roman" w:cs="Times New Roman"/>
                <w:i/>
                <w:lang w:eastAsia="ru-RU"/>
              </w:rPr>
            </w:pPr>
            <w:r w:rsidRPr="0006104B">
              <w:rPr>
                <w:rFonts w:ascii="Times New Roman" w:eastAsia="Times New Roman" w:hAnsi="Times New Roman" w:cs="Times New Roman"/>
                <w:lang w:eastAsia="ru-RU"/>
              </w:rPr>
              <w:t>Самостоятельная работа</w:t>
            </w:r>
            <w:r w:rsidRPr="0006104B">
              <w:rPr>
                <w:rFonts w:ascii="Times New Roman" w:eastAsia="Times New Roman" w:hAnsi="Times New Roman" w:cs="Times New Roman"/>
                <w:i/>
                <w:lang w:eastAsia="ru-RU"/>
              </w:rPr>
              <w:t xml:space="preserve"> </w:t>
            </w:r>
            <w:r w:rsidRPr="0006104B">
              <w:rPr>
                <w:rFonts w:ascii="Times New Roman" w:eastAsia="Times New Roman" w:hAnsi="Times New Roman" w:cs="Times New Roman"/>
                <w:b/>
                <w:i/>
                <w:vertAlign w:val="superscript"/>
                <w:lang w:eastAsia="ru-RU"/>
              </w:rPr>
              <w:footnoteReference w:id="2"/>
            </w:r>
          </w:p>
        </w:tc>
        <w:tc>
          <w:tcPr>
            <w:tcW w:w="1315" w:type="pct"/>
            <w:vAlign w:val="center"/>
          </w:tcPr>
          <w:p w:rsidR="0006104B" w:rsidRPr="0006104B" w:rsidRDefault="00F55F88" w:rsidP="0006104B">
            <w:pPr>
              <w:suppressAutoHyphens/>
              <w:spacing w:after="0"/>
              <w:rPr>
                <w:rFonts w:ascii="Times New Roman" w:eastAsia="Times New Roman" w:hAnsi="Times New Roman" w:cs="Times New Roman"/>
                <w:iCs/>
                <w:lang w:eastAsia="ru-RU"/>
              </w:rPr>
            </w:pPr>
            <w:r w:rsidRPr="00F55F88">
              <w:rPr>
                <w:rFonts w:ascii="Times New Roman" w:eastAsia="Times New Roman" w:hAnsi="Times New Roman" w:cs="Times New Roman"/>
                <w:iCs/>
                <w:lang w:eastAsia="ru-RU"/>
              </w:rPr>
              <w:t>*</w:t>
            </w:r>
            <w:r>
              <w:rPr>
                <w:rFonts w:ascii="Times New Roman" w:eastAsia="Times New Roman" w:hAnsi="Times New Roman" w:cs="Times New Roman"/>
                <w:iCs/>
                <w:lang w:eastAsia="ru-RU"/>
              </w:rPr>
              <w:t xml:space="preserve"> </w:t>
            </w:r>
          </w:p>
        </w:tc>
      </w:tr>
      <w:tr w:rsidR="0006104B" w:rsidRPr="0006104B" w:rsidTr="00A71952">
        <w:trPr>
          <w:trHeight w:val="331"/>
        </w:trPr>
        <w:tc>
          <w:tcPr>
            <w:tcW w:w="3685" w:type="pct"/>
            <w:vAlign w:val="center"/>
          </w:tcPr>
          <w:p w:rsidR="0006104B" w:rsidRPr="0006104B" w:rsidRDefault="0006104B" w:rsidP="0006104B">
            <w:pPr>
              <w:suppressAutoHyphens/>
              <w:spacing w:after="0"/>
              <w:rPr>
                <w:rFonts w:ascii="Times New Roman" w:eastAsia="Times New Roman" w:hAnsi="Times New Roman" w:cs="Times New Roman"/>
                <w:i/>
                <w:lang w:eastAsia="ru-RU"/>
              </w:rPr>
            </w:pPr>
            <w:r w:rsidRPr="0006104B">
              <w:rPr>
                <w:rFonts w:ascii="Times New Roman" w:eastAsia="Times New Roman" w:hAnsi="Times New Roman" w:cs="Times New Roman"/>
                <w:b/>
                <w:iCs/>
                <w:lang w:eastAsia="ru-RU"/>
              </w:rPr>
              <w:t>Промежуточная аттестация</w:t>
            </w:r>
            <w:r w:rsidR="009548BA">
              <w:rPr>
                <w:rFonts w:ascii="Times New Roman" w:eastAsia="Times New Roman" w:hAnsi="Times New Roman" w:cs="Times New Roman"/>
                <w:b/>
                <w:iCs/>
                <w:lang w:eastAsia="ru-RU"/>
              </w:rPr>
              <w:t xml:space="preserve"> в форме … </w:t>
            </w:r>
            <w:r w:rsidR="009548BA" w:rsidRPr="009548BA">
              <w:rPr>
                <w:rFonts w:ascii="Times New Roman" w:eastAsia="Times New Roman" w:hAnsi="Times New Roman" w:cs="Times New Roman"/>
                <w:i/>
                <w:iCs/>
                <w:lang w:eastAsia="ru-RU"/>
              </w:rPr>
              <w:t>(указать форму)</w:t>
            </w:r>
          </w:p>
        </w:tc>
        <w:tc>
          <w:tcPr>
            <w:tcW w:w="1315" w:type="pct"/>
            <w:vAlign w:val="center"/>
          </w:tcPr>
          <w:p w:rsidR="0006104B" w:rsidRPr="0006104B" w:rsidRDefault="0006104B" w:rsidP="0006104B">
            <w:pPr>
              <w:suppressAutoHyphens/>
              <w:spacing w:after="0"/>
              <w:rPr>
                <w:rFonts w:ascii="Times New Roman" w:eastAsia="Times New Roman" w:hAnsi="Times New Roman" w:cs="Times New Roman"/>
                <w:iCs/>
                <w:lang w:eastAsia="ru-RU"/>
              </w:rPr>
            </w:pPr>
            <w:r w:rsidRPr="0006104B">
              <w:rPr>
                <w:rFonts w:ascii="Times New Roman" w:eastAsia="Times New Roman" w:hAnsi="Times New Roman" w:cs="Times New Roman"/>
                <w:iCs/>
                <w:lang w:eastAsia="ru-RU"/>
              </w:rPr>
              <w:t>*</w:t>
            </w:r>
          </w:p>
        </w:tc>
      </w:tr>
    </w:tbl>
    <w:p w:rsidR="00F55F88" w:rsidRDefault="00F55F88" w:rsidP="0006104B">
      <w:pPr>
        <w:suppressAutoHyphens/>
        <w:spacing w:after="120"/>
        <w:rPr>
          <w:rFonts w:ascii="Times New Roman" w:eastAsia="Times New Roman" w:hAnsi="Times New Roman" w:cs="Times New Roman"/>
          <w:b/>
          <w:i/>
          <w:lang w:eastAsia="ru-RU"/>
        </w:rPr>
      </w:pPr>
    </w:p>
    <w:p w:rsidR="0006104B" w:rsidRPr="0006104B" w:rsidRDefault="0006104B" w:rsidP="0006104B">
      <w:pPr>
        <w:suppressAutoHyphens/>
        <w:spacing w:after="120"/>
        <w:rPr>
          <w:rFonts w:ascii="Times New Roman" w:eastAsia="Times New Roman" w:hAnsi="Times New Roman" w:cs="Times New Roman"/>
          <w:b/>
          <w:i/>
          <w:lang w:eastAsia="ru-RU"/>
        </w:rPr>
      </w:pPr>
      <w:r w:rsidRPr="0006104B">
        <w:rPr>
          <w:rFonts w:ascii="Times New Roman" w:eastAsia="Times New Roman" w:hAnsi="Times New Roman" w:cs="Times New Roman"/>
          <w:b/>
          <w:i/>
          <w:lang w:eastAsia="ru-RU"/>
        </w:rPr>
        <w:t>Во всех ячейках со звездочкой</w:t>
      </w:r>
      <w:proofErr w:type="gramStart"/>
      <w:r w:rsidRPr="0006104B">
        <w:rPr>
          <w:rFonts w:ascii="Times New Roman" w:eastAsia="Times New Roman" w:hAnsi="Times New Roman" w:cs="Times New Roman"/>
          <w:b/>
          <w:i/>
          <w:lang w:eastAsia="ru-RU"/>
        </w:rPr>
        <w:t xml:space="preserve"> (*)</w:t>
      </w:r>
      <w:r w:rsidR="00F55F88">
        <w:rPr>
          <w:rFonts w:ascii="Times New Roman" w:eastAsia="Times New Roman" w:hAnsi="Times New Roman" w:cs="Times New Roman"/>
          <w:b/>
          <w:i/>
          <w:lang w:eastAsia="ru-RU"/>
        </w:rPr>
        <w:t xml:space="preserve"> </w:t>
      </w:r>
      <w:proofErr w:type="gramEnd"/>
      <w:r w:rsidRPr="0006104B">
        <w:rPr>
          <w:rFonts w:ascii="Times New Roman" w:eastAsia="Times New Roman" w:hAnsi="Times New Roman" w:cs="Times New Roman"/>
          <w:b/>
          <w:i/>
          <w:lang w:eastAsia="ru-RU"/>
        </w:rPr>
        <w:t xml:space="preserve">следует указать объем часов, а в случае отсутствия убрать </w:t>
      </w:r>
      <w:r w:rsidR="00F55F88">
        <w:rPr>
          <w:rFonts w:ascii="Times New Roman" w:eastAsia="Times New Roman" w:hAnsi="Times New Roman" w:cs="Times New Roman"/>
          <w:b/>
          <w:i/>
          <w:lang w:eastAsia="ru-RU"/>
        </w:rPr>
        <w:t xml:space="preserve">строку </w:t>
      </w:r>
      <w:r w:rsidRPr="0006104B">
        <w:rPr>
          <w:rFonts w:ascii="Times New Roman" w:eastAsia="Times New Roman" w:hAnsi="Times New Roman" w:cs="Times New Roman"/>
          <w:b/>
          <w:i/>
          <w:lang w:eastAsia="ru-RU"/>
        </w:rPr>
        <w:t>из списка</w:t>
      </w:r>
      <w:r w:rsidR="00F55F88">
        <w:rPr>
          <w:rFonts w:ascii="Times New Roman" w:eastAsia="Times New Roman" w:hAnsi="Times New Roman" w:cs="Times New Roman"/>
          <w:b/>
          <w:i/>
          <w:lang w:eastAsia="ru-RU"/>
        </w:rPr>
        <w:t>.</w:t>
      </w:r>
    </w:p>
    <w:p w:rsidR="0006104B" w:rsidRPr="0006104B" w:rsidRDefault="0006104B" w:rsidP="0006104B">
      <w:pPr>
        <w:rPr>
          <w:rFonts w:ascii="Times New Roman" w:eastAsia="Times New Roman" w:hAnsi="Times New Roman" w:cs="Times New Roman"/>
          <w:b/>
          <w:i/>
          <w:lang w:eastAsia="ru-RU"/>
        </w:rPr>
        <w:sectPr w:rsidR="0006104B" w:rsidRPr="0006104B" w:rsidSect="00733AEF">
          <w:pgSz w:w="11906" w:h="16838"/>
          <w:pgMar w:top="1134" w:right="850" w:bottom="284" w:left="1701" w:header="708" w:footer="708" w:gutter="0"/>
          <w:cols w:space="720"/>
          <w:docGrid w:linePitch="299"/>
        </w:sectPr>
      </w:pPr>
    </w:p>
    <w:p w:rsidR="0006104B" w:rsidRPr="0006104B" w:rsidRDefault="0006104B" w:rsidP="0006104B">
      <w:pPr>
        <w:ind w:firstLine="709"/>
        <w:rPr>
          <w:rFonts w:ascii="Times New Roman" w:eastAsia="Times New Roman" w:hAnsi="Times New Roman" w:cs="Times New Roman"/>
          <w:b/>
          <w:bCs/>
          <w:lang w:eastAsia="ru-RU"/>
        </w:rPr>
      </w:pPr>
      <w:r w:rsidRPr="0006104B">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7543"/>
        <w:gridCol w:w="3568"/>
        <w:gridCol w:w="2039"/>
      </w:tblGrid>
      <w:tr w:rsidR="0006104B" w:rsidRPr="0006104B" w:rsidTr="00A71952">
        <w:trPr>
          <w:trHeight w:val="20"/>
        </w:trPr>
        <w:tc>
          <w:tcPr>
            <w:tcW w:w="596" w:type="pct"/>
          </w:tcPr>
          <w:p w:rsidR="0006104B" w:rsidRPr="0006104B" w:rsidRDefault="0006104B" w:rsidP="0006104B">
            <w:pPr>
              <w:suppressAutoHyphens/>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Наименование разделов и тем</w:t>
            </w:r>
          </w:p>
        </w:tc>
        <w:tc>
          <w:tcPr>
            <w:tcW w:w="2526" w:type="pct"/>
          </w:tcPr>
          <w:p w:rsidR="0006104B" w:rsidRPr="0006104B" w:rsidRDefault="0006104B" w:rsidP="0006104B">
            <w:pPr>
              <w:suppressAutoHyphens/>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06104B">
              <w:rPr>
                <w:rFonts w:ascii="Times New Roman" w:eastAsia="Times New Roman" w:hAnsi="Times New Roman" w:cs="Times New Roman"/>
                <w:b/>
                <w:bCs/>
                <w:lang w:eastAsia="ru-RU"/>
              </w:rPr>
              <w:t>обучающихся</w:t>
            </w:r>
            <w:proofErr w:type="gramEnd"/>
          </w:p>
        </w:tc>
        <w:tc>
          <w:tcPr>
            <w:tcW w:w="1195" w:type="pct"/>
          </w:tcPr>
          <w:p w:rsidR="0006104B" w:rsidRPr="0006104B" w:rsidRDefault="0006104B" w:rsidP="0006104B">
            <w:pPr>
              <w:suppressAutoHyphens/>
              <w:spacing w:after="0"/>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Объем </w:t>
            </w:r>
          </w:p>
          <w:p w:rsidR="0006104B" w:rsidRPr="0006104B" w:rsidRDefault="0006104B" w:rsidP="0006104B">
            <w:pPr>
              <w:suppressAutoHyphens/>
              <w:spacing w:after="0" w:line="240" w:lineRule="auto"/>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в часах</w:t>
            </w:r>
          </w:p>
        </w:tc>
        <w:tc>
          <w:tcPr>
            <w:tcW w:w="683" w:type="pct"/>
          </w:tcPr>
          <w:p w:rsidR="0006104B" w:rsidRPr="0006104B" w:rsidRDefault="0006104B" w:rsidP="000D0637">
            <w:pPr>
              <w:suppressAutoHyphens/>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Коды </w:t>
            </w:r>
            <w:r w:rsidR="000D0637">
              <w:rPr>
                <w:rFonts w:ascii="Times New Roman" w:eastAsia="Times New Roman" w:hAnsi="Times New Roman" w:cs="Times New Roman"/>
                <w:b/>
                <w:bCs/>
                <w:lang w:eastAsia="ru-RU"/>
              </w:rPr>
              <w:t xml:space="preserve">ПК, </w:t>
            </w:r>
            <w:proofErr w:type="gramStart"/>
            <w:r w:rsidR="000D0637">
              <w:rPr>
                <w:rFonts w:ascii="Times New Roman" w:eastAsia="Times New Roman" w:hAnsi="Times New Roman" w:cs="Times New Roman"/>
                <w:b/>
                <w:bCs/>
                <w:lang w:eastAsia="ru-RU"/>
              </w:rPr>
              <w:t>ОК</w:t>
            </w:r>
            <w:proofErr w:type="gramEnd"/>
            <w:r w:rsidRPr="0006104B">
              <w:rPr>
                <w:rFonts w:ascii="Times New Roman" w:eastAsia="Times New Roman" w:hAnsi="Times New Roman" w:cs="Times New Roman"/>
                <w:b/>
                <w:bCs/>
                <w:lang w:eastAsia="ru-RU"/>
              </w:rPr>
              <w:t xml:space="preserve"> и личностных результатов</w:t>
            </w:r>
            <w:r w:rsidRPr="000D0637">
              <w:rPr>
                <w:rFonts w:ascii="Times New Roman" w:eastAsia="Times New Roman" w:hAnsi="Times New Roman" w:cs="Times New Roman"/>
                <w:b/>
                <w:bCs/>
                <w:vertAlign w:val="superscript"/>
                <w:lang w:eastAsia="ru-RU"/>
              </w:rPr>
              <w:footnoteReference w:id="3"/>
            </w:r>
            <w:r w:rsidRPr="0006104B">
              <w:rPr>
                <w:rFonts w:ascii="Times New Roman" w:eastAsia="Times New Roman" w:hAnsi="Times New Roman" w:cs="Times New Roman"/>
                <w:b/>
                <w:bCs/>
                <w:lang w:eastAsia="ru-RU"/>
              </w:rPr>
              <w:t>, формированию которых способствует элемент программы</w:t>
            </w:r>
          </w:p>
        </w:tc>
      </w:tr>
      <w:tr w:rsidR="0006104B" w:rsidRPr="0006104B" w:rsidTr="00A71952">
        <w:trPr>
          <w:trHeight w:val="20"/>
        </w:trPr>
        <w:tc>
          <w:tcPr>
            <w:tcW w:w="59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1</w:t>
            </w:r>
          </w:p>
        </w:tc>
        <w:tc>
          <w:tcPr>
            <w:tcW w:w="252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2</w:t>
            </w:r>
          </w:p>
        </w:tc>
        <w:tc>
          <w:tcPr>
            <w:tcW w:w="1195"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3</w:t>
            </w:r>
          </w:p>
        </w:tc>
        <w:tc>
          <w:tcPr>
            <w:tcW w:w="683" w:type="pct"/>
          </w:tcPr>
          <w:p w:rsidR="0006104B" w:rsidRPr="0006104B" w:rsidRDefault="0006104B" w:rsidP="0006104B">
            <w:pPr>
              <w:rPr>
                <w:rFonts w:ascii="Times New Roman" w:eastAsia="Times New Roman" w:hAnsi="Times New Roman" w:cs="Times New Roman"/>
                <w:b/>
                <w:bCs/>
                <w:i/>
                <w:lang w:eastAsia="ru-RU"/>
              </w:rPr>
            </w:pPr>
          </w:p>
        </w:tc>
      </w:tr>
      <w:tr w:rsidR="0006104B" w:rsidRPr="0006104B" w:rsidTr="00A71952">
        <w:trPr>
          <w:trHeight w:val="20"/>
        </w:trPr>
        <w:tc>
          <w:tcPr>
            <w:tcW w:w="596" w:type="pct"/>
            <w:vMerge w:val="restar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Тема 1.</w:t>
            </w:r>
          </w:p>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bCs/>
                <w:i/>
                <w:lang w:eastAsia="ru-RU"/>
              </w:rPr>
            </w:pPr>
            <w:r w:rsidRPr="0006104B">
              <w:rPr>
                <w:rFonts w:ascii="Times New Roman" w:eastAsia="Times New Roman" w:hAnsi="Times New Roman" w:cs="Times New Roman"/>
                <w:b/>
                <w:bCs/>
                <w:lang w:eastAsia="ru-RU"/>
              </w:rPr>
              <w:t>Содержание учебного материала</w:t>
            </w:r>
          </w:p>
        </w:tc>
        <w:tc>
          <w:tcPr>
            <w:tcW w:w="1195" w:type="pct"/>
            <w:vAlign w:val="center"/>
          </w:tcPr>
          <w:p w:rsidR="0006104B" w:rsidRPr="0006104B" w:rsidRDefault="0006104B" w:rsidP="0006104B">
            <w:pPr>
              <w:suppressAutoHyphens/>
              <w:jc w:val="both"/>
              <w:rPr>
                <w:rFonts w:ascii="Times New Roman" w:eastAsia="Times New Roman" w:hAnsi="Times New Roman" w:cs="Times New Roman"/>
                <w:bCs/>
                <w:lang w:eastAsia="ru-RU"/>
              </w:rPr>
            </w:pPr>
            <w:r w:rsidRPr="0006104B">
              <w:rPr>
                <w:rFonts w:ascii="Times New Roman" w:eastAsia="Times New Roman" w:hAnsi="Times New Roman" w:cs="Times New Roman"/>
                <w:lang w:eastAsia="ru-RU"/>
              </w:rPr>
              <w:t xml:space="preserve">указывается количество часов на изучение темы в целом (теоретическое обучение + практические и лабораторные занятия) </w:t>
            </w:r>
          </w:p>
        </w:tc>
        <w:tc>
          <w:tcPr>
            <w:tcW w:w="683" w:type="pct"/>
            <w:vMerge w:val="restart"/>
          </w:tcPr>
          <w:p w:rsidR="0006104B" w:rsidRPr="0006104B" w:rsidRDefault="00CD20A1" w:rsidP="0006104B">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tcPr>
          <w:p w:rsidR="0006104B" w:rsidRPr="0006104B" w:rsidRDefault="0006104B" w:rsidP="0006104B">
            <w:pPr>
              <w:jc w:val="both"/>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1.  </w:t>
            </w:r>
            <w:r w:rsidRPr="0006104B">
              <w:rPr>
                <w:rFonts w:ascii="Times New Roman" w:eastAsia="Times New Roman" w:hAnsi="Times New Roman" w:cs="Times New Roman"/>
                <w:bCs/>
                <w:i/>
                <w:lang w:eastAsia="ru-RU"/>
              </w:rPr>
              <w:t>указывается перечень дидактических единиц темы (каждое знание, указа</w:t>
            </w:r>
            <w:r w:rsidR="000D0637">
              <w:rPr>
                <w:rFonts w:ascii="Times New Roman" w:eastAsia="Times New Roman" w:hAnsi="Times New Roman" w:cs="Times New Roman"/>
                <w:bCs/>
                <w:i/>
                <w:lang w:eastAsia="ru-RU"/>
              </w:rPr>
              <w:t xml:space="preserve">нное в п.1.2 </w:t>
            </w:r>
            <w:r w:rsidRPr="0006104B">
              <w:rPr>
                <w:rFonts w:ascii="Times New Roman" w:eastAsia="Times New Roman" w:hAnsi="Times New Roman" w:cs="Times New Roman"/>
                <w:bCs/>
                <w:i/>
                <w:lang w:eastAsia="ru-RU"/>
              </w:rPr>
              <w:t xml:space="preserve"> должно найти отражение в дидактических единицах)</w:t>
            </w:r>
          </w:p>
        </w:tc>
        <w:tc>
          <w:tcPr>
            <w:tcW w:w="1195" w:type="pct"/>
            <w:vMerge w:val="restart"/>
            <w:vAlign w:val="center"/>
          </w:tcPr>
          <w:p w:rsidR="0006104B" w:rsidRPr="0006104B" w:rsidRDefault="0006104B" w:rsidP="0006104B">
            <w:pPr>
              <w:suppressAutoHyphens/>
              <w:jc w:val="both"/>
              <w:rPr>
                <w:rFonts w:ascii="Times New Roman" w:eastAsia="Times New Roman" w:hAnsi="Times New Roman" w:cs="Times New Roman"/>
                <w:bCs/>
                <w:i/>
                <w:lang w:eastAsia="ru-RU"/>
              </w:rPr>
            </w:pPr>
            <w:r w:rsidRPr="0006104B">
              <w:rPr>
                <w:rFonts w:ascii="Times New Roman" w:eastAsia="Times New Roman" w:hAnsi="Times New Roman" w:cs="Times New Roman"/>
                <w:lang w:eastAsia="ru-RU"/>
              </w:rPr>
              <w:t>указывается количество часов на изучение теоретическое обучение</w:t>
            </w:r>
          </w:p>
        </w:tc>
        <w:tc>
          <w:tcPr>
            <w:tcW w:w="683" w:type="pct"/>
            <w:vMerge/>
          </w:tcPr>
          <w:p w:rsidR="0006104B" w:rsidRPr="0006104B" w:rsidRDefault="0006104B" w:rsidP="0006104B">
            <w:pPr>
              <w:rPr>
                <w:rFonts w:ascii="Times New Roman" w:eastAsia="Times New Roman" w:hAnsi="Times New Roman" w:cs="Times New Roman"/>
                <w:b/>
                <w:bCs/>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tcPr>
          <w:p w:rsidR="0006104B" w:rsidRPr="0006104B" w:rsidRDefault="0006104B" w:rsidP="0006104B">
            <w:pPr>
              <w:jc w:val="both"/>
              <w:rPr>
                <w:rFonts w:ascii="Times New Roman" w:eastAsia="Times New Roman" w:hAnsi="Times New Roman" w:cs="Times New Roman"/>
                <w:b/>
                <w:bCs/>
                <w:i/>
                <w:lang w:eastAsia="ru-RU"/>
              </w:rPr>
            </w:pPr>
            <w:r w:rsidRPr="0006104B">
              <w:rPr>
                <w:rFonts w:ascii="Times New Roman" w:eastAsia="Times New Roman" w:hAnsi="Times New Roman" w:cs="Times New Roman"/>
                <w:b/>
                <w:bCs/>
                <w:lang w:eastAsia="ru-RU"/>
              </w:rPr>
              <w:t>2.</w:t>
            </w:r>
            <w:r w:rsidRPr="0006104B">
              <w:rPr>
                <w:rFonts w:ascii="Times New Roman" w:eastAsia="Times New Roman" w:hAnsi="Times New Roman" w:cs="Times New Roman"/>
                <w:b/>
                <w:bCs/>
                <w:i/>
                <w:lang w:eastAsia="ru-RU"/>
              </w:rPr>
              <w:t>……………….</w:t>
            </w:r>
          </w:p>
        </w:tc>
        <w:tc>
          <w:tcPr>
            <w:tcW w:w="1195" w:type="pct"/>
            <w:vMerge/>
            <w:vAlign w:val="center"/>
          </w:tcPr>
          <w:p w:rsidR="0006104B" w:rsidRPr="0006104B" w:rsidRDefault="0006104B" w:rsidP="0006104B">
            <w:pPr>
              <w:suppressAutoHyphens/>
              <w:jc w:val="both"/>
              <w:rPr>
                <w:rFonts w:ascii="Times New Roman" w:eastAsia="Times New Roman" w:hAnsi="Times New Roman" w:cs="Times New Roman"/>
                <w:bCs/>
                <w:i/>
                <w:lang w:eastAsia="ru-RU"/>
              </w:rPr>
            </w:pPr>
          </w:p>
        </w:tc>
        <w:tc>
          <w:tcPr>
            <w:tcW w:w="683" w:type="pct"/>
            <w:vMerge/>
          </w:tcPr>
          <w:p w:rsidR="0006104B" w:rsidRPr="0006104B" w:rsidRDefault="0006104B" w:rsidP="0006104B">
            <w:pPr>
              <w:rPr>
                <w:rFonts w:ascii="Times New Roman" w:eastAsia="Times New Roman" w:hAnsi="Times New Roman" w:cs="Times New Roman"/>
                <w:b/>
                <w:bCs/>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tcPr>
          <w:p w:rsidR="0006104B" w:rsidRPr="0006104B" w:rsidRDefault="0006104B" w:rsidP="0006104B">
            <w:pPr>
              <w:jc w:val="both"/>
              <w:rPr>
                <w:rFonts w:ascii="Times New Roman" w:eastAsia="Times New Roman" w:hAnsi="Times New Roman" w:cs="Times New Roman"/>
                <w:b/>
                <w:i/>
                <w:lang w:eastAsia="ru-RU"/>
              </w:rPr>
            </w:pPr>
            <w:r w:rsidRPr="0006104B">
              <w:rPr>
                <w:rFonts w:ascii="Times New Roman" w:eastAsia="Times New Roman" w:hAnsi="Times New Roman" w:cs="Times New Roman"/>
                <w:b/>
                <w:bCs/>
                <w:lang w:eastAsia="ru-RU"/>
              </w:rPr>
              <w:t>В том числе практических и лабораторных занятий</w:t>
            </w:r>
          </w:p>
        </w:tc>
        <w:tc>
          <w:tcPr>
            <w:tcW w:w="1195" w:type="pct"/>
            <w:vAlign w:val="center"/>
          </w:tcPr>
          <w:p w:rsidR="0006104B" w:rsidRPr="0006104B" w:rsidRDefault="0006104B" w:rsidP="0006104B">
            <w:pPr>
              <w:suppressAutoHyphens/>
              <w:jc w:val="both"/>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 xml:space="preserve">указывается суммарное количество часов </w:t>
            </w:r>
          </w:p>
        </w:tc>
        <w:tc>
          <w:tcPr>
            <w:tcW w:w="683" w:type="pct"/>
            <w:vMerge/>
          </w:tcPr>
          <w:p w:rsidR="0006104B" w:rsidRPr="0006104B" w:rsidRDefault="0006104B" w:rsidP="0006104B">
            <w:pPr>
              <w:rPr>
                <w:rFonts w:ascii="Times New Roman" w:eastAsia="Times New Roman" w:hAnsi="Times New Roman" w:cs="Times New Roman"/>
                <w:b/>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tcPr>
          <w:p w:rsidR="0006104B" w:rsidRPr="0006104B" w:rsidRDefault="0006104B" w:rsidP="0006104B">
            <w:pPr>
              <w:jc w:val="both"/>
              <w:rPr>
                <w:rFonts w:ascii="Times New Roman" w:eastAsia="Times New Roman" w:hAnsi="Times New Roman" w:cs="Times New Roman"/>
                <w:b/>
                <w:i/>
                <w:lang w:eastAsia="ru-RU"/>
              </w:rPr>
            </w:pPr>
            <w:r w:rsidRPr="0006104B">
              <w:rPr>
                <w:rFonts w:ascii="Times New Roman" w:eastAsia="Times New Roman" w:hAnsi="Times New Roman" w:cs="Times New Roman"/>
                <w:b/>
                <w:i/>
                <w:lang w:eastAsia="ru-RU"/>
              </w:rPr>
              <w:t>…</w:t>
            </w:r>
            <w:r w:rsidRPr="0006104B">
              <w:rPr>
                <w:rFonts w:ascii="Times New Roman" w:eastAsia="Times New Roman" w:hAnsi="Times New Roman" w:cs="Times New Roman"/>
                <w:bCs/>
                <w:i/>
                <w:lang w:eastAsia="ru-RU"/>
              </w:rPr>
              <w:t>указывается вид учебного занятия (лабораторное занятие, практическое занятие), его порядковый номер (номера сквозные по программе дисциплины) и тематика. Например, «Лабораторное занятие 7. Исследование зависимости силы тока от сопротивления в цепи постоянного тока</w:t>
            </w:r>
            <w:r w:rsidR="000D0637">
              <w:rPr>
                <w:rFonts w:ascii="Times New Roman" w:eastAsia="Times New Roman" w:hAnsi="Times New Roman" w:cs="Times New Roman"/>
                <w:bCs/>
                <w:i/>
                <w:lang w:eastAsia="ru-RU"/>
              </w:rPr>
              <w:t>»</w:t>
            </w:r>
            <w:r w:rsidRPr="0006104B">
              <w:rPr>
                <w:rFonts w:ascii="Times New Roman" w:eastAsia="Times New Roman" w:hAnsi="Times New Roman" w:cs="Times New Roman"/>
                <w:bCs/>
                <w:i/>
                <w:lang w:eastAsia="ru-RU"/>
              </w:rPr>
              <w:t>. Номенклатура практических занятий и лабораторных работ должны обеспечивать освоение названных в разделе 1.2 умений</w:t>
            </w:r>
          </w:p>
        </w:tc>
        <w:tc>
          <w:tcPr>
            <w:tcW w:w="1195" w:type="pct"/>
            <w:vAlign w:val="center"/>
          </w:tcPr>
          <w:p w:rsidR="0006104B" w:rsidRPr="0006104B" w:rsidRDefault="0006104B" w:rsidP="0006104B">
            <w:pPr>
              <w:suppressAutoHyphens/>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количество часов на данное занятие</w:t>
            </w:r>
          </w:p>
        </w:tc>
        <w:tc>
          <w:tcPr>
            <w:tcW w:w="683" w:type="pct"/>
            <w:vMerge/>
          </w:tcPr>
          <w:p w:rsidR="0006104B" w:rsidRPr="0006104B" w:rsidRDefault="0006104B" w:rsidP="0006104B">
            <w:pPr>
              <w:rPr>
                <w:rFonts w:ascii="Times New Roman" w:eastAsia="Times New Roman" w:hAnsi="Times New Roman" w:cs="Times New Roman"/>
                <w:b/>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i/>
                <w:lang w:eastAsia="ru-RU"/>
              </w:rPr>
            </w:pPr>
          </w:p>
        </w:tc>
        <w:tc>
          <w:tcPr>
            <w:tcW w:w="2526" w:type="pct"/>
            <w:vAlign w:val="bottom"/>
          </w:tcPr>
          <w:p w:rsidR="0006104B" w:rsidRPr="0006104B" w:rsidRDefault="0006104B" w:rsidP="0006104B">
            <w:pPr>
              <w:rPr>
                <w:rFonts w:ascii="Times New Roman" w:eastAsia="Times New Roman" w:hAnsi="Times New Roman" w:cs="Times New Roman"/>
                <w:b/>
                <w:i/>
                <w:lang w:eastAsia="ru-RU"/>
              </w:rPr>
            </w:pPr>
            <w:r w:rsidRPr="0006104B">
              <w:rPr>
                <w:rFonts w:ascii="Times New Roman" w:eastAsia="Times New Roman" w:hAnsi="Times New Roman" w:cs="Times New Roman"/>
                <w:b/>
                <w:i/>
                <w:lang w:eastAsia="ru-RU"/>
              </w:rPr>
              <w:t>…</w:t>
            </w:r>
          </w:p>
        </w:tc>
        <w:tc>
          <w:tcPr>
            <w:tcW w:w="1195" w:type="pct"/>
            <w:vAlign w:val="center"/>
          </w:tcPr>
          <w:p w:rsidR="0006104B" w:rsidRPr="0006104B" w:rsidRDefault="0006104B" w:rsidP="0006104B">
            <w:pPr>
              <w:suppressAutoHyphens/>
              <w:rPr>
                <w:rFonts w:ascii="Times New Roman" w:eastAsia="Times New Roman" w:hAnsi="Times New Roman" w:cs="Times New Roman"/>
                <w:lang w:eastAsia="ru-RU"/>
              </w:rPr>
            </w:pPr>
            <w:r w:rsidRPr="0006104B">
              <w:rPr>
                <w:rFonts w:ascii="Times New Roman" w:eastAsia="Times New Roman" w:hAnsi="Times New Roman" w:cs="Times New Roman"/>
                <w:lang w:eastAsia="ru-RU"/>
              </w:rPr>
              <w:t>количество часов на данно</w:t>
            </w:r>
            <w:proofErr w:type="gramStart"/>
            <w:r w:rsidRPr="0006104B">
              <w:rPr>
                <w:rFonts w:ascii="Times New Roman" w:eastAsia="Times New Roman" w:hAnsi="Times New Roman" w:cs="Times New Roman"/>
                <w:lang w:eastAsia="ru-RU"/>
              </w:rPr>
              <w:t>е(</w:t>
            </w:r>
            <w:proofErr w:type="gramEnd"/>
            <w:r w:rsidRPr="0006104B">
              <w:rPr>
                <w:rFonts w:ascii="Times New Roman" w:eastAsia="Times New Roman" w:hAnsi="Times New Roman" w:cs="Times New Roman"/>
                <w:lang w:eastAsia="ru-RU"/>
              </w:rPr>
              <w:t>-</w:t>
            </w:r>
            <w:proofErr w:type="spellStart"/>
            <w:r w:rsidRPr="0006104B">
              <w:rPr>
                <w:rFonts w:ascii="Times New Roman" w:eastAsia="Times New Roman" w:hAnsi="Times New Roman" w:cs="Times New Roman"/>
                <w:lang w:eastAsia="ru-RU"/>
              </w:rPr>
              <w:t>ые</w:t>
            </w:r>
            <w:proofErr w:type="spellEnd"/>
            <w:r w:rsidRPr="0006104B">
              <w:rPr>
                <w:rFonts w:ascii="Times New Roman" w:eastAsia="Times New Roman" w:hAnsi="Times New Roman" w:cs="Times New Roman"/>
                <w:lang w:eastAsia="ru-RU"/>
              </w:rPr>
              <w:t>) занятие(я)</w:t>
            </w:r>
          </w:p>
        </w:tc>
        <w:tc>
          <w:tcPr>
            <w:tcW w:w="683" w:type="pct"/>
            <w:vMerge/>
          </w:tcPr>
          <w:p w:rsidR="0006104B" w:rsidRPr="0006104B" w:rsidRDefault="0006104B" w:rsidP="0006104B">
            <w:pPr>
              <w:rPr>
                <w:rFonts w:ascii="Times New Roman" w:eastAsia="Times New Roman" w:hAnsi="Times New Roman" w:cs="Times New Roman"/>
                <w:b/>
                <w:i/>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Самостоятельная работа </w:t>
            </w:r>
            <w:proofErr w:type="gramStart"/>
            <w:r w:rsidRPr="0006104B">
              <w:rPr>
                <w:rFonts w:ascii="Times New Roman" w:eastAsia="Times New Roman" w:hAnsi="Times New Roman" w:cs="Times New Roman"/>
                <w:b/>
                <w:bCs/>
                <w:lang w:eastAsia="ru-RU"/>
              </w:rPr>
              <w:t>обучающихся</w:t>
            </w:r>
            <w:proofErr w:type="gramEnd"/>
            <w:r w:rsidRPr="0006104B">
              <w:rPr>
                <w:rFonts w:ascii="Times New Roman" w:eastAsia="Times New Roman" w:hAnsi="Times New Roman" w:cs="Times New Roman"/>
                <w:b/>
                <w:bCs/>
                <w:vertAlign w:val="superscript"/>
                <w:lang w:eastAsia="ru-RU"/>
              </w:rPr>
              <w:footnoteReference w:id="4"/>
            </w:r>
          </w:p>
        </w:tc>
        <w:tc>
          <w:tcPr>
            <w:tcW w:w="1195" w:type="pct"/>
            <w:vAlign w:val="center"/>
          </w:tcPr>
          <w:p w:rsidR="0006104B" w:rsidRPr="0006104B" w:rsidRDefault="0006104B" w:rsidP="0006104B">
            <w:pPr>
              <w:suppressAutoHyphens/>
              <w:jc w:val="both"/>
              <w:rPr>
                <w:rFonts w:ascii="Times New Roman" w:eastAsia="Times New Roman" w:hAnsi="Times New Roman" w:cs="Times New Roman"/>
                <w:b/>
                <w:bCs/>
                <w:lang w:eastAsia="ru-RU"/>
              </w:rPr>
            </w:pPr>
            <w:r w:rsidRPr="0006104B">
              <w:rPr>
                <w:rFonts w:ascii="Times New Roman" w:eastAsia="Times New Roman" w:hAnsi="Times New Roman" w:cs="Times New Roman"/>
                <w:b/>
                <w:lang w:eastAsia="ru-RU"/>
              </w:rPr>
              <w:t>количество часов в случае наличия</w:t>
            </w:r>
          </w:p>
        </w:tc>
        <w:tc>
          <w:tcPr>
            <w:tcW w:w="683" w:type="pct"/>
            <w:vMerge/>
          </w:tcPr>
          <w:p w:rsidR="0006104B" w:rsidRPr="0006104B" w:rsidRDefault="0006104B" w:rsidP="0006104B">
            <w:pPr>
              <w:rPr>
                <w:rFonts w:ascii="Times New Roman" w:eastAsia="Times New Roman" w:hAnsi="Times New Roman" w:cs="Times New Roman"/>
                <w:b/>
                <w:lang w:eastAsia="ru-RU"/>
              </w:rPr>
            </w:pPr>
          </w:p>
        </w:tc>
      </w:tr>
      <w:tr w:rsidR="0006104B" w:rsidRPr="0006104B" w:rsidTr="00A71952">
        <w:trPr>
          <w:trHeight w:val="20"/>
        </w:trPr>
        <w:tc>
          <w:tcPr>
            <w:tcW w:w="596" w:type="pct"/>
            <w:vMerge w:val="restar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Тема №</w:t>
            </w:r>
          </w:p>
        </w:tc>
        <w:tc>
          <w:tcPr>
            <w:tcW w:w="252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Содержание учебного материала </w:t>
            </w:r>
          </w:p>
        </w:tc>
        <w:tc>
          <w:tcPr>
            <w:tcW w:w="1195" w:type="pct"/>
            <w:vAlign w:val="center"/>
          </w:tcPr>
          <w:p w:rsidR="0006104B" w:rsidRPr="0006104B" w:rsidRDefault="0006104B" w:rsidP="0006104B">
            <w:pPr>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w:t>
            </w:r>
          </w:p>
          <w:p w:rsidR="0006104B" w:rsidRPr="0006104B" w:rsidRDefault="0006104B" w:rsidP="0006104B">
            <w:pPr>
              <w:rPr>
                <w:rFonts w:ascii="Times New Roman" w:eastAsia="Times New Roman" w:hAnsi="Times New Roman" w:cs="Times New Roman"/>
                <w:b/>
                <w:bCs/>
                <w:lang w:eastAsia="ru-RU"/>
              </w:rPr>
            </w:pPr>
          </w:p>
        </w:tc>
        <w:tc>
          <w:tcPr>
            <w:tcW w:w="683" w:type="pct"/>
            <w:vMerge w:val="restart"/>
          </w:tcPr>
          <w:p w:rsidR="0006104B" w:rsidRPr="0006104B" w:rsidRDefault="00CD20A1" w:rsidP="0006104B">
            <w:pP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1.  ………….</w:t>
            </w:r>
          </w:p>
        </w:tc>
        <w:tc>
          <w:tcPr>
            <w:tcW w:w="1195" w:type="pct"/>
            <w:vMerge w:val="restart"/>
            <w:vAlign w:val="center"/>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w:t>
            </w:r>
          </w:p>
        </w:tc>
        <w:tc>
          <w:tcPr>
            <w:tcW w:w="683" w:type="pct"/>
            <w:vMerge/>
          </w:tcPr>
          <w:p w:rsidR="0006104B" w:rsidRPr="0006104B" w:rsidRDefault="0006104B" w:rsidP="0006104B">
            <w:pPr>
              <w:rPr>
                <w:rFonts w:ascii="Times New Roman" w:eastAsia="Times New Roman" w:hAnsi="Times New Roman" w:cs="Times New Roman"/>
                <w:b/>
                <w:bCs/>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w:t>
            </w:r>
          </w:p>
        </w:tc>
        <w:tc>
          <w:tcPr>
            <w:tcW w:w="1195" w:type="pct"/>
            <w:vMerge/>
            <w:vAlign w:val="center"/>
          </w:tcPr>
          <w:p w:rsidR="0006104B" w:rsidRPr="0006104B" w:rsidRDefault="0006104B" w:rsidP="0006104B">
            <w:pPr>
              <w:rPr>
                <w:rFonts w:ascii="Times New Roman" w:eastAsia="Times New Roman" w:hAnsi="Times New Roman" w:cs="Times New Roman"/>
                <w:b/>
                <w:bCs/>
                <w:lang w:eastAsia="ru-RU"/>
              </w:rPr>
            </w:pPr>
          </w:p>
        </w:tc>
        <w:tc>
          <w:tcPr>
            <w:tcW w:w="683" w:type="pct"/>
            <w:vMerge/>
          </w:tcPr>
          <w:p w:rsidR="0006104B" w:rsidRPr="0006104B" w:rsidRDefault="0006104B" w:rsidP="0006104B">
            <w:pPr>
              <w:rPr>
                <w:rFonts w:ascii="Times New Roman" w:eastAsia="Times New Roman" w:hAnsi="Times New Roman" w:cs="Times New Roman"/>
                <w:b/>
                <w:bCs/>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lang w:eastAsia="ru-RU"/>
              </w:rPr>
            </w:pPr>
            <w:r w:rsidRPr="0006104B">
              <w:rPr>
                <w:rFonts w:ascii="Times New Roman" w:eastAsia="Times New Roman" w:hAnsi="Times New Roman" w:cs="Times New Roman"/>
                <w:b/>
                <w:bCs/>
                <w:lang w:eastAsia="ru-RU"/>
              </w:rPr>
              <w:t>В том числе практических и лабораторных занятий</w:t>
            </w:r>
          </w:p>
        </w:tc>
        <w:tc>
          <w:tcPr>
            <w:tcW w:w="1195" w:type="pct"/>
            <w:vAlign w:val="center"/>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w:t>
            </w:r>
          </w:p>
        </w:tc>
        <w:tc>
          <w:tcPr>
            <w:tcW w:w="683" w:type="pct"/>
            <w:vMerge/>
          </w:tcPr>
          <w:p w:rsidR="0006104B" w:rsidRPr="0006104B" w:rsidRDefault="0006104B" w:rsidP="0006104B">
            <w:pPr>
              <w:rPr>
                <w:rFonts w:ascii="Times New Roman" w:eastAsia="Times New Roman" w:hAnsi="Times New Roman" w:cs="Times New Roman"/>
                <w:b/>
                <w:bCs/>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1.</w:t>
            </w:r>
          </w:p>
        </w:tc>
        <w:tc>
          <w:tcPr>
            <w:tcW w:w="1195" w:type="pct"/>
            <w:vAlign w:val="center"/>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w:t>
            </w:r>
          </w:p>
        </w:tc>
        <w:tc>
          <w:tcPr>
            <w:tcW w:w="683" w:type="pct"/>
            <w:vMerge/>
          </w:tcPr>
          <w:p w:rsidR="0006104B" w:rsidRPr="0006104B" w:rsidRDefault="0006104B" w:rsidP="0006104B">
            <w:pPr>
              <w:rPr>
                <w:rFonts w:ascii="Times New Roman" w:eastAsia="Times New Roman" w:hAnsi="Times New Roman" w:cs="Times New Roman"/>
                <w:b/>
                <w:bCs/>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vAlign w:val="bottom"/>
          </w:tcPr>
          <w:p w:rsidR="0006104B" w:rsidRPr="0006104B" w:rsidRDefault="0006104B" w:rsidP="0006104B">
            <w:pPr>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w:t>
            </w:r>
          </w:p>
        </w:tc>
        <w:tc>
          <w:tcPr>
            <w:tcW w:w="1195" w:type="pct"/>
            <w:vAlign w:val="center"/>
          </w:tcPr>
          <w:p w:rsidR="0006104B" w:rsidRPr="0006104B" w:rsidRDefault="0006104B" w:rsidP="0006104B">
            <w:pPr>
              <w:rPr>
                <w:rFonts w:ascii="Times New Roman" w:eastAsia="Times New Roman" w:hAnsi="Times New Roman" w:cs="Times New Roman"/>
                <w:b/>
                <w:lang w:eastAsia="ru-RU"/>
              </w:rPr>
            </w:pPr>
            <w:r w:rsidRPr="0006104B">
              <w:rPr>
                <w:rFonts w:ascii="Times New Roman" w:eastAsia="Times New Roman" w:hAnsi="Times New Roman" w:cs="Times New Roman"/>
                <w:b/>
                <w:bCs/>
                <w:lang w:eastAsia="ru-RU"/>
              </w:rPr>
              <w:t>*</w:t>
            </w:r>
          </w:p>
        </w:tc>
        <w:tc>
          <w:tcPr>
            <w:tcW w:w="683" w:type="pct"/>
            <w:vMerge/>
          </w:tcPr>
          <w:p w:rsidR="0006104B" w:rsidRPr="0006104B" w:rsidRDefault="0006104B" w:rsidP="0006104B">
            <w:pPr>
              <w:rPr>
                <w:rFonts w:ascii="Times New Roman" w:eastAsia="Times New Roman" w:hAnsi="Times New Roman" w:cs="Times New Roman"/>
                <w:b/>
                <w:bCs/>
                <w:lang w:eastAsia="ru-RU"/>
              </w:rPr>
            </w:pPr>
          </w:p>
        </w:tc>
      </w:tr>
      <w:tr w:rsidR="0006104B" w:rsidRPr="0006104B" w:rsidTr="00A71952">
        <w:trPr>
          <w:trHeight w:val="20"/>
        </w:trPr>
        <w:tc>
          <w:tcPr>
            <w:tcW w:w="596" w:type="pct"/>
            <w:vMerge/>
          </w:tcPr>
          <w:p w:rsidR="0006104B" w:rsidRPr="0006104B" w:rsidRDefault="0006104B" w:rsidP="0006104B">
            <w:pPr>
              <w:rPr>
                <w:rFonts w:ascii="Times New Roman" w:eastAsia="Times New Roman" w:hAnsi="Times New Roman" w:cs="Times New Roman"/>
                <w:b/>
                <w:bCs/>
                <w:lang w:eastAsia="ru-RU"/>
              </w:rPr>
            </w:pPr>
          </w:p>
        </w:tc>
        <w:tc>
          <w:tcPr>
            <w:tcW w:w="2526" w:type="pct"/>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Самостоятельная работа </w:t>
            </w:r>
            <w:proofErr w:type="gramStart"/>
            <w:r w:rsidRPr="0006104B">
              <w:rPr>
                <w:rFonts w:ascii="Times New Roman" w:eastAsia="Times New Roman" w:hAnsi="Times New Roman" w:cs="Times New Roman"/>
                <w:b/>
                <w:bCs/>
                <w:lang w:eastAsia="ru-RU"/>
              </w:rPr>
              <w:t>обучающихся</w:t>
            </w:r>
            <w:proofErr w:type="gramEnd"/>
            <w:r w:rsidRPr="0006104B">
              <w:rPr>
                <w:rFonts w:ascii="Times New Roman" w:eastAsia="Times New Roman" w:hAnsi="Times New Roman" w:cs="Times New Roman"/>
                <w:b/>
                <w:bCs/>
                <w:lang w:eastAsia="ru-RU"/>
              </w:rPr>
              <w:t xml:space="preserve"> </w:t>
            </w:r>
          </w:p>
        </w:tc>
        <w:tc>
          <w:tcPr>
            <w:tcW w:w="1195" w:type="pct"/>
            <w:vAlign w:val="center"/>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w:t>
            </w:r>
          </w:p>
        </w:tc>
        <w:tc>
          <w:tcPr>
            <w:tcW w:w="683" w:type="pct"/>
            <w:vMerge/>
          </w:tcPr>
          <w:p w:rsidR="0006104B" w:rsidRPr="0006104B" w:rsidRDefault="0006104B" w:rsidP="0006104B">
            <w:pPr>
              <w:rPr>
                <w:rFonts w:ascii="Times New Roman" w:eastAsia="Times New Roman" w:hAnsi="Times New Roman" w:cs="Times New Roman"/>
                <w:b/>
                <w:bCs/>
                <w:lang w:eastAsia="ru-RU"/>
              </w:rPr>
            </w:pPr>
          </w:p>
        </w:tc>
      </w:tr>
      <w:tr w:rsidR="0006104B" w:rsidRPr="0006104B" w:rsidTr="00C9283D">
        <w:tc>
          <w:tcPr>
            <w:tcW w:w="3122" w:type="pct"/>
            <w:gridSpan w:val="2"/>
          </w:tcPr>
          <w:p w:rsidR="0006104B" w:rsidRPr="0006104B" w:rsidRDefault="0006104B" w:rsidP="0006104B">
            <w:pPr>
              <w:suppressAutoHyphens/>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Курсовой проект (работа) </w:t>
            </w:r>
            <w:r w:rsidRPr="0006104B">
              <w:rPr>
                <w:rFonts w:ascii="Times New Roman" w:eastAsia="Times New Roman" w:hAnsi="Times New Roman" w:cs="Times New Roman"/>
                <w:bCs/>
                <w:i/>
                <w:lang w:eastAsia="ru-RU"/>
              </w:rPr>
              <w:t>(для специальности если предусмотрено)</w:t>
            </w:r>
          </w:p>
          <w:p w:rsidR="0006104B" w:rsidRPr="0006104B" w:rsidRDefault="00C9283D" w:rsidP="00C9283D">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Cs/>
                <w:i/>
                <w:lang w:eastAsia="ru-RU"/>
              </w:rPr>
              <w:t xml:space="preserve"> </w:t>
            </w:r>
            <w:r w:rsidR="0006104B" w:rsidRPr="0006104B">
              <w:rPr>
                <w:rFonts w:ascii="Times New Roman" w:eastAsia="Times New Roman" w:hAnsi="Times New Roman" w:cs="Times New Roman"/>
                <w:b/>
                <w:bCs/>
                <w:lang w:eastAsia="ru-RU"/>
              </w:rPr>
              <w:t>Тематика курсовых проектов (работ)</w:t>
            </w:r>
          </w:p>
          <w:p w:rsidR="0006104B" w:rsidRPr="0006104B" w:rsidRDefault="0006104B" w:rsidP="0006104B">
            <w:pPr>
              <w:suppressAutoHyphens/>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1.  .………………………………………</w:t>
            </w:r>
          </w:p>
          <w:p w:rsidR="0006104B" w:rsidRPr="0006104B" w:rsidRDefault="0006104B" w:rsidP="0006104B">
            <w:pPr>
              <w:suppressAutoHyphens/>
              <w:rPr>
                <w:rFonts w:ascii="Times New Roman" w:eastAsia="Times New Roman" w:hAnsi="Times New Roman" w:cs="Times New Roman"/>
                <w:b/>
                <w:lang w:eastAsia="ru-RU"/>
              </w:rPr>
            </w:pPr>
            <w:proofErr w:type="gramStart"/>
            <w:r w:rsidRPr="0006104B">
              <w:rPr>
                <w:rFonts w:ascii="Times New Roman" w:eastAsia="Times New Roman" w:hAnsi="Times New Roman" w:cs="Times New Roman"/>
                <w:b/>
                <w:lang w:val="en-US" w:eastAsia="ru-RU"/>
              </w:rPr>
              <w:t>n</w:t>
            </w:r>
            <w:r w:rsidRPr="0006104B">
              <w:rPr>
                <w:rFonts w:ascii="Times New Roman" w:eastAsia="Times New Roman" w:hAnsi="Times New Roman" w:cs="Times New Roman"/>
                <w:b/>
                <w:lang w:eastAsia="ru-RU"/>
              </w:rPr>
              <w:t>.</w:t>
            </w:r>
            <w:proofErr w:type="gramEnd"/>
            <w:r w:rsidRPr="0006104B">
              <w:rPr>
                <w:rFonts w:ascii="Times New Roman" w:eastAsia="Times New Roman" w:hAnsi="Times New Roman" w:cs="Times New Roman"/>
                <w:b/>
                <w:lang w:eastAsia="ru-RU"/>
              </w:rPr>
              <w:t xml:space="preserve">  ………………………………………..</w:t>
            </w:r>
          </w:p>
        </w:tc>
        <w:tc>
          <w:tcPr>
            <w:tcW w:w="1195" w:type="pct"/>
            <w:vAlign w:val="center"/>
          </w:tcPr>
          <w:p w:rsidR="0006104B" w:rsidRPr="0006104B" w:rsidRDefault="0006104B" w:rsidP="0006104B">
            <w:pPr>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t>*</w:t>
            </w:r>
          </w:p>
        </w:tc>
        <w:tc>
          <w:tcPr>
            <w:tcW w:w="683" w:type="pct"/>
            <w:shd w:val="clear" w:color="auto" w:fill="D9D9D9" w:themeFill="background1" w:themeFillShade="D9"/>
          </w:tcPr>
          <w:p w:rsidR="0006104B" w:rsidRPr="0006104B" w:rsidRDefault="0006104B" w:rsidP="0006104B">
            <w:pPr>
              <w:rPr>
                <w:rFonts w:ascii="Times New Roman" w:eastAsia="Times New Roman" w:hAnsi="Times New Roman" w:cs="Times New Roman"/>
                <w:b/>
                <w:lang w:eastAsia="ru-RU"/>
              </w:rPr>
            </w:pPr>
          </w:p>
        </w:tc>
      </w:tr>
      <w:tr w:rsidR="0006104B" w:rsidRPr="0006104B" w:rsidTr="00C9283D">
        <w:tc>
          <w:tcPr>
            <w:tcW w:w="3122" w:type="pct"/>
            <w:gridSpan w:val="2"/>
          </w:tcPr>
          <w:p w:rsidR="0006104B" w:rsidRPr="0006104B" w:rsidRDefault="0006104B" w:rsidP="0006104B">
            <w:pPr>
              <w:suppressAutoHyphens/>
              <w:rPr>
                <w:rFonts w:ascii="Times New Roman" w:eastAsia="Times New Roman" w:hAnsi="Times New Roman" w:cs="Times New Roman"/>
                <w:b/>
                <w:bCs/>
                <w:lang w:eastAsia="ru-RU"/>
              </w:rPr>
            </w:pPr>
            <w:r w:rsidRPr="0006104B">
              <w:rPr>
                <w:rFonts w:ascii="Times New Roman" w:eastAsia="Times New Roman" w:hAnsi="Times New Roman" w:cs="Times New Roman"/>
                <w:b/>
                <w:lang w:eastAsia="ru-RU"/>
              </w:rPr>
              <w:t xml:space="preserve">Самостоятельная учебная работа </w:t>
            </w:r>
            <w:proofErr w:type="gramStart"/>
            <w:r w:rsidRPr="0006104B">
              <w:rPr>
                <w:rFonts w:ascii="Times New Roman" w:eastAsia="Times New Roman" w:hAnsi="Times New Roman" w:cs="Times New Roman"/>
                <w:b/>
                <w:lang w:eastAsia="ru-RU"/>
              </w:rPr>
              <w:t>обучающегося</w:t>
            </w:r>
            <w:proofErr w:type="gramEnd"/>
            <w:r w:rsidRPr="0006104B">
              <w:rPr>
                <w:rFonts w:ascii="Times New Roman" w:eastAsia="Times New Roman" w:hAnsi="Times New Roman" w:cs="Times New Roman"/>
                <w:b/>
                <w:lang w:eastAsia="ru-RU"/>
              </w:rPr>
              <w:t xml:space="preserve"> над курсовым проектом (работой) </w:t>
            </w:r>
            <w:r w:rsidRPr="0006104B">
              <w:rPr>
                <w:rFonts w:ascii="Times New Roman" w:eastAsia="Times New Roman" w:hAnsi="Times New Roman" w:cs="Times New Roman"/>
                <w:bCs/>
                <w:i/>
                <w:lang w:eastAsia="ru-RU"/>
              </w:rPr>
              <w:t>(для специальности если предусмотрено)</w:t>
            </w:r>
          </w:p>
          <w:p w:rsidR="0006104B" w:rsidRPr="0006104B" w:rsidRDefault="0006104B" w:rsidP="0006104B">
            <w:pPr>
              <w:suppressAutoHyphens/>
              <w:jc w:val="both"/>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 xml:space="preserve"> (указать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06104B">
              <w:rPr>
                <w:rFonts w:ascii="Times New Roman" w:eastAsia="Times New Roman" w:hAnsi="Times New Roman" w:cs="Times New Roman"/>
                <w:b/>
                <w:bCs/>
                <w:lang w:eastAsia="ru-RU"/>
              </w:rPr>
              <w:t>предпроектного</w:t>
            </w:r>
            <w:proofErr w:type="spellEnd"/>
            <w:r w:rsidRPr="0006104B">
              <w:rPr>
                <w:rFonts w:ascii="Times New Roman" w:eastAsia="Times New Roman" w:hAnsi="Times New Roman" w:cs="Times New Roman"/>
                <w:b/>
                <w:bCs/>
                <w:lang w:eastAsia="ru-RU"/>
              </w:rPr>
              <w:t xml:space="preserve"> исследования)</w:t>
            </w:r>
          </w:p>
          <w:p w:rsidR="0006104B" w:rsidRPr="0006104B" w:rsidRDefault="0006104B" w:rsidP="0006104B">
            <w:pPr>
              <w:suppressAutoHyphens/>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lastRenderedPageBreak/>
              <w:t>1.  .………………………………………</w:t>
            </w:r>
          </w:p>
          <w:p w:rsidR="0006104B" w:rsidRPr="0006104B" w:rsidRDefault="0006104B" w:rsidP="0006104B">
            <w:pPr>
              <w:suppressAutoHyphens/>
              <w:rPr>
                <w:rFonts w:ascii="Times New Roman" w:eastAsia="Times New Roman" w:hAnsi="Times New Roman" w:cs="Times New Roman"/>
                <w:b/>
                <w:bCs/>
                <w:lang w:eastAsia="ru-RU"/>
              </w:rPr>
            </w:pPr>
            <w:proofErr w:type="gramStart"/>
            <w:r w:rsidRPr="0006104B">
              <w:rPr>
                <w:rFonts w:ascii="Times New Roman" w:eastAsia="Times New Roman" w:hAnsi="Times New Roman" w:cs="Times New Roman"/>
                <w:b/>
                <w:lang w:val="en-US" w:eastAsia="ru-RU"/>
              </w:rPr>
              <w:t>n</w:t>
            </w:r>
            <w:proofErr w:type="gramEnd"/>
            <w:r w:rsidRPr="0006104B">
              <w:rPr>
                <w:rFonts w:ascii="Times New Roman" w:eastAsia="Times New Roman" w:hAnsi="Times New Roman" w:cs="Times New Roman"/>
                <w:b/>
                <w:lang w:eastAsia="ru-RU"/>
              </w:rPr>
              <w:t>. ………………………………………..</w:t>
            </w:r>
          </w:p>
        </w:tc>
        <w:tc>
          <w:tcPr>
            <w:tcW w:w="1195" w:type="pct"/>
            <w:vAlign w:val="center"/>
          </w:tcPr>
          <w:p w:rsidR="0006104B" w:rsidRPr="0006104B" w:rsidRDefault="0006104B" w:rsidP="0006104B">
            <w:pPr>
              <w:rPr>
                <w:rFonts w:ascii="Times New Roman" w:eastAsia="Times New Roman" w:hAnsi="Times New Roman" w:cs="Times New Roman"/>
                <w:b/>
                <w:i/>
                <w:lang w:eastAsia="ru-RU"/>
              </w:rPr>
            </w:pPr>
            <w:r w:rsidRPr="0006104B">
              <w:rPr>
                <w:rFonts w:ascii="Times New Roman" w:eastAsia="Times New Roman" w:hAnsi="Times New Roman" w:cs="Times New Roman"/>
                <w:b/>
                <w:i/>
                <w:lang w:eastAsia="ru-RU"/>
              </w:rPr>
              <w:lastRenderedPageBreak/>
              <w:t>*</w:t>
            </w:r>
          </w:p>
        </w:tc>
        <w:tc>
          <w:tcPr>
            <w:tcW w:w="683" w:type="pct"/>
            <w:shd w:val="clear" w:color="auto" w:fill="D9D9D9" w:themeFill="background1" w:themeFillShade="D9"/>
          </w:tcPr>
          <w:p w:rsidR="0006104B" w:rsidRPr="0006104B" w:rsidRDefault="0006104B" w:rsidP="0006104B">
            <w:pPr>
              <w:rPr>
                <w:rFonts w:ascii="Times New Roman" w:eastAsia="Times New Roman" w:hAnsi="Times New Roman" w:cs="Times New Roman"/>
                <w:b/>
                <w:i/>
                <w:lang w:eastAsia="ru-RU"/>
              </w:rPr>
            </w:pPr>
          </w:p>
        </w:tc>
      </w:tr>
      <w:tr w:rsidR="0006104B" w:rsidRPr="0006104B" w:rsidTr="00C9283D">
        <w:tc>
          <w:tcPr>
            <w:tcW w:w="3122" w:type="pct"/>
            <w:gridSpan w:val="2"/>
          </w:tcPr>
          <w:p w:rsidR="0006104B" w:rsidRPr="0006104B" w:rsidRDefault="0006104B" w:rsidP="0006104B">
            <w:pPr>
              <w:suppressAutoHyphens/>
              <w:rPr>
                <w:rFonts w:ascii="Times New Roman" w:eastAsia="Times New Roman" w:hAnsi="Times New Roman" w:cs="Times New Roman"/>
                <w:b/>
                <w:lang w:eastAsia="ru-RU"/>
              </w:rPr>
            </w:pPr>
            <w:r w:rsidRPr="0006104B">
              <w:rPr>
                <w:rFonts w:ascii="Times New Roman" w:eastAsia="Times New Roman" w:hAnsi="Times New Roman" w:cs="Times New Roman"/>
                <w:b/>
                <w:lang w:eastAsia="ru-RU"/>
              </w:rPr>
              <w:lastRenderedPageBreak/>
              <w:t>Промежуточная аттестация</w:t>
            </w:r>
          </w:p>
        </w:tc>
        <w:tc>
          <w:tcPr>
            <w:tcW w:w="1195" w:type="pct"/>
            <w:vAlign w:val="center"/>
          </w:tcPr>
          <w:p w:rsidR="0006104B" w:rsidRPr="0006104B" w:rsidRDefault="00C9283D" w:rsidP="0006104B">
            <w:pPr>
              <w:rPr>
                <w:rFonts w:ascii="Times New Roman" w:eastAsia="Times New Roman" w:hAnsi="Times New Roman" w:cs="Times New Roman"/>
                <w:b/>
                <w:i/>
                <w:lang w:eastAsia="ru-RU"/>
              </w:rPr>
            </w:pPr>
            <w:r w:rsidRPr="00C9283D">
              <w:rPr>
                <w:rFonts w:ascii="Times New Roman" w:eastAsia="Times New Roman" w:hAnsi="Times New Roman" w:cs="Times New Roman"/>
                <w:b/>
                <w:i/>
                <w:lang w:eastAsia="ru-RU"/>
              </w:rPr>
              <w:t>*</w:t>
            </w:r>
          </w:p>
        </w:tc>
        <w:tc>
          <w:tcPr>
            <w:tcW w:w="683" w:type="pct"/>
            <w:shd w:val="clear" w:color="auto" w:fill="D9D9D9" w:themeFill="background1" w:themeFillShade="D9"/>
          </w:tcPr>
          <w:p w:rsidR="0006104B" w:rsidRPr="0006104B" w:rsidRDefault="0006104B" w:rsidP="0006104B">
            <w:pPr>
              <w:rPr>
                <w:rFonts w:ascii="Times New Roman" w:eastAsia="Times New Roman" w:hAnsi="Times New Roman" w:cs="Times New Roman"/>
                <w:b/>
                <w:i/>
                <w:lang w:eastAsia="ru-RU"/>
              </w:rPr>
            </w:pPr>
          </w:p>
        </w:tc>
      </w:tr>
      <w:tr w:rsidR="0006104B" w:rsidRPr="0006104B" w:rsidTr="00C9283D">
        <w:trPr>
          <w:trHeight w:val="20"/>
        </w:trPr>
        <w:tc>
          <w:tcPr>
            <w:tcW w:w="3122" w:type="pct"/>
            <w:gridSpan w:val="2"/>
          </w:tcPr>
          <w:p w:rsidR="0006104B" w:rsidRPr="0006104B" w:rsidRDefault="0006104B" w:rsidP="0006104B">
            <w:pP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Всего:</w:t>
            </w:r>
          </w:p>
        </w:tc>
        <w:tc>
          <w:tcPr>
            <w:tcW w:w="1195" w:type="pct"/>
            <w:vAlign w:val="center"/>
          </w:tcPr>
          <w:p w:rsidR="0006104B" w:rsidRPr="0006104B" w:rsidRDefault="0006104B" w:rsidP="0006104B">
            <w:pPr>
              <w:rPr>
                <w:rFonts w:ascii="Times New Roman" w:eastAsia="Times New Roman" w:hAnsi="Times New Roman" w:cs="Times New Roman"/>
                <w:b/>
                <w:bCs/>
                <w:i/>
                <w:lang w:eastAsia="ru-RU"/>
              </w:rPr>
            </w:pPr>
            <w:r w:rsidRPr="0006104B">
              <w:rPr>
                <w:rFonts w:ascii="Times New Roman" w:eastAsia="Times New Roman" w:hAnsi="Times New Roman" w:cs="Times New Roman"/>
                <w:b/>
                <w:bCs/>
                <w:i/>
                <w:lang w:eastAsia="ru-RU"/>
              </w:rPr>
              <w:t>*</w:t>
            </w:r>
          </w:p>
        </w:tc>
        <w:tc>
          <w:tcPr>
            <w:tcW w:w="683" w:type="pct"/>
            <w:shd w:val="clear" w:color="auto" w:fill="D9D9D9" w:themeFill="background1" w:themeFillShade="D9"/>
          </w:tcPr>
          <w:p w:rsidR="0006104B" w:rsidRPr="0006104B" w:rsidRDefault="0006104B" w:rsidP="0006104B">
            <w:pPr>
              <w:rPr>
                <w:rFonts w:ascii="Times New Roman" w:eastAsia="Times New Roman" w:hAnsi="Times New Roman" w:cs="Times New Roman"/>
                <w:b/>
                <w:bCs/>
                <w:i/>
                <w:lang w:eastAsia="ru-RU"/>
              </w:rPr>
            </w:pPr>
          </w:p>
        </w:tc>
      </w:tr>
    </w:tbl>
    <w:p w:rsidR="00C9283D" w:rsidRDefault="00C9283D" w:rsidP="0006104B">
      <w:pPr>
        <w:suppressAutoHyphens/>
        <w:jc w:val="both"/>
        <w:rPr>
          <w:rFonts w:ascii="Times New Roman" w:eastAsia="Times New Roman" w:hAnsi="Times New Roman" w:cs="Times New Roman"/>
          <w:bCs/>
          <w:i/>
          <w:lang w:eastAsia="ru-RU"/>
        </w:rPr>
      </w:pPr>
    </w:p>
    <w:p w:rsidR="0006104B" w:rsidRPr="0006104B" w:rsidRDefault="0006104B" w:rsidP="0006104B">
      <w:pPr>
        <w:suppressAutoHyphens/>
        <w:jc w:val="both"/>
        <w:rPr>
          <w:rFonts w:ascii="Calibri" w:eastAsia="Times New Roman" w:hAnsi="Calibri" w:cs="Times New Roman"/>
          <w:i/>
          <w:lang w:eastAsia="ru-RU"/>
        </w:rPr>
      </w:pPr>
      <w:r w:rsidRPr="0006104B">
        <w:rPr>
          <w:rFonts w:ascii="Times New Roman" w:eastAsia="Times New Roman" w:hAnsi="Times New Roman"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w:t>
      </w:r>
      <w:r w:rsidR="00C9283D">
        <w:rPr>
          <w:rFonts w:ascii="Times New Roman" w:eastAsia="Times New Roman" w:hAnsi="Times New Roman" w:cs="Times New Roman"/>
          <w:bCs/>
          <w:i/>
          <w:lang w:eastAsia="ru-RU"/>
        </w:rPr>
        <w:t xml:space="preserve">. </w:t>
      </w:r>
      <w:r w:rsidRPr="0006104B">
        <w:rPr>
          <w:rFonts w:ascii="Times New Roman" w:eastAsia="Times New Roman" w:hAnsi="Times New Roman" w:cs="Times New Roman"/>
          <w:bCs/>
          <w:i/>
          <w:lang w:eastAsia="ru-RU"/>
        </w:rPr>
        <w:t xml:space="preserve">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r w:rsidR="00CD20A1" w:rsidRPr="00CD20A1">
        <w:rPr>
          <w:rFonts w:ascii="Times New Roman" w:eastAsia="Times New Roman" w:hAnsi="Times New Roman" w:cs="Times New Roman"/>
          <w:bCs/>
          <w:i/>
          <w:lang w:eastAsia="ru-RU"/>
        </w:rPr>
        <w:t xml:space="preserve">Коды </w:t>
      </w:r>
      <w:r w:rsidR="00CD20A1">
        <w:rPr>
          <w:rFonts w:ascii="Times New Roman" w:eastAsia="Times New Roman" w:hAnsi="Times New Roman" w:cs="Times New Roman"/>
          <w:bCs/>
          <w:i/>
          <w:lang w:eastAsia="ru-RU"/>
        </w:rPr>
        <w:t xml:space="preserve">ПК, </w:t>
      </w:r>
      <w:proofErr w:type="gramStart"/>
      <w:r w:rsidR="00CD20A1">
        <w:rPr>
          <w:rFonts w:ascii="Times New Roman" w:eastAsia="Times New Roman" w:hAnsi="Times New Roman" w:cs="Times New Roman"/>
          <w:bCs/>
          <w:i/>
          <w:lang w:eastAsia="ru-RU"/>
        </w:rPr>
        <w:t>ОК</w:t>
      </w:r>
      <w:proofErr w:type="gramEnd"/>
      <w:r w:rsidR="00CD20A1">
        <w:rPr>
          <w:rFonts w:ascii="Times New Roman" w:eastAsia="Times New Roman" w:hAnsi="Times New Roman" w:cs="Times New Roman"/>
          <w:bCs/>
          <w:i/>
          <w:lang w:eastAsia="ru-RU"/>
        </w:rPr>
        <w:t xml:space="preserve"> и </w:t>
      </w:r>
      <w:r w:rsidR="00CD20A1" w:rsidRPr="00CD20A1">
        <w:rPr>
          <w:rFonts w:ascii="Times New Roman" w:eastAsia="Times New Roman" w:hAnsi="Times New Roman" w:cs="Times New Roman"/>
          <w:bCs/>
          <w:i/>
          <w:lang w:eastAsia="ru-RU"/>
        </w:rPr>
        <w:t>личностных результатов</w:t>
      </w:r>
      <w:r w:rsidR="005577BA">
        <w:rPr>
          <w:rFonts w:ascii="Times New Roman" w:eastAsia="Times New Roman" w:hAnsi="Times New Roman" w:cs="Times New Roman"/>
          <w:bCs/>
          <w:i/>
          <w:lang w:eastAsia="ru-RU"/>
        </w:rPr>
        <w:t xml:space="preserve"> рабочей программы воспита</w:t>
      </w:r>
      <w:bookmarkStart w:id="0" w:name="_GoBack"/>
      <w:bookmarkEnd w:id="0"/>
      <w:r w:rsidR="005577BA">
        <w:rPr>
          <w:rFonts w:ascii="Times New Roman" w:eastAsia="Times New Roman" w:hAnsi="Times New Roman" w:cs="Times New Roman"/>
          <w:bCs/>
          <w:i/>
          <w:lang w:eastAsia="ru-RU"/>
        </w:rPr>
        <w:t>ния</w:t>
      </w:r>
      <w:r w:rsidR="00CD20A1" w:rsidRPr="00CD20A1">
        <w:rPr>
          <w:rFonts w:ascii="Times New Roman" w:eastAsia="Times New Roman" w:hAnsi="Times New Roman" w:cs="Times New Roman"/>
          <w:bCs/>
          <w:i/>
          <w:lang w:eastAsia="ru-RU"/>
        </w:rPr>
        <w:t xml:space="preserve"> записываются напротив тем в столбце 4 (отмечено двумя звездочками **).</w:t>
      </w:r>
    </w:p>
    <w:p w:rsidR="0006104B" w:rsidRPr="0006104B" w:rsidRDefault="0006104B" w:rsidP="0006104B">
      <w:pPr>
        <w:ind w:firstLine="709"/>
        <w:rPr>
          <w:rFonts w:ascii="Times New Roman" w:eastAsia="Times New Roman" w:hAnsi="Times New Roman" w:cs="Times New Roman"/>
          <w:i/>
          <w:lang w:eastAsia="ru-RU"/>
        </w:rPr>
        <w:sectPr w:rsidR="0006104B" w:rsidRPr="0006104B" w:rsidSect="00733AEF">
          <w:pgSz w:w="16840" w:h="11907" w:orient="landscape"/>
          <w:pgMar w:top="851" w:right="1134" w:bottom="851" w:left="992" w:header="709" w:footer="709" w:gutter="0"/>
          <w:cols w:space="720"/>
        </w:sectPr>
      </w:pPr>
    </w:p>
    <w:p w:rsidR="0006104B" w:rsidRPr="0006104B" w:rsidRDefault="0006104B" w:rsidP="0006104B">
      <w:pPr>
        <w:ind w:left="1353"/>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lastRenderedPageBreak/>
        <w:t>3. УСЛОВИЯ РЕАЛИЗАЦИИ ПРОГРАММЫ УЧЕБНОЙ ДИСЦИПЛИНЫ</w:t>
      </w:r>
    </w:p>
    <w:p w:rsidR="0006104B" w:rsidRPr="0006104B" w:rsidRDefault="0006104B" w:rsidP="0006104B">
      <w:pPr>
        <w:suppressAutoHyphens/>
        <w:spacing w:after="0"/>
        <w:ind w:firstLine="709"/>
        <w:jc w:val="both"/>
        <w:rPr>
          <w:rFonts w:ascii="Times New Roman" w:eastAsia="Times New Roman" w:hAnsi="Times New Roman" w:cs="Times New Roman"/>
          <w:bCs/>
          <w:sz w:val="24"/>
          <w:szCs w:val="24"/>
          <w:lang w:eastAsia="ru-RU"/>
        </w:rPr>
      </w:pPr>
      <w:r w:rsidRPr="0006104B">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rsidR="0006104B" w:rsidRPr="0006104B" w:rsidRDefault="0006104B" w:rsidP="0006104B">
      <w:pPr>
        <w:suppressAutoHyphens/>
        <w:autoSpaceDE w:val="0"/>
        <w:autoSpaceDN w:val="0"/>
        <w:adjustRightInd w:val="0"/>
        <w:spacing w:after="0"/>
        <w:ind w:firstLine="709"/>
        <w:jc w:val="both"/>
        <w:rPr>
          <w:rFonts w:ascii="Times New Roman" w:eastAsia="Times New Roman" w:hAnsi="Times New Roman" w:cs="Times New Roman"/>
          <w:sz w:val="24"/>
          <w:szCs w:val="24"/>
        </w:rPr>
      </w:pPr>
      <w:r w:rsidRPr="0006104B">
        <w:rPr>
          <w:rFonts w:ascii="Times New Roman" w:eastAsia="Times New Roman" w:hAnsi="Times New Roman" w:cs="Times New Roman"/>
          <w:bCs/>
          <w:sz w:val="24"/>
          <w:szCs w:val="24"/>
          <w:lang w:eastAsia="ru-RU"/>
        </w:rPr>
        <w:t>Кабинет</w:t>
      </w:r>
      <w:r w:rsidRPr="0006104B">
        <w:rPr>
          <w:rFonts w:ascii="Times New Roman" w:eastAsia="Times New Roman" w:hAnsi="Times New Roman" w:cs="Times New Roman"/>
          <w:bCs/>
          <w:i/>
          <w:sz w:val="24"/>
          <w:szCs w:val="24"/>
          <w:lang w:eastAsia="ru-RU"/>
        </w:rPr>
        <w:t xml:space="preserve"> «___________________________________»</w:t>
      </w:r>
      <w:r w:rsidRPr="0006104B">
        <w:rPr>
          <w:rFonts w:ascii="Times New Roman" w:eastAsia="Times New Roman" w:hAnsi="Times New Roman" w:cs="Times New Roman"/>
          <w:sz w:val="24"/>
          <w:szCs w:val="24"/>
        </w:rPr>
        <w:t xml:space="preserve">, </w:t>
      </w:r>
    </w:p>
    <w:p w:rsidR="0006104B" w:rsidRPr="0006104B" w:rsidRDefault="0006104B" w:rsidP="0006104B">
      <w:pPr>
        <w:suppressAutoHyphens/>
        <w:autoSpaceDE w:val="0"/>
        <w:autoSpaceDN w:val="0"/>
        <w:adjustRightInd w:val="0"/>
        <w:spacing w:after="0"/>
        <w:ind w:firstLine="709"/>
        <w:jc w:val="both"/>
        <w:rPr>
          <w:rFonts w:ascii="Times New Roman" w:eastAsia="Times New Roman" w:hAnsi="Times New Roman" w:cs="Times New Roman"/>
          <w:i/>
          <w:sz w:val="24"/>
          <w:szCs w:val="24"/>
          <w:vertAlign w:val="superscript"/>
        </w:rPr>
      </w:pPr>
      <w:r w:rsidRPr="0006104B">
        <w:rPr>
          <w:rFonts w:ascii="Times New Roman" w:eastAsia="Times New Roman" w:hAnsi="Times New Roman" w:cs="Times New Roman"/>
          <w:i/>
          <w:sz w:val="24"/>
          <w:szCs w:val="24"/>
          <w:vertAlign w:val="superscript"/>
        </w:rPr>
        <w:t xml:space="preserve">                                    наименование кабинета </w:t>
      </w:r>
      <w:r w:rsidR="00C848DF">
        <w:rPr>
          <w:rFonts w:ascii="Times New Roman" w:eastAsia="Times New Roman" w:hAnsi="Times New Roman" w:cs="Times New Roman"/>
          <w:i/>
          <w:sz w:val="24"/>
          <w:szCs w:val="24"/>
          <w:vertAlign w:val="superscript"/>
        </w:rPr>
        <w:t xml:space="preserve"> </w:t>
      </w:r>
    </w:p>
    <w:p w:rsidR="0006104B" w:rsidRPr="0006104B" w:rsidRDefault="0006104B" w:rsidP="0006104B">
      <w:pPr>
        <w:suppressAutoHyphens/>
        <w:spacing w:after="0"/>
        <w:ind w:firstLine="709"/>
        <w:jc w:val="both"/>
        <w:rPr>
          <w:rFonts w:ascii="Times New Roman" w:eastAsia="Times New Roman" w:hAnsi="Times New Roman" w:cs="Times New Roman"/>
          <w:sz w:val="24"/>
          <w:szCs w:val="24"/>
        </w:rPr>
      </w:pPr>
      <w:proofErr w:type="gramStart"/>
      <w:r w:rsidRPr="0006104B">
        <w:rPr>
          <w:rFonts w:ascii="Times New Roman" w:eastAsia="Times New Roman" w:hAnsi="Times New Roman" w:cs="Times New Roman"/>
          <w:sz w:val="24"/>
          <w:szCs w:val="24"/>
        </w:rPr>
        <w:t>оснащенный</w:t>
      </w:r>
      <w:proofErr w:type="gramEnd"/>
      <w:r w:rsidRPr="0006104B">
        <w:rPr>
          <w:rFonts w:ascii="Times New Roman" w:eastAsia="Times New Roman" w:hAnsi="Times New Roman" w:cs="Times New Roman"/>
          <w:sz w:val="24"/>
          <w:szCs w:val="24"/>
        </w:rPr>
        <w:t xml:space="preserve"> о</w:t>
      </w:r>
      <w:r w:rsidRPr="0006104B">
        <w:rPr>
          <w:rFonts w:ascii="Times New Roman" w:eastAsia="Times New Roman" w:hAnsi="Times New Roman" w:cs="Times New Roman"/>
          <w:bCs/>
          <w:sz w:val="24"/>
          <w:szCs w:val="24"/>
        </w:rPr>
        <w:t xml:space="preserve">борудованием: </w:t>
      </w:r>
      <w:r w:rsidRPr="0006104B">
        <w:rPr>
          <w:rFonts w:ascii="Times New Roman" w:eastAsia="Times New Roman" w:hAnsi="Times New Roman" w:cs="Times New Roman"/>
          <w:sz w:val="24"/>
          <w:szCs w:val="24"/>
        </w:rPr>
        <w:t>___________________ (п</w:t>
      </w:r>
      <w:r w:rsidRPr="0006104B">
        <w:rPr>
          <w:rFonts w:ascii="Times New Roman" w:eastAsia="Times New Roman" w:hAnsi="Times New Roman" w:cs="Times New Roman"/>
          <w:bCs/>
          <w:i/>
          <w:sz w:val="24"/>
          <w:szCs w:val="24"/>
          <w:lang w:eastAsia="ru-RU"/>
        </w:rPr>
        <w:t>еречисляется основное оборудование кабинета</w:t>
      </w:r>
      <w:r w:rsidR="00684358">
        <w:rPr>
          <w:rFonts w:ascii="Times New Roman" w:eastAsia="Times New Roman" w:hAnsi="Times New Roman" w:cs="Times New Roman"/>
          <w:bCs/>
          <w:i/>
          <w:sz w:val="24"/>
          <w:szCs w:val="24"/>
          <w:lang w:eastAsia="ru-RU"/>
        </w:rPr>
        <w:t>, количество не указывается</w:t>
      </w:r>
      <w:r w:rsidRPr="0006104B">
        <w:rPr>
          <w:rFonts w:ascii="Times New Roman" w:eastAsia="Times New Roman" w:hAnsi="Times New Roman" w:cs="Times New Roman"/>
          <w:bCs/>
          <w:i/>
          <w:sz w:val="24"/>
          <w:szCs w:val="24"/>
          <w:lang w:eastAsia="ru-RU"/>
        </w:rPr>
        <w:t xml:space="preserve">), </w:t>
      </w:r>
      <w:r w:rsidRPr="0006104B">
        <w:rPr>
          <w:rFonts w:ascii="Times New Roman" w:eastAsia="Times New Roman" w:hAnsi="Times New Roman" w:cs="Times New Roman"/>
          <w:sz w:val="24"/>
          <w:szCs w:val="24"/>
        </w:rPr>
        <w:t>т</w:t>
      </w:r>
      <w:r w:rsidRPr="0006104B">
        <w:rPr>
          <w:rFonts w:ascii="Times New Roman" w:eastAsia="Times New Roman" w:hAnsi="Times New Roman" w:cs="Times New Roman"/>
          <w:bCs/>
          <w:sz w:val="24"/>
          <w:szCs w:val="24"/>
        </w:rPr>
        <w:t xml:space="preserve">ехническими средствами обучения: </w:t>
      </w:r>
      <w:r w:rsidRPr="0006104B">
        <w:rPr>
          <w:rFonts w:ascii="Times New Roman" w:eastAsia="Times New Roman" w:hAnsi="Times New Roman" w:cs="Times New Roman"/>
          <w:sz w:val="24"/>
          <w:szCs w:val="24"/>
        </w:rPr>
        <w:t>__________________________, (п</w:t>
      </w:r>
      <w:r w:rsidRPr="0006104B">
        <w:rPr>
          <w:rFonts w:ascii="Times New Roman" w:eastAsia="Times New Roman" w:hAnsi="Times New Roman" w:cs="Times New Roman"/>
          <w:bCs/>
          <w:i/>
          <w:sz w:val="24"/>
          <w:szCs w:val="24"/>
          <w:lang w:eastAsia="ru-RU"/>
        </w:rPr>
        <w:t>еречисляются технические средства необходимые для реализации программы)</w:t>
      </w:r>
      <w:r w:rsidRPr="0006104B">
        <w:rPr>
          <w:rFonts w:ascii="Times New Roman" w:eastAsia="Times New Roman" w:hAnsi="Times New Roman" w:cs="Times New Roman"/>
          <w:sz w:val="24"/>
          <w:szCs w:val="24"/>
        </w:rPr>
        <w:t>.</w:t>
      </w:r>
    </w:p>
    <w:p w:rsidR="0006104B" w:rsidRPr="0006104B" w:rsidRDefault="0006104B" w:rsidP="0006104B">
      <w:pPr>
        <w:suppressAutoHyphens/>
        <w:spacing w:after="0"/>
        <w:ind w:firstLine="709"/>
        <w:jc w:val="both"/>
        <w:rPr>
          <w:rFonts w:ascii="Times New Roman" w:eastAsia="Times New Roman" w:hAnsi="Times New Roman" w:cs="Times New Roman"/>
          <w:bCs/>
          <w:i/>
          <w:sz w:val="24"/>
          <w:szCs w:val="24"/>
          <w:lang w:eastAsia="ru-RU"/>
        </w:rPr>
      </w:pPr>
      <w:r w:rsidRPr="0006104B">
        <w:rPr>
          <w:rFonts w:ascii="Times New Roman" w:eastAsia="Times New Roman" w:hAnsi="Times New Roman" w:cs="Times New Roman"/>
          <w:bCs/>
          <w:i/>
          <w:sz w:val="24"/>
          <w:szCs w:val="24"/>
          <w:lang w:eastAsia="ru-RU"/>
        </w:rPr>
        <w:t>В случае необходимости:</w:t>
      </w:r>
    </w:p>
    <w:p w:rsidR="00444D7F" w:rsidRDefault="0006104B" w:rsidP="0006104B">
      <w:pPr>
        <w:suppressAutoHyphens/>
        <w:spacing w:after="0"/>
        <w:ind w:firstLine="709"/>
        <w:jc w:val="both"/>
        <w:rPr>
          <w:rFonts w:ascii="Times New Roman" w:eastAsia="Times New Roman" w:hAnsi="Times New Roman" w:cs="Times New Roman"/>
          <w:bCs/>
          <w:sz w:val="24"/>
          <w:szCs w:val="24"/>
          <w:lang w:eastAsia="ru-RU"/>
        </w:rPr>
      </w:pPr>
      <w:r w:rsidRPr="0006104B">
        <w:rPr>
          <w:rFonts w:ascii="Times New Roman" w:eastAsia="Times New Roman" w:hAnsi="Times New Roman" w:cs="Times New Roman"/>
          <w:bCs/>
          <w:sz w:val="24"/>
          <w:szCs w:val="24"/>
          <w:lang w:eastAsia="ru-RU"/>
        </w:rPr>
        <w:t xml:space="preserve">Лаборатория </w:t>
      </w:r>
      <w:r w:rsidRPr="0006104B">
        <w:rPr>
          <w:rFonts w:ascii="Times New Roman" w:eastAsia="Times New Roman" w:hAnsi="Times New Roman" w:cs="Times New Roman"/>
          <w:bCs/>
          <w:i/>
          <w:sz w:val="24"/>
          <w:szCs w:val="24"/>
          <w:lang w:eastAsia="ru-RU"/>
        </w:rPr>
        <w:t>____________________ (наименова</w:t>
      </w:r>
      <w:r w:rsidR="00444D7F">
        <w:rPr>
          <w:rFonts w:ascii="Times New Roman" w:eastAsia="Times New Roman" w:hAnsi="Times New Roman" w:cs="Times New Roman"/>
          <w:bCs/>
          <w:i/>
          <w:sz w:val="24"/>
          <w:szCs w:val="24"/>
          <w:lang w:eastAsia="ru-RU"/>
        </w:rPr>
        <w:t>ния лаборатории</w:t>
      </w:r>
      <w:r w:rsidRPr="0006104B">
        <w:rPr>
          <w:rFonts w:ascii="Times New Roman" w:eastAsia="Times New Roman" w:hAnsi="Times New Roman" w:cs="Times New Roman"/>
          <w:bCs/>
          <w:i/>
          <w:sz w:val="24"/>
          <w:szCs w:val="24"/>
          <w:lang w:eastAsia="ru-RU"/>
        </w:rPr>
        <w:t>)</w:t>
      </w:r>
      <w:r w:rsidRPr="0006104B">
        <w:rPr>
          <w:rFonts w:ascii="Times New Roman" w:eastAsia="Times New Roman" w:hAnsi="Times New Roman" w:cs="Times New Roman"/>
          <w:bCs/>
          <w:iCs/>
          <w:sz w:val="24"/>
          <w:szCs w:val="24"/>
          <w:lang w:eastAsia="ru-RU"/>
        </w:rPr>
        <w:t>,</w:t>
      </w:r>
      <w:r w:rsidRPr="0006104B">
        <w:rPr>
          <w:rFonts w:ascii="Times New Roman" w:eastAsia="Times New Roman" w:hAnsi="Times New Roman" w:cs="Times New Roman"/>
          <w:bCs/>
          <w:i/>
          <w:sz w:val="24"/>
          <w:szCs w:val="24"/>
          <w:lang w:eastAsia="ru-RU"/>
        </w:rPr>
        <w:t xml:space="preserve"> </w:t>
      </w:r>
      <w:r w:rsidRPr="0006104B">
        <w:rPr>
          <w:rFonts w:ascii="Times New Roman" w:eastAsia="Times New Roman" w:hAnsi="Times New Roman" w:cs="Times New Roman"/>
          <w:bCs/>
          <w:sz w:val="24"/>
          <w:szCs w:val="24"/>
          <w:lang w:eastAsia="ru-RU"/>
        </w:rPr>
        <w:t>оснащенная необходимым для реализации программы учебной дисциплины оборудованием</w:t>
      </w:r>
      <w:r w:rsidR="00444D7F">
        <w:rPr>
          <w:rFonts w:ascii="Times New Roman" w:eastAsia="Times New Roman" w:hAnsi="Times New Roman" w:cs="Times New Roman"/>
          <w:bCs/>
          <w:sz w:val="24"/>
          <w:szCs w:val="24"/>
          <w:lang w:eastAsia="ru-RU"/>
        </w:rPr>
        <w:t>:</w:t>
      </w:r>
    </w:p>
    <w:p w:rsidR="0006104B" w:rsidRPr="0006104B" w:rsidRDefault="00444D7F" w:rsidP="0006104B">
      <w:pPr>
        <w:suppressAutoHyphens/>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 (</w:t>
      </w:r>
      <w:r w:rsidRPr="00444D7F">
        <w:rPr>
          <w:rFonts w:ascii="Times New Roman" w:eastAsia="Times New Roman" w:hAnsi="Times New Roman" w:cs="Times New Roman"/>
          <w:bCs/>
          <w:i/>
          <w:sz w:val="24"/>
          <w:szCs w:val="24"/>
          <w:lang w:eastAsia="ru-RU"/>
        </w:rPr>
        <w:t>перечисляется основное оборудование лаборатории)</w:t>
      </w:r>
      <w:r>
        <w:rPr>
          <w:rFonts w:ascii="Times New Roman" w:eastAsia="Times New Roman" w:hAnsi="Times New Roman" w:cs="Times New Roman"/>
          <w:bCs/>
          <w:sz w:val="24"/>
          <w:szCs w:val="24"/>
          <w:lang w:eastAsia="ru-RU"/>
        </w:rPr>
        <w:t>.</w:t>
      </w:r>
      <w:r w:rsidR="0006104B" w:rsidRPr="0006104B">
        <w:rPr>
          <w:rFonts w:ascii="Times New Roman" w:eastAsia="Times New Roman" w:hAnsi="Times New Roman" w:cs="Times New Roman"/>
          <w:bCs/>
          <w:sz w:val="24"/>
          <w:szCs w:val="24"/>
          <w:lang w:eastAsia="ru-RU"/>
        </w:rPr>
        <w:t xml:space="preserve"> </w:t>
      </w:r>
      <w:r w:rsidRPr="00444D7F">
        <w:rPr>
          <w:rFonts w:ascii="Times New Roman" w:eastAsia="Times New Roman" w:hAnsi="Times New Roman" w:cs="Times New Roman"/>
          <w:bCs/>
          <w:sz w:val="24"/>
          <w:szCs w:val="24"/>
          <w:lang w:eastAsia="ru-RU"/>
        </w:rPr>
        <w:t xml:space="preserve"> </w:t>
      </w:r>
    </w:p>
    <w:p w:rsidR="0006104B" w:rsidRPr="0006104B" w:rsidRDefault="0006104B" w:rsidP="0006104B">
      <w:pPr>
        <w:suppressAutoHyphens/>
        <w:spacing w:after="0"/>
        <w:ind w:firstLine="709"/>
        <w:jc w:val="both"/>
        <w:rPr>
          <w:rFonts w:ascii="Times New Roman" w:eastAsia="Times New Roman" w:hAnsi="Times New Roman" w:cs="Times New Roman"/>
          <w:bCs/>
          <w:sz w:val="24"/>
          <w:szCs w:val="24"/>
          <w:lang w:eastAsia="ru-RU"/>
        </w:rPr>
      </w:pPr>
    </w:p>
    <w:p w:rsidR="0006104B" w:rsidRDefault="0006104B" w:rsidP="0006104B">
      <w:pPr>
        <w:suppressAutoHyphens/>
        <w:spacing w:after="0"/>
        <w:ind w:firstLine="709"/>
        <w:jc w:val="both"/>
        <w:rPr>
          <w:rFonts w:ascii="Times New Roman" w:eastAsia="Times New Roman" w:hAnsi="Times New Roman" w:cs="Times New Roman"/>
          <w:bCs/>
          <w:sz w:val="24"/>
          <w:szCs w:val="24"/>
          <w:lang w:eastAsia="ru-RU"/>
        </w:rPr>
      </w:pPr>
      <w:r w:rsidRPr="0006104B">
        <w:rPr>
          <w:rFonts w:ascii="Times New Roman" w:eastAsia="Times New Roman" w:hAnsi="Times New Roman" w:cs="Times New Roman"/>
          <w:bCs/>
          <w:sz w:val="24"/>
          <w:szCs w:val="24"/>
          <w:lang w:eastAsia="ru-RU"/>
        </w:rPr>
        <w:t>3.2. Информационное обеспечение реализации программы</w:t>
      </w:r>
    </w:p>
    <w:p w:rsidR="00653E41" w:rsidRDefault="00653E41" w:rsidP="0006104B">
      <w:pPr>
        <w:suppressAutoHyphens/>
        <w:spacing w:after="0"/>
        <w:ind w:firstLine="709"/>
        <w:jc w:val="both"/>
        <w:rPr>
          <w:rFonts w:ascii="Times New Roman" w:eastAsia="Times New Roman" w:hAnsi="Times New Roman" w:cs="Times New Roman"/>
          <w:bCs/>
          <w:i/>
          <w:sz w:val="24"/>
          <w:szCs w:val="24"/>
          <w:lang w:eastAsia="ru-RU"/>
        </w:rPr>
      </w:pPr>
      <w:r w:rsidRPr="00653E41">
        <w:rPr>
          <w:rFonts w:ascii="Times New Roman" w:eastAsia="Times New Roman" w:hAnsi="Times New Roman" w:cs="Times New Roman"/>
          <w:bCs/>
          <w:i/>
          <w:sz w:val="24"/>
          <w:szCs w:val="24"/>
          <w:lang w:eastAsia="ru-RU"/>
        </w:rPr>
        <w:t>Приводится перечень печатных и/или электронных образовательных изданий, рекомендуемых ФУМО СПО для использования в образовательном процессе.</w:t>
      </w:r>
      <w:r w:rsidRPr="00653E41">
        <w:t xml:space="preserve"> </w:t>
      </w:r>
      <w:r w:rsidRPr="00653E41">
        <w:rPr>
          <w:rFonts w:ascii="Times New Roman" w:eastAsia="Times New Roman" w:hAnsi="Times New Roman" w:cs="Times New Roman"/>
          <w:bCs/>
          <w:i/>
          <w:sz w:val="24"/>
          <w:szCs w:val="24"/>
          <w:lang w:eastAsia="ru-RU"/>
        </w:rPr>
        <w:t xml:space="preserve">Списки литературы оформляются в алфавитном порядке в соответствии с ГОСТ </w:t>
      </w:r>
      <w:proofErr w:type="gramStart"/>
      <w:r w:rsidRPr="00653E41">
        <w:rPr>
          <w:rFonts w:ascii="Times New Roman" w:eastAsia="Times New Roman" w:hAnsi="Times New Roman" w:cs="Times New Roman"/>
          <w:bCs/>
          <w:i/>
          <w:sz w:val="24"/>
          <w:szCs w:val="24"/>
          <w:lang w:eastAsia="ru-RU"/>
        </w:rPr>
        <w:t>Р</w:t>
      </w:r>
      <w:proofErr w:type="gramEnd"/>
      <w:r w:rsidRPr="00653E41">
        <w:rPr>
          <w:rFonts w:ascii="Times New Roman" w:eastAsia="Times New Roman" w:hAnsi="Times New Roman" w:cs="Times New Roman"/>
          <w:bCs/>
          <w:i/>
          <w:sz w:val="24"/>
          <w:szCs w:val="24"/>
          <w:lang w:eastAsia="ru-RU"/>
        </w:rPr>
        <w:t xml:space="preserve">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w:t>
      </w:r>
      <w:proofErr w:type="spellStart"/>
      <w:r w:rsidRPr="00653E41">
        <w:rPr>
          <w:rFonts w:ascii="Times New Roman" w:eastAsia="Times New Roman" w:hAnsi="Times New Roman" w:cs="Times New Roman"/>
          <w:bCs/>
          <w:i/>
          <w:sz w:val="24"/>
          <w:szCs w:val="24"/>
          <w:lang w:eastAsia="ru-RU"/>
        </w:rPr>
        <w:t>Росстандартом</w:t>
      </w:r>
      <w:proofErr w:type="spellEnd"/>
      <w:r w:rsidRPr="00653E41">
        <w:rPr>
          <w:rFonts w:ascii="Times New Roman" w:eastAsia="Times New Roman" w:hAnsi="Times New Roman" w:cs="Times New Roman"/>
          <w:bCs/>
          <w:i/>
          <w:sz w:val="24"/>
          <w:szCs w:val="24"/>
          <w:lang w:eastAsia="ru-RU"/>
        </w:rPr>
        <w:t>) от 03 декабря 2018 года).</w:t>
      </w:r>
    </w:p>
    <w:p w:rsidR="00653E41" w:rsidRPr="0006104B" w:rsidRDefault="00653E41" w:rsidP="0006104B">
      <w:pPr>
        <w:suppressAutoHyphens/>
        <w:spacing w:after="0"/>
        <w:ind w:firstLine="709"/>
        <w:jc w:val="both"/>
        <w:rPr>
          <w:rFonts w:ascii="Times New Roman" w:eastAsia="Times New Roman" w:hAnsi="Times New Roman" w:cs="Times New Roman"/>
          <w:bCs/>
          <w:i/>
          <w:sz w:val="24"/>
          <w:szCs w:val="24"/>
          <w:lang w:eastAsia="ru-RU"/>
        </w:rPr>
      </w:pPr>
      <w:r w:rsidRPr="00653E41">
        <w:rPr>
          <w:rFonts w:ascii="Times New Roman" w:eastAsia="Times New Roman" w:hAnsi="Times New Roman" w:cs="Times New Roman"/>
          <w:bCs/>
          <w:i/>
          <w:sz w:val="24"/>
          <w:szCs w:val="24"/>
          <w:lang w:eastAsia="ru-RU"/>
        </w:rPr>
        <w:t>Электронные ресурсы (не учебные издания) указываются в дополнительных источниках.</w:t>
      </w:r>
    </w:p>
    <w:p w:rsidR="0006104B" w:rsidRPr="0006104B" w:rsidRDefault="00653E41" w:rsidP="0006104B">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
    <w:p w:rsidR="0006104B" w:rsidRPr="0006104B" w:rsidRDefault="0006104B" w:rsidP="0006104B">
      <w:pPr>
        <w:spacing w:after="0" w:line="240" w:lineRule="auto"/>
        <w:ind w:firstLine="709"/>
        <w:contextualSpacing/>
        <w:rPr>
          <w:rFonts w:ascii="Times New Roman" w:eastAsia="Times New Roman" w:hAnsi="Times New Roman" w:cs="Times New Roman"/>
          <w:b/>
          <w:sz w:val="24"/>
          <w:szCs w:val="24"/>
          <w:lang w:val="x-none" w:eastAsia="x-none"/>
        </w:rPr>
      </w:pPr>
      <w:r w:rsidRPr="0006104B">
        <w:rPr>
          <w:rFonts w:ascii="Times New Roman" w:eastAsia="Times New Roman" w:hAnsi="Times New Roman" w:cs="Times New Roman"/>
          <w:b/>
          <w:sz w:val="24"/>
          <w:szCs w:val="24"/>
          <w:lang w:val="x-none" w:eastAsia="x-none"/>
        </w:rPr>
        <w:t xml:space="preserve">3.2.1. </w:t>
      </w:r>
      <w:r w:rsidRPr="0006104B">
        <w:rPr>
          <w:rFonts w:ascii="Times New Roman" w:eastAsia="Times New Roman" w:hAnsi="Times New Roman" w:cs="Times New Roman"/>
          <w:b/>
          <w:sz w:val="24"/>
          <w:szCs w:val="24"/>
          <w:lang w:eastAsia="x-none"/>
        </w:rPr>
        <w:t>Основные печатные</w:t>
      </w:r>
      <w:r w:rsidRPr="0006104B">
        <w:rPr>
          <w:rFonts w:ascii="Times New Roman" w:eastAsia="Times New Roman" w:hAnsi="Times New Roman" w:cs="Times New Roman"/>
          <w:b/>
          <w:sz w:val="24"/>
          <w:szCs w:val="24"/>
          <w:lang w:val="x-none" w:eastAsia="x-none"/>
        </w:rPr>
        <w:t xml:space="preserve"> издания</w:t>
      </w:r>
    </w:p>
    <w:p w:rsidR="0006104B" w:rsidRPr="0006104B" w:rsidRDefault="0006104B" w:rsidP="0006104B">
      <w:pPr>
        <w:spacing w:after="0"/>
        <w:ind w:firstLine="709"/>
        <w:contextualSpacing/>
        <w:rPr>
          <w:rFonts w:ascii="Times New Roman" w:eastAsia="Times New Roman" w:hAnsi="Times New Roman" w:cs="Times New Roman"/>
          <w:bCs/>
          <w:i/>
          <w:iCs/>
          <w:sz w:val="24"/>
          <w:szCs w:val="24"/>
          <w:lang w:eastAsia="ru-RU"/>
        </w:rPr>
      </w:pPr>
      <w:r w:rsidRPr="0006104B">
        <w:rPr>
          <w:rFonts w:ascii="Times New Roman" w:eastAsia="Times New Roman" w:hAnsi="Times New Roman" w:cs="Times New Roman"/>
          <w:b/>
          <w:sz w:val="24"/>
          <w:szCs w:val="24"/>
          <w:lang w:eastAsia="ru-RU"/>
        </w:rPr>
        <w:t xml:space="preserve">1. … </w:t>
      </w:r>
      <w:r w:rsidR="00653E41" w:rsidRPr="00653E41">
        <w:rPr>
          <w:rFonts w:ascii="Times New Roman" w:eastAsia="Times New Roman" w:hAnsi="Times New Roman" w:cs="Times New Roman"/>
          <w:b/>
          <w:sz w:val="24"/>
          <w:szCs w:val="24"/>
          <w:lang w:eastAsia="ru-RU"/>
        </w:rPr>
        <w:t xml:space="preserve"> </w:t>
      </w:r>
      <w:r w:rsidRPr="0006104B">
        <w:rPr>
          <w:rFonts w:ascii="Times New Roman" w:eastAsia="Times New Roman" w:hAnsi="Times New Roman" w:cs="Times New Roman"/>
          <w:bCs/>
          <w:i/>
          <w:iCs/>
          <w:sz w:val="24"/>
          <w:szCs w:val="24"/>
          <w:lang w:eastAsia="ru-RU"/>
        </w:rPr>
        <w:t xml:space="preserve"> </w:t>
      </w:r>
    </w:p>
    <w:p w:rsidR="0006104B" w:rsidRPr="0006104B" w:rsidRDefault="0006104B" w:rsidP="0006104B">
      <w:pPr>
        <w:spacing w:after="0"/>
        <w:ind w:firstLine="709"/>
        <w:contextualSpacing/>
        <w:rPr>
          <w:rFonts w:ascii="Times New Roman" w:eastAsia="Times New Roman" w:hAnsi="Times New Roman" w:cs="Times New Roman"/>
          <w:b/>
          <w:sz w:val="24"/>
          <w:szCs w:val="24"/>
          <w:lang w:eastAsia="ru-RU"/>
        </w:rPr>
      </w:pPr>
    </w:p>
    <w:p w:rsidR="0006104B" w:rsidRPr="0006104B" w:rsidRDefault="0006104B" w:rsidP="0006104B">
      <w:pPr>
        <w:spacing w:after="0"/>
        <w:ind w:firstLine="709"/>
        <w:contextualSpacing/>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3.2.2. Электронные издания</w:t>
      </w:r>
    </w:p>
    <w:p w:rsidR="0006104B" w:rsidRPr="0006104B" w:rsidRDefault="0006104B" w:rsidP="0006104B">
      <w:pPr>
        <w:spacing w:after="0"/>
        <w:ind w:firstLine="709"/>
        <w:contextualSpacing/>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1. …</w:t>
      </w:r>
    </w:p>
    <w:p w:rsidR="0006104B" w:rsidRPr="0006104B" w:rsidRDefault="00653E41" w:rsidP="0006104B">
      <w:pPr>
        <w:keepNext/>
        <w:suppressAutoHyphens/>
        <w:spacing w:after="0" w:line="240" w:lineRule="auto"/>
        <w:ind w:firstLine="709"/>
        <w:jc w:val="both"/>
        <w:outlineLvl w:val="0"/>
        <w:rPr>
          <w:rFonts w:ascii="Times New Roman" w:eastAsia="Times New Roman" w:hAnsi="Times New Roman" w:cs="Times New Roman"/>
          <w:i/>
          <w:kern w:val="32"/>
          <w:sz w:val="24"/>
          <w:szCs w:val="24"/>
          <w:lang w:val="x-none" w:eastAsia="x-none"/>
        </w:rPr>
      </w:pPr>
      <w:r>
        <w:rPr>
          <w:rFonts w:ascii="Times New Roman" w:eastAsia="Times New Roman" w:hAnsi="Times New Roman" w:cs="Times New Roman"/>
          <w:bCs/>
          <w:i/>
          <w:kern w:val="32"/>
          <w:sz w:val="24"/>
          <w:szCs w:val="24"/>
          <w:lang w:eastAsia="x-none"/>
        </w:rPr>
        <w:t xml:space="preserve"> </w:t>
      </w:r>
    </w:p>
    <w:p w:rsidR="0006104B" w:rsidRPr="0006104B" w:rsidRDefault="0006104B" w:rsidP="0006104B">
      <w:pPr>
        <w:suppressAutoHyphens/>
        <w:spacing w:after="0"/>
        <w:ind w:firstLine="709"/>
        <w:contextualSpacing/>
        <w:rPr>
          <w:rFonts w:ascii="Times New Roman" w:eastAsia="Times New Roman" w:hAnsi="Times New Roman" w:cs="Times New Roman"/>
          <w:bCs/>
          <w:i/>
          <w:sz w:val="24"/>
          <w:szCs w:val="24"/>
          <w:lang w:eastAsia="ru-RU"/>
        </w:rPr>
      </w:pPr>
      <w:r w:rsidRPr="0006104B">
        <w:rPr>
          <w:rFonts w:ascii="Times New Roman" w:eastAsia="Times New Roman" w:hAnsi="Times New Roman" w:cs="Times New Roman"/>
          <w:b/>
          <w:bCs/>
          <w:sz w:val="24"/>
          <w:szCs w:val="24"/>
          <w:lang w:eastAsia="ru-RU"/>
        </w:rPr>
        <w:t xml:space="preserve">3.2.3. Дополнительные источники </w:t>
      </w:r>
      <w:r w:rsidRPr="0006104B">
        <w:rPr>
          <w:rFonts w:ascii="Times New Roman" w:eastAsia="Times New Roman" w:hAnsi="Times New Roman" w:cs="Times New Roman"/>
          <w:bCs/>
          <w:i/>
          <w:sz w:val="24"/>
          <w:szCs w:val="24"/>
          <w:lang w:eastAsia="ru-RU"/>
        </w:rPr>
        <w:t>(при необходимости)</w:t>
      </w:r>
    </w:p>
    <w:p w:rsidR="0006104B" w:rsidRPr="0006104B" w:rsidRDefault="0006104B" w:rsidP="0006104B">
      <w:pPr>
        <w:spacing w:after="0"/>
        <w:ind w:firstLine="709"/>
        <w:contextualSpacing/>
        <w:jc w:val="both"/>
        <w:rPr>
          <w:rFonts w:ascii="Times New Roman" w:eastAsia="Times New Roman" w:hAnsi="Times New Roman" w:cs="Times New Roman"/>
          <w:b/>
          <w:i/>
          <w:sz w:val="24"/>
          <w:szCs w:val="24"/>
          <w:lang w:eastAsia="ru-RU"/>
        </w:rPr>
      </w:pPr>
      <w:r w:rsidRPr="0006104B">
        <w:rPr>
          <w:rFonts w:ascii="Times New Roman" w:eastAsia="Times New Roman" w:hAnsi="Times New Roman" w:cs="Times New Roman"/>
          <w:b/>
          <w:sz w:val="24"/>
          <w:szCs w:val="24"/>
          <w:lang w:eastAsia="ru-RU"/>
        </w:rPr>
        <w:t>1</w:t>
      </w:r>
      <w:r w:rsidR="00653E41">
        <w:rPr>
          <w:rFonts w:ascii="Times New Roman" w:eastAsia="Times New Roman" w:hAnsi="Times New Roman" w:cs="Times New Roman"/>
          <w:b/>
          <w:sz w:val="24"/>
          <w:szCs w:val="24"/>
          <w:lang w:eastAsia="ru-RU"/>
        </w:rPr>
        <w:t>. …</w:t>
      </w:r>
      <w:r w:rsidR="00653E41" w:rsidRPr="00653E41">
        <w:rPr>
          <w:rFonts w:ascii="Times New Roman" w:eastAsia="Times New Roman" w:hAnsi="Times New Roman" w:cs="Times New Roman"/>
          <w:b/>
          <w:i/>
          <w:sz w:val="24"/>
          <w:szCs w:val="24"/>
          <w:lang w:eastAsia="ru-RU"/>
        </w:rPr>
        <w:t xml:space="preserve"> </w:t>
      </w:r>
    </w:p>
    <w:p w:rsidR="0006104B" w:rsidRPr="0006104B" w:rsidRDefault="0006104B" w:rsidP="0006104B">
      <w:pPr>
        <w:contextualSpacing/>
        <w:rPr>
          <w:rFonts w:ascii="Times New Roman" w:eastAsia="Times New Roman" w:hAnsi="Times New Roman" w:cs="Times New Roman"/>
          <w:b/>
          <w:i/>
          <w:sz w:val="24"/>
          <w:szCs w:val="24"/>
          <w:lang w:eastAsia="ru-RU"/>
        </w:rPr>
      </w:pPr>
    </w:p>
    <w:p w:rsidR="0006104B" w:rsidRPr="0006104B" w:rsidRDefault="0006104B" w:rsidP="0006104B">
      <w:pPr>
        <w:contextualSpacing/>
        <w:jc w:val="center"/>
        <w:rPr>
          <w:rFonts w:ascii="Times New Roman" w:eastAsia="Times New Roman" w:hAnsi="Times New Roman" w:cs="Times New Roman"/>
          <w:b/>
          <w:sz w:val="24"/>
          <w:szCs w:val="24"/>
          <w:lang w:eastAsia="ru-RU"/>
        </w:rPr>
      </w:pPr>
      <w:r w:rsidRPr="0006104B">
        <w:rPr>
          <w:rFonts w:ascii="Times New Roman" w:eastAsia="Times New Roman" w:hAnsi="Times New Roman" w:cs="Times New Roman"/>
          <w:b/>
          <w:sz w:val="24"/>
          <w:szCs w:val="24"/>
          <w:lang w:eastAsia="ru-RU"/>
        </w:rPr>
        <w:t xml:space="preserve">4. КОНТРОЛЬ И ОЦЕНКА РЕЗУЛЬТАТОВ ОСВОЕНИЯ </w:t>
      </w:r>
      <w:r w:rsidRPr="0006104B">
        <w:rPr>
          <w:rFonts w:ascii="Times New Roman" w:eastAsia="Times New Roman" w:hAnsi="Times New Roman" w:cs="Times New Roman"/>
          <w:b/>
          <w:sz w:val="24"/>
          <w:szCs w:val="24"/>
          <w:lang w:eastAsia="ru-RU"/>
        </w:rPr>
        <w:br/>
        <w:t>УЧЕБНОЙ ДИСЦИПЛИНЫ</w:t>
      </w:r>
    </w:p>
    <w:p w:rsidR="0006104B" w:rsidRPr="0006104B" w:rsidRDefault="0006104B" w:rsidP="0006104B">
      <w:pPr>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06104B" w:rsidRPr="0006104B" w:rsidTr="00A71952">
        <w:tc>
          <w:tcPr>
            <w:tcW w:w="1912" w:type="pct"/>
          </w:tcPr>
          <w:p w:rsidR="0006104B" w:rsidRPr="0006104B" w:rsidRDefault="0006104B" w:rsidP="0006104B">
            <w:pPr>
              <w:spacing w:line="240" w:lineRule="auto"/>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Результаты обучения</w:t>
            </w:r>
            <w:r w:rsidRPr="0006104B">
              <w:rPr>
                <w:rFonts w:ascii="Times New Roman" w:eastAsia="Times New Roman" w:hAnsi="Times New Roman" w:cs="Times New Roman"/>
                <w:vertAlign w:val="superscript"/>
                <w:lang w:eastAsia="ru-RU"/>
              </w:rPr>
              <w:footnoteReference w:id="5"/>
            </w:r>
          </w:p>
        </w:tc>
        <w:tc>
          <w:tcPr>
            <w:tcW w:w="1580" w:type="pct"/>
          </w:tcPr>
          <w:p w:rsidR="0006104B" w:rsidRPr="0006104B" w:rsidRDefault="0006104B" w:rsidP="0006104B">
            <w:pPr>
              <w:spacing w:line="240" w:lineRule="auto"/>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Критерии оценки</w:t>
            </w:r>
          </w:p>
        </w:tc>
        <w:tc>
          <w:tcPr>
            <w:tcW w:w="1508" w:type="pct"/>
          </w:tcPr>
          <w:p w:rsidR="0006104B" w:rsidRPr="0006104B" w:rsidRDefault="0006104B" w:rsidP="0006104B">
            <w:pPr>
              <w:spacing w:line="240" w:lineRule="auto"/>
              <w:jc w:val="center"/>
              <w:rPr>
                <w:rFonts w:ascii="Times New Roman" w:eastAsia="Times New Roman" w:hAnsi="Times New Roman" w:cs="Times New Roman"/>
                <w:b/>
                <w:bCs/>
                <w:lang w:eastAsia="ru-RU"/>
              </w:rPr>
            </w:pPr>
            <w:r w:rsidRPr="0006104B">
              <w:rPr>
                <w:rFonts w:ascii="Times New Roman" w:eastAsia="Times New Roman" w:hAnsi="Times New Roman" w:cs="Times New Roman"/>
                <w:b/>
                <w:bCs/>
                <w:lang w:eastAsia="ru-RU"/>
              </w:rPr>
              <w:t>Методы оценки</w:t>
            </w:r>
          </w:p>
        </w:tc>
      </w:tr>
      <w:tr w:rsidR="0006104B" w:rsidRPr="0006104B" w:rsidTr="00A71952">
        <w:tc>
          <w:tcPr>
            <w:tcW w:w="1912" w:type="pct"/>
          </w:tcPr>
          <w:p w:rsidR="0006104B" w:rsidRPr="0006104B" w:rsidRDefault="0006104B" w:rsidP="0006104B">
            <w:pPr>
              <w:spacing w:line="240" w:lineRule="auto"/>
              <w:rPr>
                <w:rFonts w:ascii="Times New Roman" w:eastAsia="Times New Roman" w:hAnsi="Times New Roman" w:cs="Times New Roman"/>
                <w:bCs/>
                <w:i/>
                <w:lang w:eastAsia="ru-RU"/>
              </w:rPr>
            </w:pPr>
            <w:r w:rsidRPr="0006104B">
              <w:rPr>
                <w:rFonts w:ascii="Times New Roman" w:eastAsia="Times New Roman" w:hAnsi="Times New Roman" w:cs="Times New Roman"/>
                <w:bCs/>
                <w:i/>
                <w:lang w:eastAsia="ru-RU"/>
              </w:rPr>
              <w:t>Перечень знаний, осваиваемых в рамках дисциплины</w:t>
            </w:r>
          </w:p>
        </w:tc>
        <w:tc>
          <w:tcPr>
            <w:tcW w:w="1580" w:type="pct"/>
          </w:tcPr>
          <w:p w:rsidR="0006104B" w:rsidRPr="0006104B" w:rsidRDefault="0006104B" w:rsidP="0006104B">
            <w:pPr>
              <w:spacing w:line="240" w:lineRule="auto"/>
              <w:rPr>
                <w:rFonts w:ascii="Times New Roman" w:eastAsia="Times New Roman" w:hAnsi="Times New Roman" w:cs="Times New Roman"/>
                <w:bCs/>
                <w:i/>
                <w:lang w:eastAsia="ru-RU"/>
              </w:rPr>
            </w:pPr>
            <w:r w:rsidRPr="0006104B">
              <w:rPr>
                <w:rFonts w:ascii="Times New Roman" w:eastAsia="Times New Roman" w:hAnsi="Times New Roman" w:cs="Times New Roman"/>
                <w:bCs/>
                <w:i/>
                <w:lang w:eastAsia="ru-RU"/>
              </w:rPr>
              <w:t>Характеристики демонстрируемых знаний, которые могут быть проверены</w:t>
            </w:r>
            <w:r w:rsidR="003705AD">
              <w:rPr>
                <w:rFonts w:ascii="Times New Roman" w:eastAsia="Times New Roman" w:hAnsi="Times New Roman" w:cs="Times New Roman"/>
                <w:bCs/>
                <w:i/>
                <w:lang w:eastAsia="ru-RU"/>
              </w:rPr>
              <w:t>, например, точность, объем информац</w:t>
            </w:r>
            <w:proofErr w:type="gramStart"/>
            <w:r w:rsidR="003705AD">
              <w:rPr>
                <w:rFonts w:ascii="Times New Roman" w:eastAsia="Times New Roman" w:hAnsi="Times New Roman" w:cs="Times New Roman"/>
                <w:bCs/>
                <w:i/>
                <w:lang w:eastAsia="ru-RU"/>
              </w:rPr>
              <w:t>ии и её</w:t>
            </w:r>
            <w:proofErr w:type="gramEnd"/>
            <w:r w:rsidR="003705AD">
              <w:rPr>
                <w:rFonts w:ascii="Times New Roman" w:eastAsia="Times New Roman" w:hAnsi="Times New Roman" w:cs="Times New Roman"/>
                <w:bCs/>
                <w:i/>
                <w:lang w:eastAsia="ru-RU"/>
              </w:rPr>
              <w:t xml:space="preserve"> </w:t>
            </w:r>
            <w:r w:rsidR="003705AD">
              <w:rPr>
                <w:rFonts w:ascii="Times New Roman" w:eastAsia="Times New Roman" w:hAnsi="Times New Roman" w:cs="Times New Roman"/>
                <w:bCs/>
                <w:i/>
                <w:lang w:eastAsia="ru-RU"/>
              </w:rPr>
              <w:lastRenderedPageBreak/>
              <w:t>соответствие научным подходам</w:t>
            </w:r>
          </w:p>
        </w:tc>
        <w:tc>
          <w:tcPr>
            <w:tcW w:w="1508" w:type="pct"/>
          </w:tcPr>
          <w:p w:rsidR="0006104B" w:rsidRPr="0006104B" w:rsidRDefault="0006104B" w:rsidP="0006104B">
            <w:pPr>
              <w:spacing w:line="240" w:lineRule="auto"/>
              <w:rPr>
                <w:rFonts w:ascii="Times New Roman" w:eastAsia="Times New Roman" w:hAnsi="Times New Roman" w:cs="Times New Roman"/>
                <w:bCs/>
                <w:i/>
                <w:lang w:eastAsia="ru-RU"/>
              </w:rPr>
            </w:pPr>
            <w:r w:rsidRPr="0006104B">
              <w:rPr>
                <w:rFonts w:ascii="Times New Roman" w:eastAsia="Times New Roman" w:hAnsi="Times New Roman" w:cs="Times New Roman"/>
                <w:bCs/>
                <w:i/>
                <w:lang w:eastAsia="ru-RU"/>
              </w:rPr>
              <w:lastRenderedPageBreak/>
              <w:t>Какими процедурами производится оценка</w:t>
            </w:r>
            <w:r w:rsidR="003705AD">
              <w:rPr>
                <w:rFonts w:ascii="Times New Roman" w:eastAsia="Times New Roman" w:hAnsi="Times New Roman" w:cs="Times New Roman"/>
                <w:bCs/>
                <w:i/>
                <w:lang w:eastAsia="ru-RU"/>
              </w:rPr>
              <w:t>, например тест, опрос и др.</w:t>
            </w:r>
          </w:p>
        </w:tc>
      </w:tr>
      <w:tr w:rsidR="0006104B" w:rsidRPr="0006104B" w:rsidTr="00A71952">
        <w:trPr>
          <w:trHeight w:val="896"/>
        </w:trPr>
        <w:tc>
          <w:tcPr>
            <w:tcW w:w="1912" w:type="pct"/>
          </w:tcPr>
          <w:p w:rsidR="0006104B" w:rsidRPr="0006104B" w:rsidRDefault="0006104B" w:rsidP="0006104B">
            <w:pPr>
              <w:spacing w:line="240" w:lineRule="auto"/>
              <w:rPr>
                <w:rFonts w:ascii="Times New Roman" w:eastAsia="Times New Roman" w:hAnsi="Times New Roman" w:cs="Times New Roman"/>
                <w:bCs/>
                <w:i/>
                <w:lang w:eastAsia="ru-RU"/>
              </w:rPr>
            </w:pPr>
            <w:r w:rsidRPr="0006104B">
              <w:rPr>
                <w:rFonts w:ascii="Times New Roman" w:eastAsia="Times New Roman" w:hAnsi="Times New Roman" w:cs="Times New Roman"/>
                <w:bCs/>
                <w:i/>
                <w:lang w:eastAsia="ru-RU"/>
              </w:rPr>
              <w:lastRenderedPageBreak/>
              <w:t>Перечень умений, осваиваемых в рамках дисциплины</w:t>
            </w:r>
          </w:p>
        </w:tc>
        <w:tc>
          <w:tcPr>
            <w:tcW w:w="1580" w:type="pct"/>
          </w:tcPr>
          <w:p w:rsidR="0006104B" w:rsidRPr="0006104B" w:rsidRDefault="0006104B" w:rsidP="0006104B">
            <w:pPr>
              <w:spacing w:line="240" w:lineRule="auto"/>
              <w:rPr>
                <w:rFonts w:ascii="Times New Roman" w:eastAsia="Times New Roman" w:hAnsi="Times New Roman" w:cs="Times New Roman"/>
                <w:bCs/>
                <w:i/>
                <w:lang w:eastAsia="ru-RU"/>
              </w:rPr>
            </w:pPr>
            <w:r w:rsidRPr="0006104B">
              <w:rPr>
                <w:rFonts w:ascii="Times New Roman" w:eastAsia="Times New Roman" w:hAnsi="Times New Roman" w:cs="Times New Roman"/>
                <w:bCs/>
                <w:i/>
                <w:lang w:eastAsia="ru-RU"/>
              </w:rPr>
              <w:t>Характеристики демонстрируемых умений</w:t>
            </w:r>
            <w:r w:rsidR="003705AD">
              <w:rPr>
                <w:rFonts w:ascii="Times New Roman" w:eastAsia="Times New Roman" w:hAnsi="Times New Roman" w:cs="Times New Roman"/>
                <w:bCs/>
                <w:i/>
                <w:lang w:eastAsia="ru-RU"/>
              </w:rPr>
              <w:t>, например, точность выполнения работ, соответствие требованиям, выполнение за необходимое время</w:t>
            </w:r>
          </w:p>
        </w:tc>
        <w:tc>
          <w:tcPr>
            <w:tcW w:w="1508" w:type="pct"/>
          </w:tcPr>
          <w:p w:rsidR="0006104B" w:rsidRPr="0006104B" w:rsidRDefault="0006104B" w:rsidP="0006104B">
            <w:pPr>
              <w:spacing w:line="240" w:lineRule="auto"/>
              <w:rPr>
                <w:rFonts w:ascii="Times New Roman" w:eastAsia="Times New Roman" w:hAnsi="Times New Roman" w:cs="Times New Roman"/>
                <w:bCs/>
                <w:i/>
                <w:lang w:eastAsia="ru-RU"/>
              </w:rPr>
            </w:pPr>
            <w:r w:rsidRPr="0006104B">
              <w:rPr>
                <w:rFonts w:ascii="Times New Roman" w:eastAsia="Times New Roman" w:hAnsi="Times New Roman" w:cs="Times New Roman"/>
                <w:bCs/>
                <w:i/>
                <w:lang w:eastAsia="ru-RU"/>
              </w:rPr>
              <w:t xml:space="preserve">Например: </w:t>
            </w:r>
            <w:r w:rsidR="003705AD">
              <w:rPr>
                <w:rFonts w:ascii="Times New Roman" w:eastAsia="Times New Roman" w:hAnsi="Times New Roman" w:cs="Times New Roman"/>
                <w:bCs/>
                <w:i/>
                <w:lang w:eastAsia="ru-RU"/>
              </w:rPr>
              <w:t xml:space="preserve"> </w:t>
            </w:r>
            <w:r w:rsidRPr="0006104B">
              <w:rPr>
                <w:rFonts w:ascii="Times New Roman" w:eastAsia="Times New Roman" w:hAnsi="Times New Roman" w:cs="Times New Roman"/>
                <w:bCs/>
                <w:i/>
                <w:lang w:eastAsia="ru-RU"/>
              </w:rPr>
              <w:t xml:space="preserve"> </w:t>
            </w:r>
            <w:r w:rsidR="003705AD">
              <w:rPr>
                <w:rFonts w:ascii="Times New Roman" w:eastAsia="Times New Roman" w:hAnsi="Times New Roman" w:cs="Times New Roman"/>
                <w:bCs/>
                <w:i/>
                <w:lang w:eastAsia="ru-RU"/>
              </w:rPr>
              <w:t xml:space="preserve"> </w:t>
            </w:r>
            <w:r w:rsidRPr="0006104B">
              <w:rPr>
                <w:rFonts w:ascii="Times New Roman" w:eastAsia="Times New Roman" w:hAnsi="Times New Roman" w:cs="Times New Roman"/>
                <w:bCs/>
                <w:i/>
                <w:lang w:eastAsia="ru-RU"/>
              </w:rPr>
              <w:t>практичес</w:t>
            </w:r>
            <w:r w:rsidR="003705AD">
              <w:rPr>
                <w:rFonts w:ascii="Times New Roman" w:eastAsia="Times New Roman" w:hAnsi="Times New Roman" w:cs="Times New Roman"/>
                <w:bCs/>
                <w:i/>
                <w:lang w:eastAsia="ru-RU"/>
              </w:rPr>
              <w:t>кая работа</w:t>
            </w:r>
          </w:p>
          <w:p w:rsidR="0006104B" w:rsidRPr="0006104B" w:rsidRDefault="003705AD" w:rsidP="0006104B">
            <w:pPr>
              <w:spacing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 xml:space="preserve"> </w:t>
            </w:r>
          </w:p>
        </w:tc>
      </w:tr>
      <w:tr w:rsidR="003705AD" w:rsidRPr="0006104B" w:rsidTr="003705AD">
        <w:trPr>
          <w:trHeight w:val="896"/>
        </w:trPr>
        <w:tc>
          <w:tcPr>
            <w:tcW w:w="1912" w:type="pct"/>
          </w:tcPr>
          <w:p w:rsidR="003705AD" w:rsidRPr="003705AD" w:rsidRDefault="003705AD" w:rsidP="003705AD">
            <w:pPr>
              <w:spacing w:line="240" w:lineRule="auto"/>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Коды личностных результатов</w:t>
            </w:r>
          </w:p>
        </w:tc>
        <w:tc>
          <w:tcPr>
            <w:tcW w:w="3088" w:type="pct"/>
            <w:gridSpan w:val="2"/>
          </w:tcPr>
          <w:p w:rsidR="003705AD" w:rsidRPr="003705AD" w:rsidRDefault="003705AD" w:rsidP="0006104B">
            <w:pPr>
              <w:spacing w:line="240" w:lineRule="auto"/>
              <w:rPr>
                <w:rFonts w:ascii="Times New Roman" w:eastAsia="Times New Roman" w:hAnsi="Times New Roman" w:cs="Times New Roman"/>
                <w:bCs/>
                <w:lang w:eastAsia="ru-RU"/>
              </w:rPr>
            </w:pPr>
            <w:r w:rsidRPr="003705AD">
              <w:rPr>
                <w:rFonts w:ascii="Times New Roman" w:eastAsia="Times New Roman" w:hAnsi="Times New Roman" w:cs="Times New Roman"/>
                <w:bCs/>
                <w:lang w:eastAsia="ru-RU"/>
              </w:rPr>
              <w:t>Учитываются в ходе оценивания знаний и умений по учебной дисциплине.</w:t>
            </w:r>
            <w:r>
              <w:rPr>
                <w:rFonts w:ascii="Times New Roman" w:eastAsia="Times New Roman" w:hAnsi="Times New Roman" w:cs="Times New Roman"/>
                <w:bCs/>
                <w:lang w:eastAsia="ru-RU"/>
              </w:rPr>
              <w:t xml:space="preserve"> </w:t>
            </w:r>
            <w:r w:rsidRPr="003705AD">
              <w:rPr>
                <w:rFonts w:ascii="Times New Roman" w:eastAsia="Times New Roman" w:hAnsi="Times New Roman" w:cs="Times New Roman"/>
                <w:bCs/>
                <w:i/>
                <w:lang w:eastAsia="ru-RU"/>
              </w:rPr>
              <w:t>Критерии и методы для личностных результатов не планируются</w:t>
            </w:r>
          </w:p>
        </w:tc>
      </w:tr>
      <w:tr w:rsidR="003705AD" w:rsidRPr="0006104B" w:rsidTr="003705AD">
        <w:trPr>
          <w:trHeight w:val="437"/>
        </w:trPr>
        <w:tc>
          <w:tcPr>
            <w:tcW w:w="5000" w:type="pct"/>
            <w:gridSpan w:val="3"/>
          </w:tcPr>
          <w:p w:rsidR="003705AD" w:rsidRPr="003705AD" w:rsidRDefault="003705AD" w:rsidP="0006104B">
            <w:pPr>
              <w:spacing w:line="240" w:lineRule="auto"/>
              <w:rPr>
                <w:rFonts w:ascii="Times New Roman" w:eastAsia="Times New Roman" w:hAnsi="Times New Roman" w:cs="Times New Roman"/>
                <w:bCs/>
                <w:lang w:eastAsia="ru-RU"/>
              </w:rPr>
            </w:pPr>
            <w:r w:rsidRPr="003705AD">
              <w:rPr>
                <w:rFonts w:ascii="Times New Roman" w:eastAsia="Times New Roman" w:hAnsi="Times New Roman" w:cs="Times New Roman"/>
                <w:bCs/>
                <w:lang w:eastAsia="ru-RU"/>
              </w:rPr>
              <w:t>Промежуточная аттестация в форме….</w:t>
            </w:r>
          </w:p>
        </w:tc>
      </w:tr>
    </w:tbl>
    <w:p w:rsidR="0006104B" w:rsidRPr="0006104B" w:rsidRDefault="003705AD" w:rsidP="0006104B">
      <w:pPr>
        <w:spacing w:after="0"/>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tab/>
      </w:r>
      <w:r>
        <w:rPr>
          <w:rFonts w:ascii="Times New Roman" w:eastAsia="Times New Roman" w:hAnsi="Times New Roman" w:cs="Times New Roman"/>
          <w:b/>
          <w:szCs w:val="52"/>
          <w:lang w:eastAsia="ru-RU"/>
        </w:rPr>
        <w:tab/>
      </w:r>
      <w:r>
        <w:rPr>
          <w:rFonts w:ascii="Times New Roman" w:eastAsia="Times New Roman" w:hAnsi="Times New Roman" w:cs="Times New Roman"/>
          <w:b/>
          <w:szCs w:val="52"/>
          <w:lang w:eastAsia="ru-RU"/>
        </w:rPr>
        <w:tab/>
      </w:r>
    </w:p>
    <w:p w:rsidR="0006104B" w:rsidRPr="0006104B" w:rsidRDefault="006A4997" w:rsidP="0006104B">
      <w:pPr>
        <w:spacing w:after="0"/>
        <w:jc w:val="both"/>
        <w:rPr>
          <w:rFonts w:ascii="Times New Roman" w:eastAsia="Times New Roman" w:hAnsi="Times New Roman" w:cs="Times New Roman"/>
          <w:i/>
          <w:szCs w:val="52"/>
          <w:lang w:eastAsia="ru-RU"/>
        </w:rPr>
      </w:pPr>
      <w:r w:rsidRPr="006A4997">
        <w:rPr>
          <w:rFonts w:ascii="Times New Roman" w:eastAsia="Times New Roman" w:hAnsi="Times New Roman" w:cs="Times New Roman"/>
          <w:i/>
          <w:szCs w:val="52"/>
          <w:lang w:eastAsia="ru-RU"/>
        </w:rPr>
        <w:t>Перечисляются все знания, умения и личностн</w:t>
      </w:r>
      <w:r>
        <w:rPr>
          <w:rFonts w:ascii="Times New Roman" w:eastAsia="Times New Roman" w:hAnsi="Times New Roman" w:cs="Times New Roman"/>
          <w:i/>
          <w:szCs w:val="52"/>
          <w:lang w:eastAsia="ru-RU"/>
        </w:rPr>
        <w:t xml:space="preserve">ые </w:t>
      </w:r>
      <w:proofErr w:type="gramStart"/>
      <w:r>
        <w:rPr>
          <w:rFonts w:ascii="Times New Roman" w:eastAsia="Times New Roman" w:hAnsi="Times New Roman" w:cs="Times New Roman"/>
          <w:i/>
          <w:szCs w:val="52"/>
          <w:lang w:eastAsia="ru-RU"/>
        </w:rPr>
        <w:t>результаты</w:t>
      </w:r>
      <w:proofErr w:type="gramEnd"/>
      <w:r>
        <w:rPr>
          <w:rFonts w:ascii="Times New Roman" w:eastAsia="Times New Roman" w:hAnsi="Times New Roman" w:cs="Times New Roman"/>
          <w:i/>
          <w:szCs w:val="52"/>
          <w:lang w:eastAsia="ru-RU"/>
        </w:rPr>
        <w:t xml:space="preserve"> указанные в п. 1.2</w:t>
      </w:r>
      <w:r w:rsidRPr="006A4997">
        <w:rPr>
          <w:rFonts w:ascii="Times New Roman" w:eastAsia="Times New Roman" w:hAnsi="Times New Roman" w:cs="Times New Roman"/>
          <w:i/>
          <w:szCs w:val="52"/>
          <w:lang w:eastAsia="ru-RU"/>
        </w:rPr>
        <w:t xml:space="preserve">  общей характеристики  программы. В ходе оценивания могут быть учтены личностные результаты. </w:t>
      </w:r>
      <w:r>
        <w:rPr>
          <w:rFonts w:ascii="Times New Roman" w:eastAsia="Times New Roman" w:hAnsi="Times New Roman" w:cs="Times New Roman"/>
          <w:i/>
          <w:szCs w:val="52"/>
          <w:lang w:eastAsia="ru-RU"/>
        </w:rPr>
        <w:t>Критерии и м</w:t>
      </w:r>
      <w:r w:rsidRPr="006A4997">
        <w:rPr>
          <w:rFonts w:ascii="Times New Roman" w:eastAsia="Times New Roman" w:hAnsi="Times New Roman" w:cs="Times New Roman"/>
          <w:i/>
          <w:szCs w:val="52"/>
          <w:lang w:eastAsia="ru-RU"/>
        </w:rPr>
        <w:t>етоды оценивания для личностных результатов не прописываются.</w:t>
      </w:r>
    </w:p>
    <w:p w:rsidR="0006104B" w:rsidRPr="0006104B" w:rsidRDefault="0006104B" w:rsidP="0006104B">
      <w:pPr>
        <w:spacing w:after="0"/>
        <w:jc w:val="both"/>
        <w:rPr>
          <w:rFonts w:ascii="Times New Roman" w:eastAsia="Times New Roman" w:hAnsi="Times New Roman" w:cs="Times New Roman"/>
          <w:b/>
          <w:szCs w:val="52"/>
          <w:lang w:eastAsia="ru-RU"/>
        </w:rPr>
      </w:pPr>
    </w:p>
    <w:p w:rsidR="00BA5060" w:rsidRDefault="005577BA" w:rsidP="0006104B"/>
    <w:sectPr w:rsidR="00BA50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3D1" w:rsidRDefault="00D033D1" w:rsidP="0006104B">
      <w:pPr>
        <w:spacing w:after="0" w:line="240" w:lineRule="auto"/>
      </w:pPr>
      <w:r>
        <w:separator/>
      </w:r>
    </w:p>
  </w:endnote>
  <w:endnote w:type="continuationSeparator" w:id="0">
    <w:p w:rsidR="00D033D1" w:rsidRDefault="00D033D1" w:rsidP="000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3D1" w:rsidRDefault="00D033D1" w:rsidP="0006104B">
      <w:pPr>
        <w:spacing w:after="0" w:line="240" w:lineRule="auto"/>
      </w:pPr>
      <w:r>
        <w:separator/>
      </w:r>
    </w:p>
  </w:footnote>
  <w:footnote w:type="continuationSeparator" w:id="0">
    <w:p w:rsidR="00D033D1" w:rsidRDefault="00D033D1" w:rsidP="0006104B">
      <w:pPr>
        <w:spacing w:after="0" w:line="240" w:lineRule="auto"/>
      </w:pPr>
      <w:r>
        <w:continuationSeparator/>
      </w:r>
    </w:p>
  </w:footnote>
  <w:footnote w:id="1">
    <w:p w:rsidR="0006104B" w:rsidRPr="00F55F88" w:rsidRDefault="0006104B" w:rsidP="0006104B">
      <w:pPr>
        <w:pStyle w:val="aa"/>
        <w:rPr>
          <w:lang w:val="ru-RU"/>
        </w:rPr>
      </w:pPr>
      <w:r w:rsidRPr="00F55F88">
        <w:rPr>
          <w:rStyle w:val="ac"/>
        </w:rPr>
        <w:footnoteRef/>
      </w:r>
      <w:r w:rsidRPr="004F3587">
        <w:rPr>
          <w:i/>
          <w:lang w:val="ru-RU"/>
        </w:rPr>
        <w:t xml:space="preserve"> </w:t>
      </w:r>
      <w:r w:rsidRPr="00F55F88">
        <w:rPr>
          <w:lang w:val="ru-RU"/>
        </w:rPr>
        <w:t xml:space="preserve">Приводятся только коды компетенций общих и профессиональных, </w:t>
      </w:r>
      <w:r w:rsidR="00381925" w:rsidRPr="00F55F88">
        <w:rPr>
          <w:lang w:val="ru-RU"/>
        </w:rPr>
        <w:t xml:space="preserve">личностных результатов </w:t>
      </w:r>
      <w:r w:rsidRPr="00F55F88">
        <w:rPr>
          <w:lang w:val="ru-RU"/>
        </w:rPr>
        <w:t xml:space="preserve">которые необходимы для освоения данной дисциплины; </w:t>
      </w:r>
      <w:r w:rsidR="00381925" w:rsidRPr="00F55F88">
        <w:rPr>
          <w:lang w:val="ru-RU"/>
        </w:rPr>
        <w:t xml:space="preserve"> </w:t>
      </w:r>
    </w:p>
  </w:footnote>
  <w:footnote w:id="2">
    <w:p w:rsidR="00F55F88" w:rsidRPr="00F55F88" w:rsidRDefault="0006104B" w:rsidP="0006104B">
      <w:pPr>
        <w:pStyle w:val="aa"/>
        <w:jc w:val="both"/>
        <w:rPr>
          <w:rStyle w:val="af0"/>
          <w:i w:val="0"/>
          <w:lang w:val="ru-RU"/>
        </w:rPr>
      </w:pPr>
      <w:r w:rsidRPr="00F55F88">
        <w:rPr>
          <w:rStyle w:val="ac"/>
        </w:rPr>
        <w:footnoteRef/>
      </w:r>
      <w:r w:rsidRPr="00F55F88">
        <w:rPr>
          <w:lang w:val="ru-RU"/>
        </w:rPr>
        <w:t xml:space="preserve"> </w:t>
      </w:r>
      <w:r w:rsidRPr="00F55F88">
        <w:rPr>
          <w:rStyle w:val="af0"/>
          <w:i w:val="0"/>
          <w:lang w:val="ru-RU"/>
        </w:rPr>
        <w:t>Самостоятельная работа в рамках образовательной программы</w:t>
      </w:r>
      <w:r w:rsidR="00F55F88" w:rsidRPr="00F55F88">
        <w:rPr>
          <w:rStyle w:val="af0"/>
          <w:i w:val="0"/>
          <w:lang w:val="ru-RU"/>
        </w:rPr>
        <w:t xml:space="preserve"> дисциплины </w:t>
      </w:r>
      <w:r w:rsidRPr="00F55F88">
        <w:rPr>
          <w:rStyle w:val="af0"/>
          <w:i w:val="0"/>
          <w:lang w:val="ru-RU"/>
        </w:rPr>
        <w:t xml:space="preserve"> планируется </w:t>
      </w:r>
      <w:r w:rsidR="00F55F88" w:rsidRPr="00F55F88">
        <w:rPr>
          <w:rStyle w:val="af0"/>
          <w:i w:val="0"/>
          <w:lang w:val="ru-RU"/>
        </w:rPr>
        <w:t xml:space="preserve"> </w:t>
      </w:r>
      <w:r w:rsidRPr="00F55F88">
        <w:rPr>
          <w:rStyle w:val="af0"/>
          <w:i w:val="0"/>
          <w:lang w:val="ru-RU"/>
        </w:rPr>
        <w:t>в соответствии с требованиями</w:t>
      </w:r>
      <w:r w:rsidR="00F55F88" w:rsidRPr="00F55F88">
        <w:rPr>
          <w:rStyle w:val="af0"/>
          <w:i w:val="0"/>
          <w:lang w:val="ru-RU"/>
        </w:rPr>
        <w:t>:</w:t>
      </w:r>
      <w:r w:rsidRPr="00F55F88">
        <w:rPr>
          <w:rStyle w:val="af0"/>
          <w:i w:val="0"/>
          <w:lang w:val="ru-RU"/>
        </w:rPr>
        <w:t xml:space="preserve"> </w:t>
      </w:r>
    </w:p>
    <w:p w:rsidR="00F55F88" w:rsidRPr="00F55F88" w:rsidRDefault="00F55F88" w:rsidP="0006104B">
      <w:pPr>
        <w:pStyle w:val="aa"/>
        <w:jc w:val="both"/>
        <w:rPr>
          <w:rStyle w:val="af0"/>
          <w:i w:val="0"/>
          <w:lang w:val="ru-RU"/>
        </w:rPr>
      </w:pPr>
      <w:r w:rsidRPr="00F55F88">
        <w:rPr>
          <w:rStyle w:val="af0"/>
          <w:i w:val="0"/>
          <w:lang w:val="ru-RU"/>
        </w:rPr>
        <w:t xml:space="preserve">- </w:t>
      </w:r>
      <w:r w:rsidR="0006104B" w:rsidRPr="00F55F88">
        <w:rPr>
          <w:rStyle w:val="af0"/>
          <w:i w:val="0"/>
          <w:lang w:val="ru-RU"/>
        </w:rPr>
        <w:t xml:space="preserve">ФГОС СПО </w:t>
      </w:r>
      <w:r w:rsidR="000D0637">
        <w:rPr>
          <w:rStyle w:val="af0"/>
          <w:i w:val="0"/>
          <w:lang w:val="ru-RU"/>
        </w:rPr>
        <w:t>Третьего поколения</w:t>
      </w:r>
      <w:r w:rsidRPr="00F55F88">
        <w:rPr>
          <w:rStyle w:val="af0"/>
          <w:i w:val="0"/>
          <w:lang w:val="ru-RU"/>
        </w:rPr>
        <w:t xml:space="preserve"> как 0,5 объема от суммы количества часов теоретического обучения и практических (лабораторных) занятий</w:t>
      </w:r>
      <w:r w:rsidR="000D0637">
        <w:rPr>
          <w:rStyle w:val="af0"/>
          <w:i w:val="0"/>
          <w:lang w:val="ru-RU"/>
        </w:rPr>
        <w:t>;</w:t>
      </w:r>
      <w:r w:rsidRPr="00F55F88">
        <w:rPr>
          <w:rStyle w:val="af0"/>
          <w:i w:val="0"/>
          <w:lang w:val="ru-RU"/>
        </w:rPr>
        <w:t xml:space="preserve"> </w:t>
      </w:r>
    </w:p>
    <w:p w:rsidR="0006104B" w:rsidRPr="00F55F88" w:rsidRDefault="00F55F88" w:rsidP="0006104B">
      <w:pPr>
        <w:pStyle w:val="aa"/>
        <w:jc w:val="both"/>
        <w:rPr>
          <w:lang w:val="ru-RU"/>
        </w:rPr>
      </w:pPr>
      <w:r w:rsidRPr="00F55F88">
        <w:rPr>
          <w:rStyle w:val="af0"/>
          <w:i w:val="0"/>
          <w:lang w:val="ru-RU"/>
        </w:rPr>
        <w:t xml:space="preserve">- нового ФГОС СПО </w:t>
      </w:r>
      <w:r w:rsidR="0006104B" w:rsidRPr="00F55F88">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06104B" w:rsidRPr="00475FC2" w:rsidRDefault="0006104B" w:rsidP="0006104B">
      <w:pPr>
        <w:pStyle w:val="aa"/>
        <w:rPr>
          <w:lang w:val="ru-RU"/>
        </w:rPr>
      </w:pPr>
      <w:r>
        <w:rPr>
          <w:rStyle w:val="ac"/>
        </w:rPr>
        <w:footnoteRef/>
      </w:r>
      <w:r w:rsidRPr="00475FC2">
        <w:rPr>
          <w:lang w:val="ru-RU"/>
        </w:rPr>
        <w:t xml:space="preserve"> </w:t>
      </w:r>
      <w:r w:rsidR="00F55F88">
        <w:rPr>
          <w:lang w:val="ru-RU"/>
        </w:rPr>
        <w:t>В соответствии с общей характеристикой программы учебной дисциплины и рабочей программой</w:t>
      </w:r>
      <w:r w:rsidR="00F55F88" w:rsidRPr="00F55F88">
        <w:rPr>
          <w:lang w:val="ru-RU"/>
        </w:rPr>
        <w:t xml:space="preserve"> воспитания</w:t>
      </w:r>
      <w:r w:rsidR="00F55F88">
        <w:rPr>
          <w:lang w:val="ru-RU"/>
        </w:rPr>
        <w:t xml:space="preserve"> ПОО</w:t>
      </w:r>
    </w:p>
  </w:footnote>
  <w:footnote w:id="4">
    <w:p w:rsidR="0006104B" w:rsidRPr="00C9283D" w:rsidRDefault="0006104B" w:rsidP="0006104B">
      <w:pPr>
        <w:pStyle w:val="aa"/>
        <w:rPr>
          <w:lang w:val="ru-RU"/>
        </w:rPr>
      </w:pPr>
      <w:r w:rsidRPr="00C9283D">
        <w:rPr>
          <w:rStyle w:val="ac"/>
        </w:rPr>
        <w:footnoteRef/>
      </w:r>
      <w:r w:rsidRPr="00C9283D">
        <w:rPr>
          <w:lang w:val="ru-RU"/>
        </w:rPr>
        <w:t xml:space="preserve"> Если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w:t>
      </w:r>
      <w:r w:rsidR="00DB4E95">
        <w:rPr>
          <w:lang w:val="ru-RU"/>
        </w:rPr>
        <w:t xml:space="preserve"> (ПК, </w:t>
      </w:r>
      <w:proofErr w:type="gramStart"/>
      <w:r w:rsidRPr="00C9283D">
        <w:rPr>
          <w:lang w:val="ru-RU"/>
        </w:rPr>
        <w:t>ОК</w:t>
      </w:r>
      <w:proofErr w:type="gramEnd"/>
      <w:r w:rsidR="00DB4E95">
        <w:rPr>
          <w:lang w:val="ru-RU"/>
        </w:rPr>
        <w:t xml:space="preserve"> и ЛР</w:t>
      </w:r>
      <w:r w:rsidRPr="00C9283D">
        <w:rPr>
          <w:lang w:val="ru-RU"/>
        </w:rPr>
        <w:t>).</w:t>
      </w:r>
    </w:p>
  </w:footnote>
  <w:footnote w:id="5">
    <w:p w:rsidR="0006104B" w:rsidRPr="00382883" w:rsidRDefault="0006104B" w:rsidP="0006104B">
      <w:pPr>
        <w:pStyle w:val="aa"/>
        <w:rPr>
          <w:lang w:val="ru-RU"/>
        </w:rPr>
      </w:pPr>
      <w:r w:rsidRPr="003705AD">
        <w:rPr>
          <w:rStyle w:val="ac"/>
        </w:rPr>
        <w:footnoteRef/>
      </w:r>
      <w:r w:rsidRPr="003705AD">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17363C"/>
    <w:multiLevelType w:val="hybridMultilevel"/>
    <w:tmpl w:val="17B24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409CA"/>
    <w:multiLevelType w:val="hybridMultilevel"/>
    <w:tmpl w:val="5B02D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10A6FA9"/>
    <w:multiLevelType w:val="hybridMultilevel"/>
    <w:tmpl w:val="DAB872FC"/>
    <w:lvl w:ilvl="0" w:tplc="D4509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D0F5278"/>
    <w:multiLevelType w:val="hybridMultilevel"/>
    <w:tmpl w:val="3752A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
  </w:num>
  <w:num w:numId="4">
    <w:abstractNumId w:val="8"/>
  </w:num>
  <w:num w:numId="5">
    <w:abstractNumId w:val="14"/>
  </w:num>
  <w:num w:numId="6">
    <w:abstractNumId w:val="3"/>
  </w:num>
  <w:num w:numId="7">
    <w:abstractNumId w:val="12"/>
  </w:num>
  <w:num w:numId="8">
    <w:abstractNumId w:val="24"/>
  </w:num>
  <w:num w:numId="9">
    <w:abstractNumId w:val="10"/>
  </w:num>
  <w:num w:numId="10">
    <w:abstractNumId w:val="20"/>
  </w:num>
  <w:num w:numId="11">
    <w:abstractNumId w:val="19"/>
  </w:num>
  <w:num w:numId="12">
    <w:abstractNumId w:val="21"/>
  </w:num>
  <w:num w:numId="13">
    <w:abstractNumId w:val="9"/>
  </w:num>
  <w:num w:numId="14">
    <w:abstractNumId w:val="13"/>
  </w:num>
  <w:num w:numId="15">
    <w:abstractNumId w:val="25"/>
  </w:num>
  <w:num w:numId="16">
    <w:abstractNumId w:val="7"/>
  </w:num>
  <w:num w:numId="17">
    <w:abstractNumId w:val="4"/>
  </w:num>
  <w:num w:numId="18">
    <w:abstractNumId w:val="16"/>
  </w:num>
  <w:num w:numId="19">
    <w:abstractNumId w:val="17"/>
  </w:num>
  <w:num w:numId="20">
    <w:abstractNumId w:val="11"/>
  </w:num>
  <w:num w:numId="21">
    <w:abstractNumId w:val="22"/>
  </w:num>
  <w:num w:numId="22">
    <w:abstractNumId w:val="0"/>
  </w:num>
  <w:num w:numId="23">
    <w:abstractNumId w:val="18"/>
  </w:num>
  <w:num w:numId="24">
    <w:abstractNumId w:val="15"/>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4B"/>
    <w:rsid w:val="0006104B"/>
    <w:rsid w:val="000A7936"/>
    <w:rsid w:val="000D0637"/>
    <w:rsid w:val="001F5DE3"/>
    <w:rsid w:val="00264F9E"/>
    <w:rsid w:val="002953B5"/>
    <w:rsid w:val="00297EEC"/>
    <w:rsid w:val="00320D2D"/>
    <w:rsid w:val="003705AD"/>
    <w:rsid w:val="00381925"/>
    <w:rsid w:val="00444D7F"/>
    <w:rsid w:val="004B53BF"/>
    <w:rsid w:val="004E62C7"/>
    <w:rsid w:val="00507F91"/>
    <w:rsid w:val="005577BA"/>
    <w:rsid w:val="00630839"/>
    <w:rsid w:val="00653E41"/>
    <w:rsid w:val="00684358"/>
    <w:rsid w:val="00692224"/>
    <w:rsid w:val="006A4997"/>
    <w:rsid w:val="00777147"/>
    <w:rsid w:val="007D6AE5"/>
    <w:rsid w:val="007E43AB"/>
    <w:rsid w:val="00833671"/>
    <w:rsid w:val="0089721D"/>
    <w:rsid w:val="008F2EEC"/>
    <w:rsid w:val="009548BA"/>
    <w:rsid w:val="009B4DC6"/>
    <w:rsid w:val="00BF3619"/>
    <w:rsid w:val="00C84158"/>
    <w:rsid w:val="00C848DF"/>
    <w:rsid w:val="00C90DB4"/>
    <w:rsid w:val="00C9283D"/>
    <w:rsid w:val="00CD20A1"/>
    <w:rsid w:val="00D033D1"/>
    <w:rsid w:val="00D57F56"/>
    <w:rsid w:val="00D75363"/>
    <w:rsid w:val="00DA07B6"/>
    <w:rsid w:val="00DB4E95"/>
    <w:rsid w:val="00EF72D4"/>
    <w:rsid w:val="00F55F88"/>
    <w:rsid w:val="00F61CC9"/>
    <w:rsid w:val="00F86EC8"/>
    <w:rsid w:val="00FF1A48"/>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104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06104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06104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06104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04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06104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06104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06104B"/>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06104B"/>
  </w:style>
  <w:style w:type="paragraph" w:styleId="a3">
    <w:name w:val="Body Text"/>
    <w:basedOn w:val="a"/>
    <w:link w:val="a4"/>
    <w:rsid w:val="0006104B"/>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06104B"/>
    <w:rPr>
      <w:rFonts w:ascii="Times New Roman" w:eastAsia="Times New Roman" w:hAnsi="Times New Roman" w:cs="Times New Roman"/>
      <w:sz w:val="24"/>
      <w:szCs w:val="24"/>
      <w:lang w:val="x-none" w:eastAsia="x-none"/>
    </w:rPr>
  </w:style>
  <w:style w:type="paragraph" w:styleId="21">
    <w:name w:val="Body Text 2"/>
    <w:basedOn w:val="a"/>
    <w:link w:val="22"/>
    <w:rsid w:val="0006104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06104B"/>
    <w:rPr>
      <w:rFonts w:ascii="Times New Roman" w:eastAsia="Times New Roman" w:hAnsi="Times New Roman" w:cs="Times New Roman"/>
      <w:sz w:val="24"/>
      <w:szCs w:val="24"/>
      <w:lang w:val="x-none" w:eastAsia="x-none"/>
    </w:rPr>
  </w:style>
  <w:style w:type="character" w:customStyle="1" w:styleId="blk">
    <w:name w:val="blk"/>
    <w:rsid w:val="0006104B"/>
  </w:style>
  <w:style w:type="paragraph" w:styleId="a5">
    <w:name w:val="footer"/>
    <w:aliases w:val="Нижний колонтитул Знак Знак Знак,Нижний колонтитул1,Нижний колонтитул Знак Знак"/>
    <w:basedOn w:val="a"/>
    <w:link w:val="a6"/>
    <w:uiPriority w:val="99"/>
    <w:rsid w:val="0006104B"/>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6104B"/>
    <w:rPr>
      <w:rFonts w:ascii="Times New Roman" w:eastAsia="Times New Roman" w:hAnsi="Times New Roman" w:cs="Times New Roman"/>
      <w:sz w:val="24"/>
      <w:szCs w:val="24"/>
      <w:lang w:val="x-none" w:eastAsia="x-none"/>
    </w:rPr>
  </w:style>
  <w:style w:type="character" w:styleId="a7">
    <w:name w:val="page number"/>
    <w:rsid w:val="0006104B"/>
    <w:rPr>
      <w:rFonts w:cs="Times New Roman"/>
    </w:rPr>
  </w:style>
  <w:style w:type="paragraph" w:styleId="a8">
    <w:name w:val="Normal (Web)"/>
    <w:basedOn w:val="a"/>
    <w:link w:val="a9"/>
    <w:uiPriority w:val="99"/>
    <w:semiHidden/>
    <w:unhideWhenUsed/>
    <w:rsid w:val="0006104B"/>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06104B"/>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6104B"/>
    <w:rPr>
      <w:rFonts w:ascii="Times New Roman" w:eastAsia="Times New Roman" w:hAnsi="Times New Roman" w:cs="Times New Roman"/>
      <w:sz w:val="20"/>
      <w:szCs w:val="20"/>
      <w:lang w:val="en-US" w:eastAsia="x-none"/>
    </w:rPr>
  </w:style>
  <w:style w:type="character" w:styleId="ac">
    <w:name w:val="footnote reference"/>
    <w:uiPriority w:val="99"/>
    <w:rsid w:val="0006104B"/>
    <w:rPr>
      <w:rFonts w:cs="Times New Roman"/>
      <w:vertAlign w:val="superscript"/>
    </w:rPr>
  </w:style>
  <w:style w:type="paragraph" w:styleId="23">
    <w:name w:val="List 2"/>
    <w:basedOn w:val="a"/>
    <w:rsid w:val="0006104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06104B"/>
    <w:rPr>
      <w:rFonts w:cs="Times New Roman"/>
      <w:color w:val="0000FF"/>
      <w:u w:val="single"/>
    </w:rPr>
  </w:style>
  <w:style w:type="paragraph" w:styleId="12">
    <w:name w:val="toc 1"/>
    <w:basedOn w:val="a"/>
    <w:next w:val="a"/>
    <w:autoRedefine/>
    <w:uiPriority w:val="39"/>
    <w:rsid w:val="0006104B"/>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06104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06104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6104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06104B"/>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06104B"/>
    <w:rPr>
      <w:rFonts w:cs="Times New Roman"/>
      <w:i/>
    </w:rPr>
  </w:style>
  <w:style w:type="paragraph" w:styleId="af1">
    <w:name w:val="Balloon Text"/>
    <w:basedOn w:val="a"/>
    <w:link w:val="af2"/>
    <w:uiPriority w:val="99"/>
    <w:rsid w:val="0006104B"/>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06104B"/>
    <w:rPr>
      <w:rFonts w:ascii="Segoe UI" w:eastAsia="Times New Roman" w:hAnsi="Segoe UI" w:cs="Times New Roman"/>
      <w:sz w:val="18"/>
      <w:szCs w:val="18"/>
      <w:lang w:val="x-none" w:eastAsia="x-none"/>
    </w:rPr>
  </w:style>
  <w:style w:type="paragraph" w:customStyle="1" w:styleId="ConsPlusNormal">
    <w:name w:val="ConsPlusNormal"/>
    <w:rsid w:val="000610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06104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06104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6104B"/>
    <w:rPr>
      <w:rFonts w:cs="Times New Roman"/>
      <w:sz w:val="20"/>
      <w:szCs w:val="20"/>
    </w:rPr>
  </w:style>
  <w:style w:type="paragraph" w:styleId="af5">
    <w:name w:val="annotation text"/>
    <w:basedOn w:val="a"/>
    <w:link w:val="af6"/>
    <w:uiPriority w:val="99"/>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06104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06104B"/>
    <w:rPr>
      <w:rFonts w:cs="Times New Roman"/>
      <w:sz w:val="20"/>
      <w:szCs w:val="20"/>
    </w:rPr>
  </w:style>
  <w:style w:type="character" w:customStyle="1" w:styleId="111">
    <w:name w:val="Тема примечания Знак11"/>
    <w:uiPriority w:val="99"/>
    <w:rsid w:val="0006104B"/>
    <w:rPr>
      <w:rFonts w:cs="Times New Roman"/>
      <w:b/>
      <w:bCs/>
      <w:sz w:val="20"/>
      <w:szCs w:val="20"/>
    </w:rPr>
  </w:style>
  <w:style w:type="paragraph" w:styleId="af7">
    <w:name w:val="annotation subject"/>
    <w:basedOn w:val="af5"/>
    <w:next w:val="af5"/>
    <w:link w:val="af8"/>
    <w:uiPriority w:val="99"/>
    <w:unhideWhenUsed/>
    <w:rsid w:val="0006104B"/>
    <w:rPr>
      <w:rFonts w:ascii="Times New Roman" w:hAnsi="Times New Roman"/>
      <w:b/>
      <w:bCs/>
    </w:rPr>
  </w:style>
  <w:style w:type="character" w:customStyle="1" w:styleId="af8">
    <w:name w:val="Тема примечания Знак"/>
    <w:basedOn w:val="af6"/>
    <w:link w:val="af7"/>
    <w:uiPriority w:val="99"/>
    <w:rsid w:val="0006104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06104B"/>
    <w:rPr>
      <w:rFonts w:cs="Times New Roman"/>
      <w:b/>
      <w:bCs/>
      <w:sz w:val="20"/>
      <w:szCs w:val="20"/>
    </w:rPr>
  </w:style>
  <w:style w:type="paragraph" w:styleId="25">
    <w:name w:val="Body Text Indent 2"/>
    <w:basedOn w:val="a"/>
    <w:link w:val="26"/>
    <w:rsid w:val="0006104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06104B"/>
    <w:rPr>
      <w:rFonts w:ascii="Times New Roman" w:eastAsia="Times New Roman" w:hAnsi="Times New Roman" w:cs="Times New Roman"/>
      <w:sz w:val="24"/>
      <w:szCs w:val="24"/>
      <w:lang w:val="x-none" w:eastAsia="x-none"/>
    </w:rPr>
  </w:style>
  <w:style w:type="character" w:customStyle="1" w:styleId="apple-converted-space">
    <w:name w:val="apple-converted-space"/>
    <w:rsid w:val="0006104B"/>
  </w:style>
  <w:style w:type="character" w:customStyle="1" w:styleId="af9">
    <w:name w:val="Цветовое выделение"/>
    <w:uiPriority w:val="99"/>
    <w:rsid w:val="0006104B"/>
    <w:rPr>
      <w:b/>
      <w:color w:val="26282F"/>
    </w:rPr>
  </w:style>
  <w:style w:type="character" w:customStyle="1" w:styleId="afa">
    <w:name w:val="Гипертекстовая ссылка"/>
    <w:uiPriority w:val="99"/>
    <w:rsid w:val="0006104B"/>
    <w:rPr>
      <w:b/>
      <w:color w:val="106BBE"/>
    </w:rPr>
  </w:style>
  <w:style w:type="character" w:customStyle="1" w:styleId="afb">
    <w:name w:val="Активная гипертекстовая ссылка"/>
    <w:uiPriority w:val="99"/>
    <w:rsid w:val="0006104B"/>
    <w:rPr>
      <w:b/>
      <w:color w:val="106BBE"/>
      <w:u w:val="single"/>
    </w:rPr>
  </w:style>
  <w:style w:type="paragraph" w:customStyle="1" w:styleId="afc">
    <w:name w:val="Внимание"/>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06104B"/>
  </w:style>
  <w:style w:type="paragraph" w:customStyle="1" w:styleId="afe">
    <w:name w:val="Внимание: недобросовестность!"/>
    <w:basedOn w:val="afc"/>
    <w:next w:val="a"/>
    <w:uiPriority w:val="99"/>
    <w:rsid w:val="0006104B"/>
  </w:style>
  <w:style w:type="character" w:customStyle="1" w:styleId="aff">
    <w:name w:val="Выделение для Базового Поиска"/>
    <w:uiPriority w:val="99"/>
    <w:rsid w:val="0006104B"/>
    <w:rPr>
      <w:b/>
      <w:color w:val="0058A9"/>
    </w:rPr>
  </w:style>
  <w:style w:type="character" w:customStyle="1" w:styleId="aff0">
    <w:name w:val="Выделение для Базового Поиска (курсив)"/>
    <w:uiPriority w:val="99"/>
    <w:rsid w:val="0006104B"/>
    <w:rPr>
      <w:b/>
      <w:i/>
      <w:color w:val="0058A9"/>
    </w:rPr>
  </w:style>
  <w:style w:type="paragraph" w:customStyle="1" w:styleId="aff1">
    <w:name w:val="Дочерний элемент списк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06104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06104B"/>
    <w:rPr>
      <w:b/>
      <w:bCs/>
      <w:color w:val="0058A9"/>
      <w:shd w:val="clear" w:color="auto" w:fill="ECE9D8"/>
    </w:rPr>
  </w:style>
  <w:style w:type="paragraph" w:customStyle="1" w:styleId="aff3">
    <w:name w:val="Заголовок группы контролов"/>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06104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06104B"/>
    <w:rPr>
      <w:b/>
      <w:color w:val="26282F"/>
    </w:rPr>
  </w:style>
  <w:style w:type="paragraph" w:customStyle="1" w:styleId="aff7">
    <w:name w:val="Заголовок статьи"/>
    <w:basedOn w:val="a"/>
    <w:next w:val="a"/>
    <w:uiPriority w:val="99"/>
    <w:rsid w:val="000610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06104B"/>
    <w:rPr>
      <w:b/>
      <w:color w:val="FF0000"/>
    </w:rPr>
  </w:style>
  <w:style w:type="paragraph" w:customStyle="1" w:styleId="aff9">
    <w:name w:val="Заголовок ЭР (левое окно)"/>
    <w:basedOn w:val="a"/>
    <w:next w:val="a"/>
    <w:uiPriority w:val="99"/>
    <w:rsid w:val="000610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06104B"/>
    <w:pPr>
      <w:spacing w:after="0"/>
      <w:jc w:val="left"/>
    </w:pPr>
  </w:style>
  <w:style w:type="paragraph" w:customStyle="1" w:styleId="affb">
    <w:name w:val="Интерактивный заголовок"/>
    <w:basedOn w:val="15"/>
    <w:next w:val="a"/>
    <w:uiPriority w:val="99"/>
    <w:rsid w:val="0006104B"/>
    <w:rPr>
      <w:u w:val="single"/>
    </w:rPr>
  </w:style>
  <w:style w:type="paragraph" w:customStyle="1" w:styleId="affc">
    <w:name w:val="Текст информации об изменениях"/>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06104B"/>
    <w:pPr>
      <w:spacing w:before="180"/>
      <w:ind w:left="360" w:right="360" w:firstLine="0"/>
    </w:pPr>
    <w:rPr>
      <w:shd w:val="clear" w:color="auto" w:fill="EAEFED"/>
    </w:rPr>
  </w:style>
  <w:style w:type="paragraph" w:customStyle="1" w:styleId="affe">
    <w:name w:val="Текст (справка)"/>
    <w:basedOn w:val="a"/>
    <w:next w:val="a"/>
    <w:uiPriority w:val="99"/>
    <w:rsid w:val="000610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06104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06104B"/>
    <w:rPr>
      <w:i/>
      <w:iCs/>
    </w:rPr>
  </w:style>
  <w:style w:type="paragraph" w:customStyle="1" w:styleId="afff1">
    <w:name w:val="Текст (лев. подпись)"/>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06104B"/>
    <w:rPr>
      <w:sz w:val="14"/>
      <w:szCs w:val="14"/>
    </w:rPr>
  </w:style>
  <w:style w:type="paragraph" w:customStyle="1" w:styleId="afff3">
    <w:name w:val="Текст (прав. подпись)"/>
    <w:basedOn w:val="a"/>
    <w:next w:val="a"/>
    <w:uiPriority w:val="99"/>
    <w:rsid w:val="000610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06104B"/>
    <w:rPr>
      <w:sz w:val="14"/>
      <w:szCs w:val="14"/>
    </w:rPr>
  </w:style>
  <w:style w:type="paragraph" w:customStyle="1" w:styleId="afff5">
    <w:name w:val="Комментарий пользователя"/>
    <w:basedOn w:val="afff"/>
    <w:next w:val="a"/>
    <w:uiPriority w:val="99"/>
    <w:rsid w:val="0006104B"/>
    <w:pPr>
      <w:jc w:val="left"/>
    </w:pPr>
    <w:rPr>
      <w:shd w:val="clear" w:color="auto" w:fill="FFDFE0"/>
    </w:rPr>
  </w:style>
  <w:style w:type="paragraph" w:customStyle="1" w:styleId="afff6">
    <w:name w:val="Куда обратиться?"/>
    <w:basedOn w:val="afc"/>
    <w:next w:val="a"/>
    <w:uiPriority w:val="99"/>
    <w:rsid w:val="0006104B"/>
  </w:style>
  <w:style w:type="paragraph" w:customStyle="1" w:styleId="afff7">
    <w:name w:val="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06104B"/>
    <w:rPr>
      <w:b/>
      <w:color w:val="26282F"/>
      <w:shd w:val="clear" w:color="auto" w:fill="FFF580"/>
    </w:rPr>
  </w:style>
  <w:style w:type="paragraph" w:customStyle="1" w:styleId="afff9">
    <w:name w:val="Напишите нам"/>
    <w:basedOn w:val="a"/>
    <w:next w:val="a"/>
    <w:uiPriority w:val="99"/>
    <w:rsid w:val="0006104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06104B"/>
    <w:rPr>
      <w:b/>
      <w:color w:val="000000"/>
      <w:shd w:val="clear" w:color="auto" w:fill="D8EDE8"/>
    </w:rPr>
  </w:style>
  <w:style w:type="paragraph" w:customStyle="1" w:styleId="afffb">
    <w:name w:val="Необходимые документы"/>
    <w:basedOn w:val="afc"/>
    <w:next w:val="a"/>
    <w:uiPriority w:val="99"/>
    <w:rsid w:val="0006104B"/>
    <w:pPr>
      <w:ind w:firstLine="118"/>
    </w:pPr>
  </w:style>
  <w:style w:type="paragraph" w:customStyle="1" w:styleId="afffc">
    <w:name w:val="Нормальный (таблиц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06104B"/>
    <w:pPr>
      <w:ind w:left="140"/>
    </w:pPr>
  </w:style>
  <w:style w:type="character" w:customStyle="1" w:styleId="affff">
    <w:name w:val="Опечатки"/>
    <w:uiPriority w:val="99"/>
    <w:rsid w:val="0006104B"/>
    <w:rPr>
      <w:color w:val="FF0000"/>
    </w:rPr>
  </w:style>
  <w:style w:type="paragraph" w:customStyle="1" w:styleId="affff0">
    <w:name w:val="Переменная часть"/>
    <w:basedOn w:val="aff2"/>
    <w:next w:val="a"/>
    <w:uiPriority w:val="99"/>
    <w:rsid w:val="0006104B"/>
    <w:rPr>
      <w:sz w:val="18"/>
      <w:szCs w:val="18"/>
    </w:rPr>
  </w:style>
  <w:style w:type="paragraph" w:customStyle="1" w:styleId="affff1">
    <w:name w:val="Подвал для информации об изменениях"/>
    <w:basedOn w:val="1"/>
    <w:next w:val="a"/>
    <w:uiPriority w:val="99"/>
    <w:rsid w:val="0006104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06104B"/>
    <w:rPr>
      <w:b/>
      <w:bCs/>
    </w:rPr>
  </w:style>
  <w:style w:type="paragraph" w:customStyle="1" w:styleId="affff3">
    <w:name w:val="Подчёркнуный текст"/>
    <w:basedOn w:val="a"/>
    <w:next w:val="a"/>
    <w:uiPriority w:val="99"/>
    <w:rsid w:val="000610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06104B"/>
    <w:rPr>
      <w:sz w:val="20"/>
      <w:szCs w:val="20"/>
    </w:rPr>
  </w:style>
  <w:style w:type="paragraph" w:customStyle="1" w:styleId="affff5">
    <w:name w:val="Прижатый влево"/>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06104B"/>
  </w:style>
  <w:style w:type="paragraph" w:customStyle="1" w:styleId="affff7">
    <w:name w:val="Примечание."/>
    <w:basedOn w:val="afc"/>
    <w:next w:val="a"/>
    <w:uiPriority w:val="99"/>
    <w:rsid w:val="0006104B"/>
  </w:style>
  <w:style w:type="character" w:customStyle="1" w:styleId="affff8">
    <w:name w:val="Продолжение ссылки"/>
    <w:uiPriority w:val="99"/>
    <w:rsid w:val="0006104B"/>
  </w:style>
  <w:style w:type="paragraph" w:customStyle="1" w:styleId="affff9">
    <w:name w:val="Словарная статья"/>
    <w:basedOn w:val="a"/>
    <w:next w:val="a"/>
    <w:uiPriority w:val="99"/>
    <w:rsid w:val="000610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06104B"/>
    <w:rPr>
      <w:b/>
      <w:color w:val="26282F"/>
    </w:rPr>
  </w:style>
  <w:style w:type="character" w:customStyle="1" w:styleId="affffb">
    <w:name w:val="Сравнение редакций. Добавленный фрагмент"/>
    <w:uiPriority w:val="99"/>
    <w:rsid w:val="0006104B"/>
    <w:rPr>
      <w:color w:val="000000"/>
      <w:shd w:val="clear" w:color="auto" w:fill="C1D7FF"/>
    </w:rPr>
  </w:style>
  <w:style w:type="character" w:customStyle="1" w:styleId="affffc">
    <w:name w:val="Сравнение редакций. Удаленный фрагмент"/>
    <w:uiPriority w:val="99"/>
    <w:rsid w:val="0006104B"/>
    <w:rPr>
      <w:color w:val="000000"/>
      <w:shd w:val="clear" w:color="auto" w:fill="C4C413"/>
    </w:rPr>
  </w:style>
  <w:style w:type="paragraph" w:customStyle="1" w:styleId="affffd">
    <w:name w:val="Ссылка на официальную публикацию"/>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06104B"/>
    <w:rPr>
      <w:b/>
      <w:color w:val="749232"/>
    </w:rPr>
  </w:style>
  <w:style w:type="paragraph" w:customStyle="1" w:styleId="afffff">
    <w:name w:val="Текст в таблице"/>
    <w:basedOn w:val="afffc"/>
    <w:next w:val="a"/>
    <w:uiPriority w:val="99"/>
    <w:rsid w:val="0006104B"/>
    <w:pPr>
      <w:ind w:firstLine="500"/>
    </w:pPr>
  </w:style>
  <w:style w:type="paragraph" w:customStyle="1" w:styleId="afffff0">
    <w:name w:val="Текст ЭР (см. также)"/>
    <w:basedOn w:val="a"/>
    <w:next w:val="a"/>
    <w:uiPriority w:val="99"/>
    <w:rsid w:val="000610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06104B"/>
    <w:rPr>
      <w:b/>
      <w:strike/>
      <w:color w:val="666600"/>
    </w:rPr>
  </w:style>
  <w:style w:type="paragraph" w:customStyle="1" w:styleId="afffff3">
    <w:name w:val="Формула"/>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06104B"/>
    <w:pPr>
      <w:jc w:val="center"/>
    </w:pPr>
  </w:style>
  <w:style w:type="paragraph" w:customStyle="1" w:styleId="-">
    <w:name w:val="ЭР-содержание (правое окно)"/>
    <w:basedOn w:val="a"/>
    <w:next w:val="a"/>
    <w:uiPriority w:val="99"/>
    <w:rsid w:val="000610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610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06104B"/>
    <w:rPr>
      <w:rFonts w:cs="Times New Roman"/>
      <w:sz w:val="16"/>
    </w:rPr>
  </w:style>
  <w:style w:type="paragraph" w:styleId="41">
    <w:name w:val="toc 4"/>
    <w:basedOn w:val="a"/>
    <w:next w:val="a"/>
    <w:autoRedefine/>
    <w:rsid w:val="0006104B"/>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06104B"/>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06104B"/>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06104B"/>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06104B"/>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06104B"/>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0610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0610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06104B"/>
    <w:rPr>
      <w:rFonts w:ascii="Calibri" w:eastAsia="Times New Roman" w:hAnsi="Calibri" w:cs="Times New Roman"/>
      <w:sz w:val="20"/>
      <w:szCs w:val="20"/>
      <w:lang w:val="x-none" w:eastAsia="x-none"/>
    </w:rPr>
  </w:style>
  <w:style w:type="character" w:styleId="afffff9">
    <w:name w:val="endnote reference"/>
    <w:uiPriority w:val="99"/>
    <w:semiHidden/>
    <w:unhideWhenUsed/>
    <w:rsid w:val="0006104B"/>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06104B"/>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06104B"/>
    <w:rPr>
      <w:rFonts w:ascii="Times New Roman" w:hAnsi="Times New Roman"/>
      <w:sz w:val="24"/>
      <w:szCs w:val="24"/>
      <w:lang w:val="en-US" w:eastAsia="nl-NL"/>
    </w:rPr>
  </w:style>
  <w:style w:type="character" w:styleId="afffffa">
    <w:name w:val="Strong"/>
    <w:uiPriority w:val="22"/>
    <w:qFormat/>
    <w:rsid w:val="0006104B"/>
    <w:rPr>
      <w:b/>
      <w:bCs/>
    </w:rPr>
  </w:style>
  <w:style w:type="table" w:customStyle="1" w:styleId="TableNormal">
    <w:name w:val="Table Normal"/>
    <w:uiPriority w:val="2"/>
    <w:semiHidden/>
    <w:unhideWhenUsed/>
    <w:qFormat/>
    <w:rsid w:val="000610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104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06104B"/>
    <w:rPr>
      <w:color w:val="0000FF"/>
      <w:u w:val="single"/>
    </w:rPr>
  </w:style>
  <w:style w:type="table" w:customStyle="1" w:styleId="32">
    <w:name w:val="Таблица простая 3"/>
    <w:basedOn w:val="a1"/>
    <w:uiPriority w:val="43"/>
    <w:rsid w:val="0006104B"/>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c">
    <w:name w:val="Неразрешенное упоминание"/>
    <w:uiPriority w:val="99"/>
    <w:semiHidden/>
    <w:unhideWhenUsed/>
    <w:rsid w:val="000610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6104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06104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06104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06104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04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06104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06104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06104B"/>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06104B"/>
  </w:style>
  <w:style w:type="paragraph" w:styleId="a3">
    <w:name w:val="Body Text"/>
    <w:basedOn w:val="a"/>
    <w:link w:val="a4"/>
    <w:rsid w:val="0006104B"/>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06104B"/>
    <w:rPr>
      <w:rFonts w:ascii="Times New Roman" w:eastAsia="Times New Roman" w:hAnsi="Times New Roman" w:cs="Times New Roman"/>
      <w:sz w:val="24"/>
      <w:szCs w:val="24"/>
      <w:lang w:val="x-none" w:eastAsia="x-none"/>
    </w:rPr>
  </w:style>
  <w:style w:type="paragraph" w:styleId="21">
    <w:name w:val="Body Text 2"/>
    <w:basedOn w:val="a"/>
    <w:link w:val="22"/>
    <w:rsid w:val="0006104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06104B"/>
    <w:rPr>
      <w:rFonts w:ascii="Times New Roman" w:eastAsia="Times New Roman" w:hAnsi="Times New Roman" w:cs="Times New Roman"/>
      <w:sz w:val="24"/>
      <w:szCs w:val="24"/>
      <w:lang w:val="x-none" w:eastAsia="x-none"/>
    </w:rPr>
  </w:style>
  <w:style w:type="character" w:customStyle="1" w:styleId="blk">
    <w:name w:val="blk"/>
    <w:rsid w:val="0006104B"/>
  </w:style>
  <w:style w:type="paragraph" w:styleId="a5">
    <w:name w:val="footer"/>
    <w:aliases w:val="Нижний колонтитул Знак Знак Знак,Нижний колонтитул1,Нижний колонтитул Знак Знак"/>
    <w:basedOn w:val="a"/>
    <w:link w:val="a6"/>
    <w:uiPriority w:val="99"/>
    <w:rsid w:val="0006104B"/>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6104B"/>
    <w:rPr>
      <w:rFonts w:ascii="Times New Roman" w:eastAsia="Times New Roman" w:hAnsi="Times New Roman" w:cs="Times New Roman"/>
      <w:sz w:val="24"/>
      <w:szCs w:val="24"/>
      <w:lang w:val="x-none" w:eastAsia="x-none"/>
    </w:rPr>
  </w:style>
  <w:style w:type="character" w:styleId="a7">
    <w:name w:val="page number"/>
    <w:rsid w:val="0006104B"/>
    <w:rPr>
      <w:rFonts w:cs="Times New Roman"/>
    </w:rPr>
  </w:style>
  <w:style w:type="paragraph" w:styleId="a8">
    <w:name w:val="Normal (Web)"/>
    <w:basedOn w:val="a"/>
    <w:link w:val="a9"/>
    <w:uiPriority w:val="99"/>
    <w:semiHidden/>
    <w:unhideWhenUsed/>
    <w:rsid w:val="0006104B"/>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06104B"/>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6104B"/>
    <w:rPr>
      <w:rFonts w:ascii="Times New Roman" w:eastAsia="Times New Roman" w:hAnsi="Times New Roman" w:cs="Times New Roman"/>
      <w:sz w:val="20"/>
      <w:szCs w:val="20"/>
      <w:lang w:val="en-US" w:eastAsia="x-none"/>
    </w:rPr>
  </w:style>
  <w:style w:type="character" w:styleId="ac">
    <w:name w:val="footnote reference"/>
    <w:uiPriority w:val="99"/>
    <w:rsid w:val="0006104B"/>
    <w:rPr>
      <w:rFonts w:cs="Times New Roman"/>
      <w:vertAlign w:val="superscript"/>
    </w:rPr>
  </w:style>
  <w:style w:type="paragraph" w:styleId="23">
    <w:name w:val="List 2"/>
    <w:basedOn w:val="a"/>
    <w:rsid w:val="0006104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06104B"/>
    <w:rPr>
      <w:rFonts w:cs="Times New Roman"/>
      <w:color w:val="0000FF"/>
      <w:u w:val="single"/>
    </w:rPr>
  </w:style>
  <w:style w:type="paragraph" w:styleId="12">
    <w:name w:val="toc 1"/>
    <w:basedOn w:val="a"/>
    <w:next w:val="a"/>
    <w:autoRedefine/>
    <w:uiPriority w:val="39"/>
    <w:rsid w:val="0006104B"/>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06104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06104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6104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06104B"/>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06104B"/>
    <w:rPr>
      <w:rFonts w:cs="Times New Roman"/>
      <w:i/>
    </w:rPr>
  </w:style>
  <w:style w:type="paragraph" w:styleId="af1">
    <w:name w:val="Balloon Text"/>
    <w:basedOn w:val="a"/>
    <w:link w:val="af2"/>
    <w:uiPriority w:val="99"/>
    <w:rsid w:val="0006104B"/>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06104B"/>
    <w:rPr>
      <w:rFonts w:ascii="Segoe UI" w:eastAsia="Times New Roman" w:hAnsi="Segoe UI" w:cs="Times New Roman"/>
      <w:sz w:val="18"/>
      <w:szCs w:val="18"/>
      <w:lang w:val="x-none" w:eastAsia="x-none"/>
    </w:rPr>
  </w:style>
  <w:style w:type="paragraph" w:customStyle="1" w:styleId="ConsPlusNormal">
    <w:name w:val="ConsPlusNormal"/>
    <w:rsid w:val="000610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06104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06104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6104B"/>
    <w:rPr>
      <w:rFonts w:cs="Times New Roman"/>
      <w:sz w:val="20"/>
      <w:szCs w:val="20"/>
    </w:rPr>
  </w:style>
  <w:style w:type="paragraph" w:styleId="af5">
    <w:name w:val="annotation text"/>
    <w:basedOn w:val="a"/>
    <w:link w:val="af6"/>
    <w:uiPriority w:val="99"/>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06104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06104B"/>
    <w:rPr>
      <w:rFonts w:cs="Times New Roman"/>
      <w:sz w:val="20"/>
      <w:szCs w:val="20"/>
    </w:rPr>
  </w:style>
  <w:style w:type="character" w:customStyle="1" w:styleId="111">
    <w:name w:val="Тема примечания Знак11"/>
    <w:uiPriority w:val="99"/>
    <w:rsid w:val="0006104B"/>
    <w:rPr>
      <w:rFonts w:cs="Times New Roman"/>
      <w:b/>
      <w:bCs/>
      <w:sz w:val="20"/>
      <w:szCs w:val="20"/>
    </w:rPr>
  </w:style>
  <w:style w:type="paragraph" w:styleId="af7">
    <w:name w:val="annotation subject"/>
    <w:basedOn w:val="af5"/>
    <w:next w:val="af5"/>
    <w:link w:val="af8"/>
    <w:uiPriority w:val="99"/>
    <w:unhideWhenUsed/>
    <w:rsid w:val="0006104B"/>
    <w:rPr>
      <w:rFonts w:ascii="Times New Roman" w:hAnsi="Times New Roman"/>
      <w:b/>
      <w:bCs/>
    </w:rPr>
  </w:style>
  <w:style w:type="character" w:customStyle="1" w:styleId="af8">
    <w:name w:val="Тема примечания Знак"/>
    <w:basedOn w:val="af6"/>
    <w:link w:val="af7"/>
    <w:uiPriority w:val="99"/>
    <w:rsid w:val="0006104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06104B"/>
    <w:rPr>
      <w:rFonts w:cs="Times New Roman"/>
      <w:b/>
      <w:bCs/>
      <w:sz w:val="20"/>
      <w:szCs w:val="20"/>
    </w:rPr>
  </w:style>
  <w:style w:type="paragraph" w:styleId="25">
    <w:name w:val="Body Text Indent 2"/>
    <w:basedOn w:val="a"/>
    <w:link w:val="26"/>
    <w:rsid w:val="0006104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06104B"/>
    <w:rPr>
      <w:rFonts w:ascii="Times New Roman" w:eastAsia="Times New Roman" w:hAnsi="Times New Roman" w:cs="Times New Roman"/>
      <w:sz w:val="24"/>
      <w:szCs w:val="24"/>
      <w:lang w:val="x-none" w:eastAsia="x-none"/>
    </w:rPr>
  </w:style>
  <w:style w:type="character" w:customStyle="1" w:styleId="apple-converted-space">
    <w:name w:val="apple-converted-space"/>
    <w:rsid w:val="0006104B"/>
  </w:style>
  <w:style w:type="character" w:customStyle="1" w:styleId="af9">
    <w:name w:val="Цветовое выделение"/>
    <w:uiPriority w:val="99"/>
    <w:rsid w:val="0006104B"/>
    <w:rPr>
      <w:b/>
      <w:color w:val="26282F"/>
    </w:rPr>
  </w:style>
  <w:style w:type="character" w:customStyle="1" w:styleId="afa">
    <w:name w:val="Гипертекстовая ссылка"/>
    <w:uiPriority w:val="99"/>
    <w:rsid w:val="0006104B"/>
    <w:rPr>
      <w:b/>
      <w:color w:val="106BBE"/>
    </w:rPr>
  </w:style>
  <w:style w:type="character" w:customStyle="1" w:styleId="afb">
    <w:name w:val="Активная гипертекстовая ссылка"/>
    <w:uiPriority w:val="99"/>
    <w:rsid w:val="0006104B"/>
    <w:rPr>
      <w:b/>
      <w:color w:val="106BBE"/>
      <w:u w:val="single"/>
    </w:rPr>
  </w:style>
  <w:style w:type="paragraph" w:customStyle="1" w:styleId="afc">
    <w:name w:val="Внимание"/>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06104B"/>
  </w:style>
  <w:style w:type="paragraph" w:customStyle="1" w:styleId="afe">
    <w:name w:val="Внимание: недобросовестность!"/>
    <w:basedOn w:val="afc"/>
    <w:next w:val="a"/>
    <w:uiPriority w:val="99"/>
    <w:rsid w:val="0006104B"/>
  </w:style>
  <w:style w:type="character" w:customStyle="1" w:styleId="aff">
    <w:name w:val="Выделение для Базового Поиска"/>
    <w:uiPriority w:val="99"/>
    <w:rsid w:val="0006104B"/>
    <w:rPr>
      <w:b/>
      <w:color w:val="0058A9"/>
    </w:rPr>
  </w:style>
  <w:style w:type="character" w:customStyle="1" w:styleId="aff0">
    <w:name w:val="Выделение для Базового Поиска (курсив)"/>
    <w:uiPriority w:val="99"/>
    <w:rsid w:val="0006104B"/>
    <w:rPr>
      <w:b/>
      <w:i/>
      <w:color w:val="0058A9"/>
    </w:rPr>
  </w:style>
  <w:style w:type="paragraph" w:customStyle="1" w:styleId="aff1">
    <w:name w:val="Дочерний элемент списк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06104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06104B"/>
    <w:rPr>
      <w:b/>
      <w:bCs/>
      <w:color w:val="0058A9"/>
      <w:shd w:val="clear" w:color="auto" w:fill="ECE9D8"/>
    </w:rPr>
  </w:style>
  <w:style w:type="paragraph" w:customStyle="1" w:styleId="aff3">
    <w:name w:val="Заголовок группы контролов"/>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06104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06104B"/>
    <w:rPr>
      <w:b/>
      <w:color w:val="26282F"/>
    </w:rPr>
  </w:style>
  <w:style w:type="paragraph" w:customStyle="1" w:styleId="aff7">
    <w:name w:val="Заголовок статьи"/>
    <w:basedOn w:val="a"/>
    <w:next w:val="a"/>
    <w:uiPriority w:val="99"/>
    <w:rsid w:val="000610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06104B"/>
    <w:rPr>
      <w:b/>
      <w:color w:val="FF0000"/>
    </w:rPr>
  </w:style>
  <w:style w:type="paragraph" w:customStyle="1" w:styleId="aff9">
    <w:name w:val="Заголовок ЭР (левое окно)"/>
    <w:basedOn w:val="a"/>
    <w:next w:val="a"/>
    <w:uiPriority w:val="99"/>
    <w:rsid w:val="000610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06104B"/>
    <w:pPr>
      <w:spacing w:after="0"/>
      <w:jc w:val="left"/>
    </w:pPr>
  </w:style>
  <w:style w:type="paragraph" w:customStyle="1" w:styleId="affb">
    <w:name w:val="Интерактивный заголовок"/>
    <w:basedOn w:val="15"/>
    <w:next w:val="a"/>
    <w:uiPriority w:val="99"/>
    <w:rsid w:val="0006104B"/>
    <w:rPr>
      <w:u w:val="single"/>
    </w:rPr>
  </w:style>
  <w:style w:type="paragraph" w:customStyle="1" w:styleId="affc">
    <w:name w:val="Текст информации об изменениях"/>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06104B"/>
    <w:pPr>
      <w:spacing w:before="180"/>
      <w:ind w:left="360" w:right="360" w:firstLine="0"/>
    </w:pPr>
    <w:rPr>
      <w:shd w:val="clear" w:color="auto" w:fill="EAEFED"/>
    </w:rPr>
  </w:style>
  <w:style w:type="paragraph" w:customStyle="1" w:styleId="affe">
    <w:name w:val="Текст (справка)"/>
    <w:basedOn w:val="a"/>
    <w:next w:val="a"/>
    <w:uiPriority w:val="99"/>
    <w:rsid w:val="000610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06104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06104B"/>
    <w:rPr>
      <w:i/>
      <w:iCs/>
    </w:rPr>
  </w:style>
  <w:style w:type="paragraph" w:customStyle="1" w:styleId="afff1">
    <w:name w:val="Текст (лев. подпись)"/>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06104B"/>
    <w:rPr>
      <w:sz w:val="14"/>
      <w:szCs w:val="14"/>
    </w:rPr>
  </w:style>
  <w:style w:type="paragraph" w:customStyle="1" w:styleId="afff3">
    <w:name w:val="Текст (прав. подпись)"/>
    <w:basedOn w:val="a"/>
    <w:next w:val="a"/>
    <w:uiPriority w:val="99"/>
    <w:rsid w:val="000610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06104B"/>
    <w:rPr>
      <w:sz w:val="14"/>
      <w:szCs w:val="14"/>
    </w:rPr>
  </w:style>
  <w:style w:type="paragraph" w:customStyle="1" w:styleId="afff5">
    <w:name w:val="Комментарий пользователя"/>
    <w:basedOn w:val="afff"/>
    <w:next w:val="a"/>
    <w:uiPriority w:val="99"/>
    <w:rsid w:val="0006104B"/>
    <w:pPr>
      <w:jc w:val="left"/>
    </w:pPr>
    <w:rPr>
      <w:shd w:val="clear" w:color="auto" w:fill="FFDFE0"/>
    </w:rPr>
  </w:style>
  <w:style w:type="paragraph" w:customStyle="1" w:styleId="afff6">
    <w:name w:val="Куда обратиться?"/>
    <w:basedOn w:val="afc"/>
    <w:next w:val="a"/>
    <w:uiPriority w:val="99"/>
    <w:rsid w:val="0006104B"/>
  </w:style>
  <w:style w:type="paragraph" w:customStyle="1" w:styleId="afff7">
    <w:name w:val="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06104B"/>
    <w:rPr>
      <w:b/>
      <w:color w:val="26282F"/>
      <w:shd w:val="clear" w:color="auto" w:fill="FFF580"/>
    </w:rPr>
  </w:style>
  <w:style w:type="paragraph" w:customStyle="1" w:styleId="afff9">
    <w:name w:val="Напишите нам"/>
    <w:basedOn w:val="a"/>
    <w:next w:val="a"/>
    <w:uiPriority w:val="99"/>
    <w:rsid w:val="0006104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06104B"/>
    <w:rPr>
      <w:b/>
      <w:color w:val="000000"/>
      <w:shd w:val="clear" w:color="auto" w:fill="D8EDE8"/>
    </w:rPr>
  </w:style>
  <w:style w:type="paragraph" w:customStyle="1" w:styleId="afffb">
    <w:name w:val="Необходимые документы"/>
    <w:basedOn w:val="afc"/>
    <w:next w:val="a"/>
    <w:uiPriority w:val="99"/>
    <w:rsid w:val="0006104B"/>
    <w:pPr>
      <w:ind w:firstLine="118"/>
    </w:pPr>
  </w:style>
  <w:style w:type="paragraph" w:customStyle="1" w:styleId="afffc">
    <w:name w:val="Нормальный (таблица)"/>
    <w:basedOn w:val="a"/>
    <w:next w:val="a"/>
    <w:uiPriority w:val="99"/>
    <w:rsid w:val="000610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0610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06104B"/>
    <w:pPr>
      <w:ind w:left="140"/>
    </w:pPr>
  </w:style>
  <w:style w:type="character" w:customStyle="1" w:styleId="affff">
    <w:name w:val="Опечатки"/>
    <w:uiPriority w:val="99"/>
    <w:rsid w:val="0006104B"/>
    <w:rPr>
      <w:color w:val="FF0000"/>
    </w:rPr>
  </w:style>
  <w:style w:type="paragraph" w:customStyle="1" w:styleId="affff0">
    <w:name w:val="Переменная часть"/>
    <w:basedOn w:val="aff2"/>
    <w:next w:val="a"/>
    <w:uiPriority w:val="99"/>
    <w:rsid w:val="0006104B"/>
    <w:rPr>
      <w:sz w:val="18"/>
      <w:szCs w:val="18"/>
    </w:rPr>
  </w:style>
  <w:style w:type="paragraph" w:customStyle="1" w:styleId="affff1">
    <w:name w:val="Подвал для информации об изменениях"/>
    <w:basedOn w:val="1"/>
    <w:next w:val="a"/>
    <w:uiPriority w:val="99"/>
    <w:rsid w:val="0006104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06104B"/>
    <w:rPr>
      <w:b/>
      <w:bCs/>
    </w:rPr>
  </w:style>
  <w:style w:type="paragraph" w:customStyle="1" w:styleId="affff3">
    <w:name w:val="Подчёркнуный текст"/>
    <w:basedOn w:val="a"/>
    <w:next w:val="a"/>
    <w:uiPriority w:val="99"/>
    <w:rsid w:val="000610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06104B"/>
    <w:rPr>
      <w:sz w:val="20"/>
      <w:szCs w:val="20"/>
    </w:rPr>
  </w:style>
  <w:style w:type="paragraph" w:customStyle="1" w:styleId="affff5">
    <w:name w:val="Прижатый влево"/>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06104B"/>
  </w:style>
  <w:style w:type="paragraph" w:customStyle="1" w:styleId="affff7">
    <w:name w:val="Примечание."/>
    <w:basedOn w:val="afc"/>
    <w:next w:val="a"/>
    <w:uiPriority w:val="99"/>
    <w:rsid w:val="0006104B"/>
  </w:style>
  <w:style w:type="character" w:customStyle="1" w:styleId="affff8">
    <w:name w:val="Продолжение ссылки"/>
    <w:uiPriority w:val="99"/>
    <w:rsid w:val="0006104B"/>
  </w:style>
  <w:style w:type="paragraph" w:customStyle="1" w:styleId="affff9">
    <w:name w:val="Словарная статья"/>
    <w:basedOn w:val="a"/>
    <w:next w:val="a"/>
    <w:uiPriority w:val="99"/>
    <w:rsid w:val="000610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06104B"/>
    <w:rPr>
      <w:b/>
      <w:color w:val="26282F"/>
    </w:rPr>
  </w:style>
  <w:style w:type="character" w:customStyle="1" w:styleId="affffb">
    <w:name w:val="Сравнение редакций. Добавленный фрагмент"/>
    <w:uiPriority w:val="99"/>
    <w:rsid w:val="0006104B"/>
    <w:rPr>
      <w:color w:val="000000"/>
      <w:shd w:val="clear" w:color="auto" w:fill="C1D7FF"/>
    </w:rPr>
  </w:style>
  <w:style w:type="character" w:customStyle="1" w:styleId="affffc">
    <w:name w:val="Сравнение редакций. Удаленный фрагмент"/>
    <w:uiPriority w:val="99"/>
    <w:rsid w:val="0006104B"/>
    <w:rPr>
      <w:color w:val="000000"/>
      <w:shd w:val="clear" w:color="auto" w:fill="C4C413"/>
    </w:rPr>
  </w:style>
  <w:style w:type="paragraph" w:customStyle="1" w:styleId="affffd">
    <w:name w:val="Ссылка на официальную публикацию"/>
    <w:basedOn w:val="a"/>
    <w:next w:val="a"/>
    <w:uiPriority w:val="99"/>
    <w:rsid w:val="000610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06104B"/>
    <w:rPr>
      <w:b/>
      <w:color w:val="749232"/>
    </w:rPr>
  </w:style>
  <w:style w:type="paragraph" w:customStyle="1" w:styleId="afffff">
    <w:name w:val="Текст в таблице"/>
    <w:basedOn w:val="afffc"/>
    <w:next w:val="a"/>
    <w:uiPriority w:val="99"/>
    <w:rsid w:val="0006104B"/>
    <w:pPr>
      <w:ind w:firstLine="500"/>
    </w:pPr>
  </w:style>
  <w:style w:type="paragraph" w:customStyle="1" w:styleId="afffff0">
    <w:name w:val="Текст ЭР (см. также)"/>
    <w:basedOn w:val="a"/>
    <w:next w:val="a"/>
    <w:uiPriority w:val="99"/>
    <w:rsid w:val="000610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06104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06104B"/>
    <w:rPr>
      <w:b/>
      <w:strike/>
      <w:color w:val="666600"/>
    </w:rPr>
  </w:style>
  <w:style w:type="paragraph" w:customStyle="1" w:styleId="afffff3">
    <w:name w:val="Формула"/>
    <w:basedOn w:val="a"/>
    <w:next w:val="a"/>
    <w:uiPriority w:val="99"/>
    <w:rsid w:val="000610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06104B"/>
    <w:pPr>
      <w:jc w:val="center"/>
    </w:pPr>
  </w:style>
  <w:style w:type="paragraph" w:customStyle="1" w:styleId="-">
    <w:name w:val="ЭР-содержание (правое окно)"/>
    <w:basedOn w:val="a"/>
    <w:next w:val="a"/>
    <w:uiPriority w:val="99"/>
    <w:rsid w:val="000610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610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06104B"/>
    <w:rPr>
      <w:rFonts w:cs="Times New Roman"/>
      <w:sz w:val="16"/>
    </w:rPr>
  </w:style>
  <w:style w:type="paragraph" w:styleId="41">
    <w:name w:val="toc 4"/>
    <w:basedOn w:val="a"/>
    <w:next w:val="a"/>
    <w:autoRedefine/>
    <w:rsid w:val="0006104B"/>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06104B"/>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06104B"/>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06104B"/>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06104B"/>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06104B"/>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0610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06104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06104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06104B"/>
    <w:rPr>
      <w:rFonts w:ascii="Calibri" w:eastAsia="Times New Roman" w:hAnsi="Calibri" w:cs="Times New Roman"/>
      <w:sz w:val="20"/>
      <w:szCs w:val="20"/>
      <w:lang w:val="x-none" w:eastAsia="x-none"/>
    </w:rPr>
  </w:style>
  <w:style w:type="character" w:styleId="afffff9">
    <w:name w:val="endnote reference"/>
    <w:uiPriority w:val="99"/>
    <w:semiHidden/>
    <w:unhideWhenUsed/>
    <w:rsid w:val="0006104B"/>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06104B"/>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06104B"/>
    <w:rPr>
      <w:rFonts w:ascii="Times New Roman" w:hAnsi="Times New Roman"/>
      <w:sz w:val="24"/>
      <w:szCs w:val="24"/>
      <w:lang w:val="en-US" w:eastAsia="nl-NL"/>
    </w:rPr>
  </w:style>
  <w:style w:type="character" w:styleId="afffffa">
    <w:name w:val="Strong"/>
    <w:uiPriority w:val="22"/>
    <w:qFormat/>
    <w:rsid w:val="0006104B"/>
    <w:rPr>
      <w:b/>
      <w:bCs/>
    </w:rPr>
  </w:style>
  <w:style w:type="table" w:customStyle="1" w:styleId="TableNormal">
    <w:name w:val="Table Normal"/>
    <w:uiPriority w:val="2"/>
    <w:semiHidden/>
    <w:unhideWhenUsed/>
    <w:qFormat/>
    <w:rsid w:val="000610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104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06104B"/>
    <w:rPr>
      <w:color w:val="0000FF"/>
      <w:u w:val="single"/>
    </w:rPr>
  </w:style>
  <w:style w:type="table" w:customStyle="1" w:styleId="32">
    <w:name w:val="Таблица простая 3"/>
    <w:basedOn w:val="a1"/>
    <w:uiPriority w:val="43"/>
    <w:rsid w:val="0006104B"/>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c">
    <w:name w:val="Неразрешенное упоминание"/>
    <w:uiPriority w:val="99"/>
    <w:semiHidden/>
    <w:unhideWhenUsed/>
    <w:rsid w:val="0006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Вячеславовна Смирнова</dc:creator>
  <cp:lastModifiedBy>Виктория Вячеславовна Смирнова</cp:lastModifiedBy>
  <cp:revision>22</cp:revision>
  <dcterms:created xsi:type="dcterms:W3CDTF">2022-01-20T07:08:00Z</dcterms:created>
  <dcterms:modified xsi:type="dcterms:W3CDTF">2022-05-25T05:49:00Z</dcterms:modified>
</cp:coreProperties>
</file>