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</w:t>
      </w:r>
    </w:p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</w:p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</w:p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«ВЕЛЬСКИЙ СЕЛЬСКОХОЗЯЙСТВЕННЫЙ ТЕХНИКУМ ИМЕНИ Г.И. ШИБАНОВА»</w:t>
      </w:r>
    </w:p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(ГАПОУ Архангельской области «ВСТ»)</w:t>
      </w:r>
    </w:p>
    <w:p w:rsidR="006D420E" w:rsidRDefault="006D420E" w:rsidP="006D420E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6D420E" w:rsidRDefault="006D420E" w:rsidP="006D420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6D420E" w:rsidRDefault="006D420E" w:rsidP="006D420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6D420E" w:rsidRDefault="006D420E" w:rsidP="006D420E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D420E" w:rsidRDefault="006D420E" w:rsidP="006D420E">
      <w:pPr>
        <w:pStyle w:val="a3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учебной работе</w:t>
      </w:r>
    </w:p>
    <w:p w:rsidR="006D420E" w:rsidRDefault="006D420E" w:rsidP="006D420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ГАПОУ Архангельской области «ВСТ»</w:t>
      </w:r>
    </w:p>
    <w:p w:rsidR="006D420E" w:rsidRDefault="006D420E" w:rsidP="006D420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С.Н. </w:t>
      </w:r>
      <w:proofErr w:type="spellStart"/>
      <w:r>
        <w:rPr>
          <w:sz w:val="28"/>
          <w:szCs w:val="28"/>
        </w:rPr>
        <w:t>Рохина</w:t>
      </w:r>
      <w:proofErr w:type="spellEnd"/>
    </w:p>
    <w:p w:rsidR="0034189B" w:rsidRPr="00893225" w:rsidRDefault="006D420E" w:rsidP="006D420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»________________202</w:t>
      </w:r>
      <w:r w:rsidR="0045158D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proofErr w:type="gramStart"/>
      <w:r w:rsidRPr="00893225">
        <w:rPr>
          <w:b/>
          <w:caps/>
          <w:sz w:val="28"/>
          <w:szCs w:val="28"/>
        </w:rPr>
        <w:t>РАБОЧАЯ  ПРОГРАММа</w:t>
      </w:r>
      <w:proofErr w:type="gramEnd"/>
      <w:r w:rsidRPr="00893225">
        <w:rPr>
          <w:b/>
          <w:caps/>
          <w:sz w:val="28"/>
          <w:szCs w:val="28"/>
        </w:rPr>
        <w:t xml:space="preserve"> </w:t>
      </w:r>
      <w:r w:rsidR="005742BD">
        <w:rPr>
          <w:b/>
          <w:caps/>
          <w:sz w:val="28"/>
          <w:szCs w:val="28"/>
        </w:rPr>
        <w:t>УЧЕБНОЙ ДИСЦИПЛИНЫ</w:t>
      </w: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893225">
        <w:rPr>
          <w:b/>
          <w:caps/>
          <w:sz w:val="28"/>
          <w:szCs w:val="28"/>
        </w:rPr>
        <w:t>обще</w:t>
      </w:r>
      <w:r>
        <w:rPr>
          <w:b/>
          <w:caps/>
          <w:sz w:val="28"/>
          <w:szCs w:val="28"/>
        </w:rPr>
        <w:t>го гуманитарного и социально-экономического</w:t>
      </w:r>
      <w:r w:rsidRPr="00893225">
        <w:rPr>
          <w:b/>
          <w:caps/>
          <w:sz w:val="28"/>
          <w:szCs w:val="28"/>
        </w:rPr>
        <w:t xml:space="preserve"> цикла</w:t>
      </w:r>
    </w:p>
    <w:p w:rsidR="0034189B" w:rsidRPr="00101083" w:rsidRDefault="0034189B" w:rsidP="0034189B">
      <w:pPr>
        <w:jc w:val="center"/>
        <w:rPr>
          <w:b/>
          <w:bCs/>
          <w:color w:val="000000"/>
          <w:spacing w:val="-5"/>
          <w:sz w:val="32"/>
          <w:szCs w:val="32"/>
        </w:rPr>
      </w:pPr>
      <w:r w:rsidRPr="00101083">
        <w:rPr>
          <w:b/>
          <w:sz w:val="32"/>
          <w:szCs w:val="32"/>
        </w:rPr>
        <w:t>ОГСЭ. 03.</w:t>
      </w:r>
      <w:r>
        <w:rPr>
          <w:b/>
          <w:sz w:val="32"/>
          <w:szCs w:val="32"/>
        </w:rPr>
        <w:t xml:space="preserve"> </w:t>
      </w:r>
      <w:r w:rsidRPr="00101083">
        <w:rPr>
          <w:b/>
          <w:bCs/>
          <w:color w:val="000000"/>
          <w:spacing w:val="-5"/>
          <w:sz w:val="32"/>
          <w:szCs w:val="32"/>
        </w:rPr>
        <w:t xml:space="preserve">ИНОСТРАННЫЙ ЯЗЫК </w:t>
      </w:r>
      <w:r w:rsidR="00335608">
        <w:rPr>
          <w:b/>
          <w:bCs/>
          <w:color w:val="000000"/>
          <w:spacing w:val="-5"/>
          <w:sz w:val="32"/>
          <w:szCs w:val="32"/>
        </w:rPr>
        <w:t xml:space="preserve">В ПРОФЕССИОНАЛЬНОЙ ДЕЯТЕЛЬНОСТИ </w:t>
      </w:r>
      <w:r w:rsidRPr="00101083">
        <w:rPr>
          <w:b/>
          <w:bCs/>
          <w:color w:val="000000"/>
          <w:spacing w:val="-5"/>
          <w:sz w:val="32"/>
          <w:szCs w:val="32"/>
        </w:rPr>
        <w:t>(английский)</w:t>
      </w:r>
    </w:p>
    <w:p w:rsidR="0034189B" w:rsidRPr="00893225" w:rsidRDefault="0034189B" w:rsidP="0034189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0"/>
          <w:szCs w:val="20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A60B8" w:rsidRDefault="00CA60B8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A60B8" w:rsidRDefault="00CA60B8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A60B8" w:rsidRDefault="00CA60B8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A60B8" w:rsidRDefault="00CA60B8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Pr="006D420E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6D420E">
        <w:rPr>
          <w:bCs/>
        </w:rPr>
        <w:t>Вельск 20</w:t>
      </w:r>
      <w:r w:rsidR="0045158D">
        <w:rPr>
          <w:bCs/>
        </w:rPr>
        <w:t>23</w:t>
      </w:r>
    </w:p>
    <w:p w:rsidR="002634F2" w:rsidRDefault="002634F2"/>
    <w:p w:rsidR="0034189B" w:rsidRDefault="0034189B"/>
    <w:p w:rsidR="0034189B" w:rsidRDefault="0034189B"/>
    <w:p w:rsidR="004C3892" w:rsidRPr="00132A57" w:rsidRDefault="005742BD" w:rsidP="004C389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Рабочая п</w:t>
      </w:r>
      <w:r w:rsidR="004C3892" w:rsidRPr="00132A57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учебной дисциплины</w:t>
      </w:r>
      <w:r w:rsidR="004C3892" w:rsidRPr="00132A57">
        <w:rPr>
          <w:sz w:val="28"/>
          <w:szCs w:val="28"/>
        </w:rPr>
        <w:t xml:space="preserve"> </w:t>
      </w:r>
      <w:r w:rsidR="003D71CE">
        <w:rPr>
          <w:sz w:val="28"/>
          <w:szCs w:val="28"/>
        </w:rPr>
        <w:t>ОГСЭ.</w:t>
      </w:r>
      <w:proofErr w:type="gramStart"/>
      <w:r w:rsidR="003D71CE">
        <w:rPr>
          <w:sz w:val="28"/>
          <w:szCs w:val="28"/>
        </w:rPr>
        <w:t>03</w:t>
      </w:r>
      <w:r w:rsidR="004C3892">
        <w:rPr>
          <w:sz w:val="28"/>
          <w:szCs w:val="28"/>
        </w:rPr>
        <w:t xml:space="preserve">  </w:t>
      </w:r>
      <w:r w:rsidR="003D71CE">
        <w:rPr>
          <w:sz w:val="28"/>
          <w:szCs w:val="28"/>
        </w:rPr>
        <w:t>Английский</w:t>
      </w:r>
      <w:proofErr w:type="gramEnd"/>
      <w:r w:rsidR="003D71CE">
        <w:rPr>
          <w:sz w:val="28"/>
          <w:szCs w:val="28"/>
        </w:rPr>
        <w:t xml:space="preserve"> язык</w:t>
      </w:r>
      <w:r w:rsidR="004C3892">
        <w:rPr>
          <w:sz w:val="28"/>
          <w:szCs w:val="28"/>
        </w:rPr>
        <w:t xml:space="preserve"> </w:t>
      </w:r>
      <w:r w:rsidR="004C3892" w:rsidRPr="00132A57">
        <w:rPr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специальности  </w:t>
      </w:r>
      <w:r w:rsidR="0045158D">
        <w:rPr>
          <w:sz w:val="28"/>
          <w:szCs w:val="28"/>
        </w:rPr>
        <w:t>08.02.08</w:t>
      </w:r>
      <w:r w:rsidR="004C3892">
        <w:rPr>
          <w:sz w:val="28"/>
          <w:szCs w:val="28"/>
        </w:rPr>
        <w:t xml:space="preserve"> «Монтаж и эксплуатация оборудования и систем газоснабжения</w:t>
      </w:r>
      <w:r w:rsidR="004C3892" w:rsidRPr="00132A57">
        <w:rPr>
          <w:sz w:val="28"/>
          <w:szCs w:val="28"/>
        </w:rPr>
        <w:t>» среднего профессионального образования (далее – СПО), входящей в состав укрупненной группы профессий:</w:t>
      </w:r>
    </w:p>
    <w:p w:rsidR="004C3892" w:rsidRPr="00881782" w:rsidRDefault="004C3892" w:rsidP="004C3892">
      <w:pPr>
        <w:pStyle w:val="1"/>
        <w:tabs>
          <w:tab w:val="left" w:pos="9356"/>
        </w:tabs>
        <w:ind w:right="2" w:firstLine="720"/>
        <w:jc w:val="both"/>
        <w:rPr>
          <w:i/>
          <w:sz w:val="28"/>
          <w:szCs w:val="28"/>
        </w:rPr>
      </w:pPr>
      <w:r w:rsidRPr="00881782">
        <w:rPr>
          <w:i/>
          <w:sz w:val="28"/>
          <w:szCs w:val="28"/>
        </w:rPr>
        <w:t>08.00.00 Техника и технологии строительства</w:t>
      </w:r>
    </w:p>
    <w:p w:rsidR="0034189B" w:rsidRPr="006D1358" w:rsidRDefault="0034189B" w:rsidP="0033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  <w:r w:rsidRPr="003646AD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proofErr w:type="spellStart"/>
      <w:r w:rsidR="009B4360">
        <w:rPr>
          <w:sz w:val="28"/>
          <w:szCs w:val="28"/>
        </w:rPr>
        <w:t>Коткина</w:t>
      </w:r>
      <w:proofErr w:type="spellEnd"/>
      <w:r w:rsidR="009B4360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Pr="003646AD">
        <w:rPr>
          <w:sz w:val="28"/>
          <w:szCs w:val="28"/>
        </w:rPr>
        <w:t xml:space="preserve"> – преподаватель ГА</w:t>
      </w:r>
      <w:r>
        <w:rPr>
          <w:sz w:val="28"/>
          <w:szCs w:val="28"/>
        </w:rPr>
        <w:t>ПОУ АО «ВСТ»</w:t>
      </w: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Pr="003646A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46AD">
        <w:rPr>
          <w:sz w:val="28"/>
          <w:szCs w:val="28"/>
        </w:rPr>
        <w:t>Палицына Н.В. – методист ГА</w:t>
      </w:r>
      <w:r>
        <w:rPr>
          <w:sz w:val="28"/>
          <w:szCs w:val="28"/>
        </w:rPr>
        <w:t>П</w:t>
      </w:r>
      <w:r w:rsidRPr="003646AD">
        <w:rPr>
          <w:sz w:val="28"/>
          <w:szCs w:val="28"/>
        </w:rPr>
        <w:t xml:space="preserve">ОУ </w:t>
      </w:r>
      <w:r>
        <w:rPr>
          <w:sz w:val="28"/>
          <w:szCs w:val="28"/>
        </w:rPr>
        <w:t>АО «ВСТ»</w:t>
      </w: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132A57" w:rsidRDefault="0034189B" w:rsidP="0033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32A57">
        <w:rPr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34189B" w:rsidRPr="00132A57" w:rsidRDefault="0034189B" w:rsidP="0033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32A57">
        <w:rPr>
          <w:sz w:val="28"/>
          <w:szCs w:val="28"/>
        </w:rPr>
        <w:t xml:space="preserve">Протокол №____ от </w:t>
      </w:r>
      <w:r>
        <w:rPr>
          <w:sz w:val="28"/>
          <w:szCs w:val="28"/>
        </w:rPr>
        <w:t>«___» _____________20__</w:t>
      </w:r>
      <w:r w:rsidRPr="00132A57">
        <w:rPr>
          <w:sz w:val="28"/>
          <w:szCs w:val="28"/>
        </w:rPr>
        <w:t xml:space="preserve"> г.</w:t>
      </w:r>
    </w:p>
    <w:p w:rsidR="0034189B" w:rsidRPr="00132A57" w:rsidRDefault="0034189B" w:rsidP="00335608">
      <w:pPr>
        <w:spacing w:line="360" w:lineRule="auto"/>
        <w:rPr>
          <w:sz w:val="28"/>
          <w:szCs w:val="28"/>
        </w:rPr>
      </w:pPr>
      <w:r w:rsidRPr="00132A57">
        <w:rPr>
          <w:sz w:val="28"/>
          <w:szCs w:val="28"/>
        </w:rPr>
        <w:t xml:space="preserve">Председатель М(Ц)К отделения </w:t>
      </w:r>
    </w:p>
    <w:p w:rsidR="0034189B" w:rsidRPr="00132A57" w:rsidRDefault="0034189B" w:rsidP="00335608">
      <w:pPr>
        <w:spacing w:line="360" w:lineRule="auto"/>
        <w:rPr>
          <w:sz w:val="28"/>
          <w:szCs w:val="28"/>
        </w:rPr>
      </w:pPr>
      <w:r w:rsidRPr="00132A57">
        <w:rPr>
          <w:sz w:val="28"/>
          <w:szCs w:val="28"/>
        </w:rPr>
        <w:t>_______________________             Морозова М.В.</w:t>
      </w:r>
    </w:p>
    <w:p w:rsidR="0034189B" w:rsidRDefault="0034189B" w:rsidP="00335608">
      <w:pPr>
        <w:spacing w:line="360" w:lineRule="auto"/>
      </w:pPr>
    </w:p>
    <w:p w:rsidR="0034189B" w:rsidRDefault="0034189B" w:rsidP="00335608">
      <w:pPr>
        <w:spacing w:line="360" w:lineRule="auto"/>
      </w:pPr>
    </w:p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35608" w:rsidRDefault="00335608"/>
    <w:p w:rsidR="00DA7BBB" w:rsidRDefault="00DA7BBB"/>
    <w:p w:rsidR="00DA7BBB" w:rsidRDefault="00DA7BBB"/>
    <w:p w:rsidR="00DA7BBB" w:rsidRDefault="00DA7BBB"/>
    <w:p w:rsidR="00DA7BBB" w:rsidRDefault="00DA7BBB"/>
    <w:p w:rsidR="00DA7BBB" w:rsidRDefault="00DA7BBB"/>
    <w:p w:rsidR="00335608" w:rsidRPr="0046060F" w:rsidRDefault="00335608" w:rsidP="00335608">
      <w:pPr>
        <w:jc w:val="center"/>
        <w:rPr>
          <w:b/>
        </w:rPr>
      </w:pPr>
      <w:r w:rsidRPr="0046060F">
        <w:rPr>
          <w:b/>
        </w:rPr>
        <w:t>СОДЕРЖАНИЕ</w:t>
      </w:r>
    </w:p>
    <w:p w:rsidR="00335608" w:rsidRPr="0046060F" w:rsidRDefault="00335608" w:rsidP="00335608">
      <w:pPr>
        <w:rPr>
          <w:b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8364"/>
        <w:gridCol w:w="850"/>
      </w:tblGrid>
      <w:tr w:rsidR="00335608" w:rsidRPr="0046060F" w:rsidTr="005742BD">
        <w:trPr>
          <w:trHeight w:val="1091"/>
        </w:trPr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ОБЩАЯ ХАРАКТЕРИСТИКА РАБОЧЕЙ ПРОГРАММЫ </w:t>
            </w:r>
            <w:r w:rsidR="005742BD">
              <w:t>УЧЕБНОЙ ДИСЦИПЛИНЫ</w:t>
            </w:r>
          </w:p>
        </w:tc>
        <w:tc>
          <w:tcPr>
            <w:tcW w:w="850" w:type="dxa"/>
          </w:tcPr>
          <w:p w:rsidR="00335608" w:rsidRPr="0046060F" w:rsidRDefault="000043A0" w:rsidP="005742BD">
            <w:pPr>
              <w:ind w:left="284"/>
            </w:pPr>
            <w:r>
              <w:t>3</w:t>
            </w:r>
          </w:p>
        </w:tc>
      </w:tr>
      <w:tr w:rsidR="00335608" w:rsidRPr="0046060F" w:rsidTr="005742BD"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СТРУКТУРА И СОДЕРЖАНИЕ </w:t>
            </w:r>
            <w:r w:rsidR="005742BD" w:rsidRPr="0046060F">
              <w:t>РАБОЧЕЙ ПРОГРАММЫ</w:t>
            </w:r>
            <w:r w:rsidR="005742BD">
              <w:t xml:space="preserve"> УЧЕБНОЙ ДИСЦИПЛИНЫ</w:t>
            </w:r>
          </w:p>
          <w:p w:rsidR="00335608" w:rsidRPr="0046060F" w:rsidRDefault="00335608" w:rsidP="005742BD"/>
        </w:tc>
        <w:tc>
          <w:tcPr>
            <w:tcW w:w="850" w:type="dxa"/>
          </w:tcPr>
          <w:p w:rsidR="00335608" w:rsidRPr="0046060F" w:rsidRDefault="000043A0" w:rsidP="005742BD">
            <w:pPr>
              <w:ind w:left="284"/>
            </w:pPr>
            <w:r>
              <w:t>14</w:t>
            </w:r>
          </w:p>
        </w:tc>
      </w:tr>
      <w:tr w:rsidR="00335608" w:rsidRPr="0046060F" w:rsidTr="005742BD">
        <w:trPr>
          <w:trHeight w:val="670"/>
        </w:trPr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УСЛОВИЯ РЕАЛИЗАЦИИ </w:t>
            </w:r>
            <w:r w:rsidR="005742BD" w:rsidRPr="0046060F">
              <w:t>РАБОЧЕЙ ПРОГРАММЫ</w:t>
            </w:r>
            <w:r w:rsidRPr="0046060F">
              <w:t xml:space="preserve"> </w:t>
            </w:r>
            <w:r w:rsidR="005742BD">
              <w:t>УЧЕБНОЙ ДИСЦИПЛИНЫ</w:t>
            </w:r>
          </w:p>
        </w:tc>
        <w:tc>
          <w:tcPr>
            <w:tcW w:w="850" w:type="dxa"/>
          </w:tcPr>
          <w:p w:rsidR="00335608" w:rsidRPr="0046060F" w:rsidRDefault="000043A0" w:rsidP="005742BD">
            <w:pPr>
              <w:ind w:left="284"/>
            </w:pPr>
            <w:r>
              <w:t>20</w:t>
            </w:r>
          </w:p>
        </w:tc>
      </w:tr>
      <w:tr w:rsidR="00335608" w:rsidRPr="0046060F" w:rsidTr="005742BD"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КОНТРОЛЬ И ОЦЕНКА РЕЗУЛЬТАТОВ ОСВОЕНИЯ </w:t>
            </w:r>
            <w:r w:rsidR="005742BD" w:rsidRPr="0046060F">
              <w:t>РАБОЧЕЙ ПРОГРАММЫ</w:t>
            </w:r>
            <w:r w:rsidR="005742BD">
              <w:t xml:space="preserve"> УЧЕБНОЙ ДИСЦИПЛИНЫ</w:t>
            </w:r>
          </w:p>
          <w:p w:rsidR="00335608" w:rsidRPr="0046060F" w:rsidRDefault="00335608" w:rsidP="005742BD"/>
        </w:tc>
        <w:tc>
          <w:tcPr>
            <w:tcW w:w="850" w:type="dxa"/>
          </w:tcPr>
          <w:p w:rsidR="00335608" w:rsidRPr="0046060F" w:rsidRDefault="000043A0" w:rsidP="005742BD">
            <w:pPr>
              <w:ind w:left="284"/>
            </w:pPr>
            <w:r>
              <w:t>21</w:t>
            </w:r>
            <w:bookmarkStart w:id="0" w:name="_GoBack"/>
            <w:bookmarkEnd w:id="0"/>
          </w:p>
        </w:tc>
      </w:tr>
      <w:tr w:rsidR="00335608" w:rsidRPr="0046060F" w:rsidTr="005742BD">
        <w:tc>
          <w:tcPr>
            <w:tcW w:w="8364" w:type="dxa"/>
          </w:tcPr>
          <w:p w:rsidR="00335608" w:rsidRPr="0046060F" w:rsidRDefault="00335608" w:rsidP="005742BD">
            <w:pPr>
              <w:ind w:left="644"/>
            </w:pPr>
          </w:p>
        </w:tc>
        <w:tc>
          <w:tcPr>
            <w:tcW w:w="850" w:type="dxa"/>
          </w:tcPr>
          <w:p w:rsidR="00335608" w:rsidRPr="0046060F" w:rsidRDefault="00335608" w:rsidP="005742BD">
            <w:pPr>
              <w:ind w:left="284"/>
            </w:pPr>
          </w:p>
        </w:tc>
      </w:tr>
    </w:tbl>
    <w:p w:rsidR="00335608" w:rsidRPr="0046060F" w:rsidRDefault="00335608" w:rsidP="00335608">
      <w:pPr>
        <w:rPr>
          <w:b/>
        </w:rPr>
      </w:pPr>
    </w:p>
    <w:p w:rsidR="00335608" w:rsidRPr="0046060F" w:rsidRDefault="00335608" w:rsidP="00335608">
      <w:pPr>
        <w:rPr>
          <w:b/>
          <w:bCs/>
          <w:i/>
        </w:rPr>
      </w:pPr>
    </w:p>
    <w:p w:rsidR="00DA7BBB" w:rsidRPr="00D64F9D" w:rsidRDefault="00335608" w:rsidP="00DA7BBB">
      <w:pPr>
        <w:ind w:left="567"/>
        <w:jc w:val="center"/>
        <w:rPr>
          <w:b/>
          <w:i/>
        </w:rPr>
      </w:pPr>
      <w:r w:rsidRPr="00F92F80">
        <w:rPr>
          <w:b/>
          <w:i/>
          <w:u w:val="single"/>
        </w:rPr>
        <w:br w:type="page"/>
      </w:r>
      <w:r w:rsidR="00DA7BBB" w:rsidRPr="00D64F9D">
        <w:rPr>
          <w:b/>
          <w:i/>
        </w:rPr>
        <w:lastRenderedPageBreak/>
        <w:t xml:space="preserve">1. ОБЩАЯ ХАРАКТЕРИСТИКА РАБОЧЕЙ ПРОГРАММЫ </w:t>
      </w:r>
      <w:r w:rsidR="005742BD">
        <w:rPr>
          <w:b/>
          <w:i/>
        </w:rPr>
        <w:t>УЧЕБНОЙ ДИСЦИПЛИНЫ</w:t>
      </w:r>
      <w:r w:rsidR="00DA7BBB" w:rsidRPr="00D64F9D">
        <w:rPr>
          <w:b/>
          <w:i/>
        </w:rPr>
        <w:t xml:space="preserve"> </w:t>
      </w:r>
    </w:p>
    <w:p w:rsidR="00DA7BBB" w:rsidRPr="00FE5965" w:rsidRDefault="00DA7BBB" w:rsidP="00DA7BBB">
      <w:pPr>
        <w:jc w:val="center"/>
        <w:rPr>
          <w:b/>
          <w:caps/>
        </w:rPr>
      </w:pPr>
      <w:r w:rsidRPr="00FE5965">
        <w:rPr>
          <w:b/>
          <w:caps/>
        </w:rPr>
        <w:t>ОГСЭ.03 «ИНОСТРАННЫЙ ЯЗЫК В ПРОФЕССИОНАЛЬНОЙ ДЕЯТЕЛЬНОСТИ»</w:t>
      </w:r>
    </w:p>
    <w:p w:rsidR="00DA7BBB" w:rsidRPr="009D16C9" w:rsidRDefault="00DA7BBB" w:rsidP="00DA7BBB">
      <w:pPr>
        <w:rPr>
          <w:b/>
        </w:rPr>
      </w:pPr>
    </w:p>
    <w:p w:rsidR="00DA7BBB" w:rsidRPr="009D16C9" w:rsidRDefault="00DA7BBB" w:rsidP="00DA7BBB">
      <w:pPr>
        <w:ind w:firstLine="709"/>
        <w:jc w:val="both"/>
        <w:rPr>
          <w:b/>
        </w:rPr>
      </w:pPr>
      <w:r w:rsidRPr="009D16C9">
        <w:rPr>
          <w:b/>
        </w:rPr>
        <w:t>1.1. Место дисциплины в структуре основной образовательной программы:</w:t>
      </w:r>
    </w:p>
    <w:p w:rsidR="00DA7BBB" w:rsidRPr="009D16C9" w:rsidRDefault="00445057" w:rsidP="00DA7B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Предмет</w:t>
      </w:r>
      <w:r w:rsidR="00DA7BBB" w:rsidRPr="009D16C9">
        <w:t xml:space="preserve"> ОГСЭ.03 «Иностранный язык в профессиональной деятельности»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</w:t>
      </w:r>
      <w:r w:rsidR="00DA7BBB" w:rsidRPr="009D16C9">
        <w:rPr>
          <w:rFonts w:eastAsia="PMingLiU"/>
        </w:rPr>
        <w:t xml:space="preserve">специальности СПО </w:t>
      </w:r>
      <w:r w:rsidR="00DA7BBB" w:rsidRPr="009D16C9">
        <w:rPr>
          <w:bCs/>
        </w:rPr>
        <w:t>08.02.08 Монтаж и эксплуатация оборудования и систем газоснабжения</w:t>
      </w:r>
      <w:r w:rsidR="00DA7BBB" w:rsidRPr="009D16C9">
        <w:t>.</w:t>
      </w:r>
    </w:p>
    <w:p w:rsidR="00DA7BBB" w:rsidRPr="009D16C9" w:rsidRDefault="00445057" w:rsidP="00DA7BBB">
      <w:pPr>
        <w:ind w:firstLine="709"/>
        <w:jc w:val="both"/>
      </w:pPr>
      <w:r>
        <w:t>Предмет</w:t>
      </w:r>
      <w:r w:rsidR="00DA7BBB" w:rsidRPr="009D16C9">
        <w:t xml:space="preserve"> ОГСЭ.03 «Иностранный язык в профессиональной деятельности» обеспечивает формирование профессиональных и общих компетенций по всем видам деятельности ФГОС по </w:t>
      </w:r>
      <w:r w:rsidR="00DA7BBB" w:rsidRPr="009D16C9">
        <w:rPr>
          <w:rFonts w:eastAsia="PMingLiU"/>
        </w:rPr>
        <w:t xml:space="preserve">специальности </w:t>
      </w:r>
      <w:r w:rsidR="00DA7BBB" w:rsidRPr="009D16C9">
        <w:rPr>
          <w:bCs/>
        </w:rPr>
        <w:t>08.02.08 Монтаж и эксплуатация оборудования и систем газоснабжения</w:t>
      </w:r>
      <w:r w:rsidR="00DA7BBB" w:rsidRPr="009D16C9">
        <w:t xml:space="preserve">. Особое значение дисциплина имеет при формировании и развитии общих и профессиональных компетенций </w:t>
      </w:r>
      <w:r w:rsidR="00DA7BBB" w:rsidRPr="009D16C9">
        <w:rPr>
          <w:spacing w:val="-3"/>
        </w:rPr>
        <w:t>ОК 01 – ОК</w:t>
      </w:r>
      <w:r w:rsidR="00DA7BBB" w:rsidRPr="009D16C9">
        <w:t> </w:t>
      </w:r>
      <w:r w:rsidR="00DA7BBB">
        <w:t>06, ОК 9, ОК 10</w:t>
      </w:r>
      <w:r w:rsidR="00DA7BBB" w:rsidRPr="009D16C9">
        <w:t xml:space="preserve">, </w:t>
      </w:r>
      <w:r w:rsidR="00DA7BBB" w:rsidRPr="009D16C9">
        <w:rPr>
          <w:spacing w:val="-3"/>
        </w:rPr>
        <w:t>ПК 1.1 – ПК 1.3, ПК 2.1 – ПК 2.5, ПК 3.1 – ПК 3.6, ПК 4.1 – ПК 4.4</w:t>
      </w:r>
      <w:r w:rsidR="00DA7BBB" w:rsidRPr="009D16C9">
        <w:t>.</w:t>
      </w:r>
    </w:p>
    <w:p w:rsidR="00DA7BBB" w:rsidRPr="009D16C9" w:rsidRDefault="00DA7BBB" w:rsidP="00DA7BBB">
      <w:pPr>
        <w:ind w:firstLine="709"/>
        <w:jc w:val="both"/>
      </w:pPr>
    </w:p>
    <w:p w:rsidR="00DA7BBB" w:rsidRPr="009D16C9" w:rsidRDefault="00DA7BBB" w:rsidP="00DA7BBB">
      <w:pPr>
        <w:ind w:firstLine="709"/>
        <w:rPr>
          <w:b/>
        </w:rPr>
      </w:pPr>
      <w:r w:rsidRPr="009D16C9">
        <w:rPr>
          <w:b/>
        </w:rPr>
        <w:t xml:space="preserve">1.2. Цель и планируемые результаты освоения </w:t>
      </w:r>
      <w:r w:rsidR="005742BD">
        <w:rPr>
          <w:b/>
        </w:rPr>
        <w:t xml:space="preserve">рабочей программы учебной </w:t>
      </w:r>
      <w:r w:rsidRPr="009D16C9">
        <w:rPr>
          <w:b/>
        </w:rPr>
        <w:t xml:space="preserve">дисциплины:   </w:t>
      </w:r>
    </w:p>
    <w:p w:rsidR="00DA7BBB" w:rsidRPr="009D16C9" w:rsidRDefault="00DA7BBB" w:rsidP="00DA7BBB">
      <w:pPr>
        <w:suppressAutoHyphens/>
        <w:ind w:firstLine="709"/>
        <w:jc w:val="both"/>
        <w:rPr>
          <w:b/>
        </w:rPr>
      </w:pPr>
      <w:r w:rsidRPr="009D16C9">
        <w:t xml:space="preserve">В рамках </w:t>
      </w:r>
      <w:r w:rsidR="005742BD">
        <w:t xml:space="preserve">рабочей </w:t>
      </w:r>
      <w:r w:rsidRPr="009D16C9">
        <w:t xml:space="preserve">программы </w:t>
      </w:r>
      <w:r w:rsidR="005742BD">
        <w:t>учебной дисциплины</w:t>
      </w:r>
      <w:r w:rsidRPr="009D16C9">
        <w:t xml:space="preserve"> обучающимися осваиваются умения и знания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920"/>
        <w:gridCol w:w="3926"/>
      </w:tblGrid>
      <w:tr w:rsidR="00DA7BBB" w:rsidRPr="009D16C9" w:rsidTr="005742BD">
        <w:trPr>
          <w:trHeight w:val="327"/>
          <w:jc w:val="center"/>
        </w:trPr>
        <w:tc>
          <w:tcPr>
            <w:tcW w:w="1529" w:type="dxa"/>
            <w:hideMark/>
          </w:tcPr>
          <w:p w:rsidR="00DA7BBB" w:rsidRPr="009D16C9" w:rsidRDefault="00DA7BBB" w:rsidP="005742BD">
            <w:pPr>
              <w:jc w:val="center"/>
            </w:pPr>
            <w:r w:rsidRPr="009D16C9">
              <w:t>Код ПК, ОК</w:t>
            </w:r>
          </w:p>
        </w:tc>
        <w:tc>
          <w:tcPr>
            <w:tcW w:w="4017" w:type="dxa"/>
            <w:hideMark/>
          </w:tcPr>
          <w:p w:rsidR="00DA7BBB" w:rsidRPr="009D16C9" w:rsidRDefault="00DA7BBB" w:rsidP="005742BD">
            <w:pPr>
              <w:jc w:val="center"/>
            </w:pPr>
            <w:r w:rsidRPr="009D16C9">
              <w:t>Умения</w:t>
            </w:r>
          </w:p>
        </w:tc>
        <w:tc>
          <w:tcPr>
            <w:tcW w:w="4025" w:type="dxa"/>
            <w:hideMark/>
          </w:tcPr>
          <w:p w:rsidR="00DA7BBB" w:rsidRPr="009D16C9" w:rsidRDefault="00DA7BBB" w:rsidP="005742BD">
            <w:pPr>
              <w:jc w:val="center"/>
            </w:pPr>
            <w:r w:rsidRPr="009D16C9">
              <w:t>Знания</w:t>
            </w:r>
          </w:p>
        </w:tc>
      </w:tr>
      <w:tr w:rsidR="00DA7BBB" w:rsidRPr="009D16C9" w:rsidTr="005742BD">
        <w:trPr>
          <w:trHeight w:val="20"/>
          <w:jc w:val="center"/>
        </w:trPr>
        <w:tc>
          <w:tcPr>
            <w:tcW w:w="1529" w:type="dxa"/>
            <w:hideMark/>
          </w:tcPr>
          <w:p w:rsidR="00DA7BBB" w:rsidRPr="009D16C9" w:rsidRDefault="00DA7BBB" w:rsidP="005742BD">
            <w:r w:rsidRPr="009D16C9">
              <w:rPr>
                <w:spacing w:val="-3"/>
              </w:rPr>
              <w:t>ОК 01 – ОК</w:t>
            </w:r>
            <w:r w:rsidRPr="009D16C9">
              <w:t> </w:t>
            </w:r>
            <w:r>
              <w:t>06, ОК 9, ОК 10</w:t>
            </w:r>
            <w:r w:rsidRPr="009D16C9">
              <w:t>,</w:t>
            </w:r>
          </w:p>
          <w:p w:rsidR="00DA7BBB" w:rsidRPr="009D16C9" w:rsidRDefault="00DA7BBB" w:rsidP="005742BD">
            <w:r w:rsidRPr="009D16C9">
              <w:rPr>
                <w:spacing w:val="-3"/>
              </w:rPr>
              <w:t>ПК 1.1 – ПК 1.3, ПК 2.1 – ПК 2.5, ПК 3.1 – ПК 3.6, ПК 4.1 – ПК 4.4</w:t>
            </w:r>
            <w:r w:rsidRPr="009D16C9">
              <w:t>.</w:t>
            </w:r>
          </w:p>
        </w:tc>
        <w:tc>
          <w:tcPr>
            <w:tcW w:w="4017" w:type="dxa"/>
            <w:hideMark/>
          </w:tcPr>
          <w:p w:rsidR="00DA7BBB" w:rsidRPr="009D16C9" w:rsidRDefault="00DA7BBB" w:rsidP="005742BD">
            <w:pPr>
              <w:autoSpaceDE w:val="0"/>
              <w:autoSpaceDN w:val="0"/>
              <w:adjustRightInd w:val="0"/>
              <w:rPr>
                <w:spacing w:val="-3"/>
              </w:rPr>
            </w:pPr>
            <w:r w:rsidRPr="009D16C9">
              <w:rPr>
                <w:spacing w:val="-3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  <w:rPr>
                <w:spacing w:val="-3"/>
              </w:rPr>
            </w:pPr>
            <w:r w:rsidRPr="009D16C9">
              <w:rPr>
                <w:spacing w:val="-3"/>
              </w:rPr>
              <w:t>переводить (со словарем) иностранные тексты профессиональной направленности;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  <w:rPr>
                <w:spacing w:val="-3"/>
              </w:rPr>
            </w:pPr>
            <w:r w:rsidRPr="009D16C9">
              <w:rPr>
                <w:spacing w:val="-3"/>
              </w:rPr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4025" w:type="dxa"/>
            <w:hideMark/>
          </w:tcPr>
          <w:p w:rsidR="00DA7BBB" w:rsidRPr="009D16C9" w:rsidRDefault="00DA7BBB" w:rsidP="005742BD">
            <w:pPr>
              <w:autoSpaceDE w:val="0"/>
              <w:autoSpaceDN w:val="0"/>
              <w:adjustRightInd w:val="0"/>
              <w:rPr>
                <w:spacing w:val="-3"/>
              </w:rPr>
            </w:pPr>
            <w:r w:rsidRPr="009D16C9">
              <w:rPr>
                <w:spacing w:val="-3"/>
              </w:rPr>
              <w:t xml:space="preserve">лексический (1200 </w:t>
            </w:r>
            <w:r>
              <w:rPr>
                <w:spacing w:val="-3"/>
              </w:rPr>
              <w:sym w:font="Symbol" w:char="F02D"/>
            </w:r>
            <w:r w:rsidRPr="009D16C9">
              <w:rPr>
                <w:spacing w:val="-3"/>
              </w:rPr>
              <w:t xml:space="preserve">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</w:tr>
    </w:tbl>
    <w:p w:rsidR="00DA7BBB" w:rsidRPr="009D16C9" w:rsidRDefault="00DA7BBB" w:rsidP="00DA7BBB">
      <w:pPr>
        <w:rPr>
          <w:b/>
        </w:rPr>
      </w:pPr>
    </w:p>
    <w:p w:rsidR="000043A0" w:rsidRPr="000043A0" w:rsidRDefault="000043A0" w:rsidP="000043A0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0043A0">
        <w:rPr>
          <w:sz w:val="28"/>
          <w:szCs w:val="28"/>
        </w:rPr>
        <w:t xml:space="preserve">В рамках программы учебной дисциплины обучающимися осваиваются </w:t>
      </w:r>
      <w:r w:rsidRPr="000043A0">
        <w:rPr>
          <w:bCs/>
          <w:sz w:val="28"/>
          <w:szCs w:val="28"/>
        </w:rPr>
        <w:t xml:space="preserve">личностные (ЛР), </w:t>
      </w:r>
      <w:proofErr w:type="spellStart"/>
      <w:r w:rsidRPr="000043A0">
        <w:rPr>
          <w:bCs/>
          <w:sz w:val="28"/>
          <w:szCs w:val="28"/>
        </w:rPr>
        <w:t>метапредметные</w:t>
      </w:r>
      <w:proofErr w:type="spellEnd"/>
      <w:r w:rsidRPr="000043A0">
        <w:rPr>
          <w:bCs/>
          <w:sz w:val="28"/>
          <w:szCs w:val="28"/>
        </w:rPr>
        <w:t xml:space="preserve"> (МР) и предметные результаты базового уровня (</w:t>
      </w:r>
      <w:proofErr w:type="spellStart"/>
      <w:r w:rsidRPr="000043A0">
        <w:rPr>
          <w:bCs/>
          <w:sz w:val="28"/>
          <w:szCs w:val="28"/>
        </w:rPr>
        <w:t>ПРб</w:t>
      </w:r>
      <w:proofErr w:type="spellEnd"/>
      <w:r w:rsidRPr="000043A0">
        <w:rPr>
          <w:bCs/>
          <w:sz w:val="28"/>
          <w:szCs w:val="28"/>
        </w:rPr>
        <w:t>) в соответствии с требованиями ФГОС среднего общего образования</w:t>
      </w:r>
    </w:p>
    <w:p w:rsidR="000043A0" w:rsidRPr="000043A0" w:rsidRDefault="000043A0" w:rsidP="000043A0">
      <w:pPr>
        <w:suppressAutoHyphens/>
        <w:ind w:firstLine="709"/>
        <w:jc w:val="both"/>
        <w:rPr>
          <w:lang w:eastAsia="en-US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525"/>
      </w:tblGrid>
      <w:tr w:rsidR="000043A0" w:rsidRPr="000043A0" w:rsidTr="00686082">
        <w:trPr>
          <w:trHeight w:val="649"/>
        </w:trPr>
        <w:tc>
          <w:tcPr>
            <w:tcW w:w="1540" w:type="dxa"/>
            <w:hideMark/>
          </w:tcPr>
          <w:p w:rsidR="000043A0" w:rsidRPr="000043A0" w:rsidRDefault="000043A0" w:rsidP="000043A0">
            <w:pPr>
              <w:suppressAutoHyphens/>
              <w:jc w:val="center"/>
              <w:rPr>
                <w:b/>
              </w:rPr>
            </w:pPr>
            <w:r w:rsidRPr="000043A0">
              <w:rPr>
                <w:rFonts w:eastAsia="Calibri"/>
                <w:b/>
                <w:lang w:eastAsia="en-US"/>
              </w:rPr>
              <w:t>Коды результатов</w:t>
            </w:r>
          </w:p>
        </w:tc>
        <w:tc>
          <w:tcPr>
            <w:tcW w:w="8525" w:type="dxa"/>
            <w:hideMark/>
          </w:tcPr>
          <w:p w:rsidR="000043A0" w:rsidRPr="000043A0" w:rsidRDefault="000043A0" w:rsidP="000043A0">
            <w:pPr>
              <w:suppressAutoHyphens/>
              <w:jc w:val="center"/>
              <w:rPr>
                <w:b/>
              </w:rPr>
            </w:pPr>
            <w:r w:rsidRPr="000043A0">
              <w:rPr>
                <w:rFonts w:eastAsia="Calibri"/>
                <w:b/>
                <w:lang w:eastAsia="en-US"/>
              </w:rPr>
              <w:t>Планируемые результаты освоения дисциплины включают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i/>
              </w:rPr>
            </w:pPr>
            <w:r w:rsidRPr="000043A0">
              <w:t>ЛР 01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i/>
              </w:rPr>
            </w:pPr>
            <w:r w:rsidRPr="000043A0">
              <w:rPr>
                <w:rFonts w:eastAsia="Calibri"/>
                <w:color w:val="000000"/>
                <w:lang w:eastAsia="en-US"/>
              </w:rPr>
              <w:t>Российскую гражданскую идентичность, патриотизм, уважение к своему</w:t>
            </w:r>
            <w:r w:rsidRPr="000043A0">
              <w:rPr>
                <w:rFonts w:eastAsia="Calibri"/>
                <w:color w:val="000000"/>
                <w:lang w:eastAsia="en-US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ЛР 02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i/>
              </w:rPr>
            </w:pPr>
            <w:r w:rsidRPr="000043A0">
              <w:rPr>
                <w:rFonts w:eastAsia="Calibri"/>
                <w:color w:val="000000"/>
                <w:lang w:eastAsia="en-US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ЛР 04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i/>
              </w:rPr>
            </w:pPr>
            <w:proofErr w:type="spellStart"/>
            <w:r w:rsidRPr="000043A0">
              <w:rPr>
                <w:rFonts w:eastAsia="Calibri"/>
                <w:lang w:eastAsia="en-US"/>
              </w:rPr>
              <w:t>Сформированность</w:t>
            </w:r>
            <w:proofErr w:type="spellEnd"/>
            <w:r w:rsidRPr="000043A0">
              <w:rPr>
                <w:rFonts w:eastAsia="Calibri"/>
                <w:lang w:eastAsia="en-US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iCs/>
              </w:rPr>
            </w:pPr>
            <w:r w:rsidRPr="000043A0">
              <w:rPr>
                <w:rFonts w:eastAsia="Calibri"/>
                <w:lang w:eastAsia="en-US"/>
              </w:rPr>
              <w:lastRenderedPageBreak/>
              <w:t>ЛР 05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i/>
              </w:rPr>
            </w:pPr>
            <w:proofErr w:type="spellStart"/>
            <w:r w:rsidRPr="000043A0">
              <w:rPr>
                <w:rFonts w:eastAsia="Calibri"/>
                <w:lang w:eastAsia="en-US"/>
              </w:rPr>
              <w:t>Сформированность</w:t>
            </w:r>
            <w:proofErr w:type="spellEnd"/>
            <w:r w:rsidRPr="000043A0">
              <w:rPr>
                <w:rFonts w:eastAsia="Calibri"/>
                <w:lang w:eastAsia="en-US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ЛР 06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ЛР 07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ЛР 08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ЛР 09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ЛР 10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ЛР 11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ЛР 12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i/>
              </w:rPr>
            </w:pPr>
            <w:r w:rsidRPr="000043A0">
              <w:rPr>
                <w:rFonts w:eastAsia="Calibri"/>
                <w:lang w:eastAsia="en-US"/>
              </w:rPr>
              <w:t>ЛР 13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ЛР 14</w:t>
            </w:r>
          </w:p>
          <w:p w:rsidR="000043A0" w:rsidRPr="000043A0" w:rsidRDefault="000043A0" w:rsidP="000043A0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lang w:eastAsia="en-US"/>
              </w:rPr>
            </w:pPr>
            <w:proofErr w:type="spellStart"/>
            <w:r w:rsidRPr="000043A0">
              <w:rPr>
                <w:rFonts w:eastAsia="Calibri"/>
                <w:lang w:eastAsia="en-US"/>
              </w:rPr>
              <w:t>Сформированность</w:t>
            </w:r>
            <w:proofErr w:type="spellEnd"/>
            <w:r w:rsidRPr="000043A0">
              <w:rPr>
                <w:rFonts w:eastAsia="Calibri"/>
                <w:lang w:eastAsia="en-US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lang w:eastAsia="en-US"/>
              </w:rPr>
            </w:pPr>
            <w:r w:rsidRPr="000043A0">
              <w:rPr>
                <w:rFonts w:eastAsia="Calibri"/>
                <w:bCs/>
                <w:color w:val="000000"/>
                <w:lang w:eastAsia="en-US"/>
              </w:rPr>
              <w:t>ЛР 15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0043A0">
              <w:rPr>
                <w:rFonts w:eastAsia="Calibri"/>
                <w:bCs/>
                <w:color w:val="000000"/>
                <w:lang w:eastAsia="en-US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МР 01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МР 02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МР 03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МР 04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МР 05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shd w:val="clear" w:color="auto" w:fill="FFFFFF"/>
                <w:lang w:eastAsia="en-US"/>
              </w:rPr>
              <w:lastRenderedPageBreak/>
              <w:t>МР 06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shd w:val="clear" w:color="auto" w:fill="FFFFFF"/>
                <w:lang w:eastAsia="en-US"/>
              </w:rPr>
              <w:t>Умение определять назначение и функции различных социальных институтов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shd w:val="clear" w:color="auto" w:fill="FFFFFF"/>
                <w:lang w:eastAsia="en-US"/>
              </w:rPr>
              <w:t>МР 07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shd w:val="clear" w:color="auto" w:fill="FFFFFF"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МР 08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lang w:eastAsia="en-US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shd w:val="clear" w:color="auto" w:fill="FFFFFF"/>
                <w:lang w:eastAsia="en-US"/>
              </w:rPr>
              <w:t>МР 09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43A0">
              <w:rPr>
                <w:rFonts w:eastAsia="Calibri"/>
                <w:shd w:val="clear" w:color="auto" w:fill="FFFFFF"/>
                <w:lang w:eastAsia="en-US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0043A0">
              <w:rPr>
                <w:rFonts w:eastAsia="Calibri"/>
                <w:bCs/>
                <w:color w:val="000000"/>
                <w:lang w:eastAsia="en-US"/>
              </w:rPr>
              <w:t>ПРб</w:t>
            </w:r>
            <w:proofErr w:type="spellEnd"/>
            <w:r w:rsidRPr="000043A0">
              <w:rPr>
                <w:rFonts w:eastAsia="Calibri"/>
                <w:bCs/>
                <w:color w:val="000000"/>
                <w:lang w:eastAsia="en-US"/>
              </w:rPr>
              <w:t xml:space="preserve"> 01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0043A0">
              <w:rPr>
                <w:rFonts w:eastAsia="Calibri"/>
                <w:bCs/>
                <w:color w:val="000000"/>
                <w:lang w:eastAsia="en-US"/>
              </w:rPr>
              <w:t>Сформированность</w:t>
            </w:r>
            <w:proofErr w:type="spellEnd"/>
            <w:r w:rsidRPr="000043A0">
              <w:rPr>
                <w:rFonts w:eastAsia="Calibri"/>
                <w:bCs/>
                <w:color w:val="000000"/>
                <w:lang w:eastAsia="en-US"/>
              </w:rPr>
      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0043A0">
              <w:rPr>
                <w:rFonts w:eastAsia="Calibri"/>
                <w:bCs/>
                <w:color w:val="000000"/>
                <w:lang w:eastAsia="en-US"/>
              </w:rPr>
              <w:t>ПРб</w:t>
            </w:r>
            <w:proofErr w:type="spellEnd"/>
            <w:r w:rsidRPr="000043A0">
              <w:rPr>
                <w:rFonts w:eastAsia="Calibri"/>
                <w:bCs/>
                <w:color w:val="000000"/>
                <w:lang w:eastAsia="en-US"/>
              </w:rPr>
              <w:t xml:space="preserve"> 02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0043A0">
              <w:rPr>
                <w:rFonts w:eastAsia="Calibri"/>
                <w:bCs/>
                <w:color w:val="000000"/>
                <w:lang w:eastAsia="en-US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0043A0">
              <w:rPr>
                <w:rFonts w:eastAsia="Calibri"/>
                <w:bCs/>
                <w:color w:val="000000"/>
                <w:lang w:eastAsia="en-US"/>
              </w:rPr>
              <w:t>ПРб</w:t>
            </w:r>
            <w:proofErr w:type="spellEnd"/>
            <w:r w:rsidRPr="000043A0">
              <w:rPr>
                <w:rFonts w:eastAsia="Calibri"/>
                <w:bCs/>
                <w:color w:val="000000"/>
                <w:lang w:eastAsia="en-US"/>
              </w:rPr>
              <w:t xml:space="preserve"> 03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0043A0">
              <w:rPr>
                <w:rFonts w:eastAsia="Calibri"/>
                <w:bCs/>
                <w:color w:val="000000"/>
                <w:lang w:eastAsia="en-US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</w:tr>
      <w:tr w:rsidR="000043A0" w:rsidRPr="000043A0" w:rsidTr="00686082">
        <w:trPr>
          <w:trHeight w:val="212"/>
        </w:trPr>
        <w:tc>
          <w:tcPr>
            <w:tcW w:w="1540" w:type="dxa"/>
          </w:tcPr>
          <w:p w:rsidR="000043A0" w:rsidRPr="000043A0" w:rsidRDefault="000043A0" w:rsidP="000043A0">
            <w:pPr>
              <w:suppressAutoHyphens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0043A0">
              <w:rPr>
                <w:rFonts w:eastAsia="Calibri"/>
                <w:bCs/>
                <w:color w:val="000000"/>
                <w:lang w:eastAsia="en-US"/>
              </w:rPr>
              <w:t>ПРб</w:t>
            </w:r>
            <w:proofErr w:type="spellEnd"/>
            <w:r w:rsidRPr="000043A0">
              <w:rPr>
                <w:rFonts w:eastAsia="Calibri"/>
                <w:bCs/>
                <w:color w:val="000000"/>
                <w:lang w:eastAsia="en-US"/>
              </w:rPr>
              <w:t xml:space="preserve"> 04</w:t>
            </w:r>
          </w:p>
        </w:tc>
        <w:tc>
          <w:tcPr>
            <w:tcW w:w="8525" w:type="dxa"/>
          </w:tcPr>
          <w:p w:rsidR="000043A0" w:rsidRPr="000043A0" w:rsidRDefault="000043A0" w:rsidP="000043A0">
            <w:pPr>
              <w:suppressAutoHyphens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0043A0">
              <w:rPr>
                <w:rFonts w:eastAsia="Calibri"/>
                <w:bCs/>
                <w:color w:val="000000"/>
                <w:lang w:eastAsia="en-US"/>
              </w:rPr>
              <w:t>Сформированность</w:t>
            </w:r>
            <w:proofErr w:type="spellEnd"/>
            <w:r w:rsidRPr="000043A0">
              <w:rPr>
                <w:rFonts w:eastAsia="Calibri"/>
                <w:bCs/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:rsidR="000043A0" w:rsidRPr="000043A0" w:rsidRDefault="000043A0" w:rsidP="000043A0">
      <w:pPr>
        <w:suppressAutoHyphens/>
        <w:spacing w:after="240"/>
        <w:ind w:firstLine="709"/>
        <w:rPr>
          <w:b/>
          <w:sz w:val="22"/>
          <w:szCs w:val="22"/>
        </w:rPr>
      </w:pPr>
    </w:p>
    <w:p w:rsidR="000043A0" w:rsidRPr="000043A0" w:rsidRDefault="000043A0" w:rsidP="000043A0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43A0">
        <w:rPr>
          <w:color w:val="000000"/>
          <w:sz w:val="28"/>
          <w:szCs w:val="28"/>
        </w:rPr>
        <w:t xml:space="preserve">В результате изучения учебного предмета «Английский язык» обучающийся должен овладеть </w:t>
      </w:r>
      <w:r w:rsidRPr="000043A0">
        <w:rPr>
          <w:rFonts w:eastAsia="Calibri"/>
          <w:sz w:val="28"/>
          <w:szCs w:val="28"/>
          <w:lang w:eastAsia="en-US"/>
        </w:rPr>
        <w:t>основными видами речевой деятельности: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0043A0">
        <w:rPr>
          <w:rFonts w:eastAsia="Calibri"/>
          <w:b/>
          <w:sz w:val="28"/>
          <w:szCs w:val="28"/>
          <w:lang w:eastAsia="en-US"/>
        </w:rPr>
        <w:t>говорение: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в стандартных ситуациях неофициального и официального общения в рамках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устно излагать результаты выполненной проектной работы (объём –14–15 фраз);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proofErr w:type="spellStart"/>
      <w:r w:rsidRPr="000043A0">
        <w:rPr>
          <w:rFonts w:eastAsia="Calibri"/>
          <w:b/>
          <w:sz w:val="28"/>
          <w:szCs w:val="28"/>
          <w:lang w:eastAsia="en-US"/>
        </w:rPr>
        <w:t>аудирование</w:t>
      </w:r>
      <w:proofErr w:type="spellEnd"/>
      <w:r w:rsidRPr="000043A0">
        <w:rPr>
          <w:rFonts w:eastAsia="Calibri"/>
          <w:b/>
          <w:sz w:val="28"/>
          <w:szCs w:val="28"/>
          <w:lang w:eastAsia="en-US"/>
        </w:rPr>
        <w:t>: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аудирования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 – до 2,5 минут);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0043A0">
        <w:rPr>
          <w:rFonts w:eastAsia="Calibri"/>
          <w:b/>
          <w:sz w:val="28"/>
          <w:szCs w:val="28"/>
          <w:lang w:eastAsia="en-US"/>
        </w:rPr>
        <w:lastRenderedPageBreak/>
        <w:t>смысловое чтение: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читать про себя и понимать несложные аутентичные тексты разного </w:t>
      </w:r>
      <w:proofErr w:type="spellStart"/>
      <w:proofErr w:type="gramStart"/>
      <w:r w:rsidRPr="000043A0">
        <w:rPr>
          <w:rFonts w:eastAsia="Calibri"/>
          <w:sz w:val="28"/>
          <w:szCs w:val="28"/>
          <w:lang w:eastAsia="en-US"/>
        </w:rPr>
        <w:t>вида,жанра</w:t>
      </w:r>
      <w:proofErr w:type="spellEnd"/>
      <w:proofErr w:type="gramEnd"/>
      <w:r w:rsidRPr="000043A0">
        <w:rPr>
          <w:rFonts w:eastAsia="Calibri"/>
          <w:sz w:val="28"/>
          <w:szCs w:val="28"/>
          <w:lang w:eastAsia="en-US"/>
        </w:rPr>
        <w:t xml:space="preserve">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читать про себя не сплошные тексты (таблицы, диаграммы, графики) и понимать представленную в них информацию;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0043A0">
        <w:rPr>
          <w:rFonts w:eastAsia="Calibri"/>
          <w:b/>
          <w:sz w:val="28"/>
          <w:szCs w:val="28"/>
          <w:lang w:eastAsia="en-US"/>
        </w:rPr>
        <w:t>письменная речь: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слов);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0043A0">
        <w:rPr>
          <w:rFonts w:eastAsia="Calibri"/>
          <w:b/>
          <w:sz w:val="28"/>
          <w:szCs w:val="28"/>
          <w:lang w:eastAsia="en-US"/>
        </w:rPr>
        <w:t>владеть фонетическими навыками: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различать на слух, без ошибок, ведущих к сбою коммуникации, произносить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слова с правильным ударением и фразы с соблюдением их 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ритмикоинтонационных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 особенностей, в том числе применять правило отсутствия фразового ударения на служебных словах;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владеть орфографическими навыками: правильно писать изученные слова;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владеть пунктуационными навыками: использовать запятую при перечислении, обращении и при выделении вводных слов;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апостроф, точку, вопросительный и восклицательный знаки;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не ставить точку после заголовка; пунктуационно правильно оформлять прямую речь;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 пунктуационно правильно оформлять электронное сообщение личного характера;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0043A0">
        <w:rPr>
          <w:rFonts w:eastAsia="Calibri"/>
          <w:sz w:val="28"/>
          <w:szCs w:val="28"/>
          <w:lang w:eastAsia="en-US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0043A0">
        <w:rPr>
          <w:rFonts w:eastAsia="Calibri"/>
          <w:b/>
          <w:sz w:val="28"/>
          <w:szCs w:val="28"/>
          <w:lang w:eastAsia="en-US"/>
        </w:rPr>
        <w:t>распознавать и употреблять в устной и письменной речи: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u w:val="single"/>
          <w:lang w:eastAsia="en-US"/>
        </w:rPr>
      </w:pPr>
      <w:r w:rsidRPr="000043A0">
        <w:rPr>
          <w:rFonts w:eastAsia="Calibri"/>
          <w:sz w:val="28"/>
          <w:szCs w:val="28"/>
          <w:u w:val="single"/>
          <w:lang w:eastAsia="en-US"/>
        </w:rPr>
        <w:t>родственные слова, образованные с использованием аффиксации: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глаголы при помощи префиксов 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dis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mis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re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over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under</w:t>
      </w:r>
      <w:proofErr w:type="spellEnd"/>
      <w:r w:rsidRPr="000043A0">
        <w:rPr>
          <w:rFonts w:eastAsia="Calibri"/>
          <w:sz w:val="28"/>
          <w:szCs w:val="28"/>
          <w:lang w:eastAsia="en-US"/>
        </w:rPr>
        <w:t>- и суффиксов -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ise</w:t>
      </w:r>
      <w:proofErr w:type="spellEnd"/>
      <w:r w:rsidRPr="000043A0">
        <w:rPr>
          <w:rFonts w:eastAsia="Calibri"/>
          <w:sz w:val="28"/>
          <w:szCs w:val="28"/>
          <w:lang w:eastAsia="en-US"/>
        </w:rPr>
        <w:t>/-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ize</w:t>
      </w:r>
      <w:proofErr w:type="spellEnd"/>
      <w:r w:rsidRPr="000043A0">
        <w:rPr>
          <w:rFonts w:eastAsia="Calibri"/>
          <w:sz w:val="28"/>
          <w:szCs w:val="28"/>
          <w:lang w:eastAsia="en-US"/>
        </w:rPr>
        <w:t>, -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en</w:t>
      </w:r>
      <w:proofErr w:type="spellEnd"/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r w:rsidRPr="000043A0">
        <w:rPr>
          <w:rFonts w:eastAsia="Calibri"/>
          <w:sz w:val="28"/>
          <w:szCs w:val="28"/>
          <w:lang w:eastAsia="en-US"/>
        </w:rPr>
        <w:t>имена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существительные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при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помощи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префиксов</w:t>
      </w:r>
      <w:r w:rsidRPr="000043A0">
        <w:rPr>
          <w:rFonts w:eastAsia="Calibri"/>
          <w:sz w:val="28"/>
          <w:szCs w:val="28"/>
          <w:lang w:val="en-US" w:eastAsia="en-US"/>
        </w:rPr>
        <w:t xml:space="preserve"> un-, in-/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im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-,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il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-/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ir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- </w:t>
      </w:r>
      <w:r w:rsidRPr="000043A0">
        <w:rPr>
          <w:rFonts w:eastAsia="Calibri"/>
          <w:sz w:val="28"/>
          <w:szCs w:val="28"/>
          <w:lang w:eastAsia="en-US"/>
        </w:rPr>
        <w:t>и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суффиксов</w:t>
      </w:r>
      <w:r w:rsidRPr="000043A0">
        <w:rPr>
          <w:rFonts w:eastAsia="Calibri"/>
          <w:sz w:val="28"/>
          <w:szCs w:val="28"/>
          <w:lang w:val="en-US" w:eastAsia="en-US"/>
        </w:rPr>
        <w:t xml:space="preserve">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ance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/-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ence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er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/-or,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ing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ist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ity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ment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-ness,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sion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/-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tion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-ship;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r w:rsidRPr="000043A0">
        <w:rPr>
          <w:rFonts w:eastAsia="Calibri"/>
          <w:sz w:val="28"/>
          <w:szCs w:val="28"/>
          <w:lang w:eastAsia="en-US"/>
        </w:rPr>
        <w:t>имена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прилагательные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при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помощи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префиксов</w:t>
      </w:r>
      <w:r w:rsidRPr="000043A0">
        <w:rPr>
          <w:rFonts w:eastAsia="Calibri"/>
          <w:sz w:val="28"/>
          <w:szCs w:val="28"/>
          <w:lang w:val="en-US" w:eastAsia="en-US"/>
        </w:rPr>
        <w:t xml:space="preserve"> un-, in-/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im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-,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il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-/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ir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-, inter-, non-, post-, pre- и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суффиксов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-able/-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ible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-al,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ed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-ese,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ful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ian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/ -an,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ical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ing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ish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ive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-less,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ly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ous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, -y;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наречия при помощи префиксов </w:t>
      </w:r>
      <w:r w:rsidRPr="000043A0">
        <w:rPr>
          <w:rFonts w:eastAsia="Calibri"/>
          <w:sz w:val="28"/>
          <w:szCs w:val="28"/>
          <w:lang w:val="en-US" w:eastAsia="en-US"/>
        </w:rPr>
        <w:t>un</w:t>
      </w:r>
      <w:r w:rsidRPr="000043A0">
        <w:rPr>
          <w:rFonts w:eastAsia="Calibri"/>
          <w:sz w:val="28"/>
          <w:szCs w:val="28"/>
          <w:lang w:eastAsia="en-US"/>
        </w:rPr>
        <w:t xml:space="preserve">-, </w:t>
      </w:r>
      <w:r w:rsidRPr="000043A0">
        <w:rPr>
          <w:rFonts w:eastAsia="Calibri"/>
          <w:sz w:val="28"/>
          <w:szCs w:val="28"/>
          <w:lang w:val="en-US" w:eastAsia="en-US"/>
        </w:rPr>
        <w:t>in</w:t>
      </w:r>
      <w:r w:rsidRPr="000043A0">
        <w:rPr>
          <w:rFonts w:eastAsia="Calibri"/>
          <w:sz w:val="28"/>
          <w:szCs w:val="28"/>
          <w:lang w:eastAsia="en-US"/>
        </w:rPr>
        <w:t>-/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im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il</w:t>
      </w:r>
      <w:proofErr w:type="spellEnd"/>
      <w:r w:rsidRPr="000043A0">
        <w:rPr>
          <w:rFonts w:eastAsia="Calibri"/>
          <w:sz w:val="28"/>
          <w:szCs w:val="28"/>
          <w:lang w:eastAsia="en-US"/>
        </w:rPr>
        <w:t>-/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ir</w:t>
      </w:r>
      <w:proofErr w:type="spellEnd"/>
      <w:r w:rsidRPr="000043A0">
        <w:rPr>
          <w:rFonts w:eastAsia="Calibri"/>
          <w:sz w:val="28"/>
          <w:szCs w:val="28"/>
          <w:lang w:eastAsia="en-US"/>
        </w:rPr>
        <w:t>- и суффикса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ly</w:t>
      </w:r>
      <w:proofErr w:type="spellEnd"/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числительные при помощи суффиксов -</w:t>
      </w:r>
      <w:r w:rsidRPr="000043A0">
        <w:rPr>
          <w:rFonts w:eastAsia="Calibri"/>
          <w:sz w:val="28"/>
          <w:szCs w:val="28"/>
          <w:lang w:val="en-US" w:eastAsia="en-US"/>
        </w:rPr>
        <w:t>teen</w:t>
      </w:r>
      <w:r w:rsidRPr="000043A0">
        <w:rPr>
          <w:rFonts w:eastAsia="Calibri"/>
          <w:sz w:val="28"/>
          <w:szCs w:val="28"/>
          <w:lang w:eastAsia="en-US"/>
        </w:rPr>
        <w:t>, -</w:t>
      </w:r>
      <w:r w:rsidRPr="000043A0">
        <w:rPr>
          <w:rFonts w:eastAsia="Calibri"/>
          <w:sz w:val="28"/>
          <w:szCs w:val="28"/>
          <w:lang w:val="en-US" w:eastAsia="en-US"/>
        </w:rPr>
        <w:t>ty</w:t>
      </w:r>
      <w:r w:rsidRPr="000043A0">
        <w:rPr>
          <w:rFonts w:eastAsia="Calibri"/>
          <w:sz w:val="28"/>
          <w:szCs w:val="28"/>
          <w:lang w:eastAsia="en-US"/>
        </w:rPr>
        <w:t>,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th</w:t>
      </w:r>
      <w:proofErr w:type="spellEnd"/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0043A0">
        <w:rPr>
          <w:rFonts w:eastAsia="Calibri"/>
          <w:sz w:val="28"/>
          <w:szCs w:val="28"/>
          <w:u w:val="single"/>
          <w:lang w:eastAsia="en-US"/>
        </w:rPr>
        <w:t>с использованием словосложения: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сложные существительные путём соединения основ существительных (</w:t>
      </w:r>
      <w:r w:rsidRPr="000043A0">
        <w:rPr>
          <w:rFonts w:eastAsia="Calibri"/>
          <w:sz w:val="28"/>
          <w:szCs w:val="28"/>
          <w:lang w:val="en-US" w:eastAsia="en-US"/>
        </w:rPr>
        <w:t>football</w:t>
      </w:r>
      <w:r w:rsidRPr="000043A0">
        <w:rPr>
          <w:rFonts w:eastAsia="Calibri"/>
          <w:sz w:val="28"/>
          <w:szCs w:val="28"/>
          <w:lang w:eastAsia="en-US"/>
        </w:rPr>
        <w:t>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сложные существительные путём соединения основы прилагательного с основой существительного (</w:t>
      </w:r>
      <w:r w:rsidRPr="000043A0">
        <w:rPr>
          <w:rFonts w:eastAsia="Calibri"/>
          <w:sz w:val="28"/>
          <w:szCs w:val="28"/>
          <w:lang w:val="en-US" w:eastAsia="en-US"/>
        </w:rPr>
        <w:t>bluebell</w:t>
      </w:r>
      <w:r w:rsidRPr="000043A0">
        <w:rPr>
          <w:rFonts w:eastAsia="Calibri"/>
          <w:sz w:val="28"/>
          <w:szCs w:val="28"/>
          <w:lang w:eastAsia="en-US"/>
        </w:rPr>
        <w:t>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сложные существительные путём соединения основ существительных с предлогом (</w:t>
      </w:r>
      <w:r w:rsidRPr="000043A0">
        <w:rPr>
          <w:rFonts w:eastAsia="Calibri"/>
          <w:sz w:val="28"/>
          <w:szCs w:val="28"/>
          <w:lang w:val="en-US" w:eastAsia="en-US"/>
        </w:rPr>
        <w:t>father</w:t>
      </w:r>
      <w:r w:rsidRPr="000043A0">
        <w:rPr>
          <w:rFonts w:eastAsia="Calibri"/>
          <w:sz w:val="28"/>
          <w:szCs w:val="28"/>
          <w:lang w:eastAsia="en-US"/>
        </w:rPr>
        <w:t>-</w:t>
      </w:r>
      <w:r w:rsidRPr="000043A0">
        <w:rPr>
          <w:rFonts w:eastAsia="Calibri"/>
          <w:sz w:val="28"/>
          <w:szCs w:val="28"/>
          <w:lang w:val="en-US" w:eastAsia="en-US"/>
        </w:rPr>
        <w:t>in</w:t>
      </w:r>
      <w:r w:rsidRPr="000043A0">
        <w:rPr>
          <w:rFonts w:eastAsia="Calibri"/>
          <w:sz w:val="28"/>
          <w:szCs w:val="28"/>
          <w:lang w:eastAsia="en-US"/>
        </w:rPr>
        <w:t>-</w:t>
      </w:r>
      <w:r w:rsidRPr="000043A0">
        <w:rPr>
          <w:rFonts w:eastAsia="Calibri"/>
          <w:sz w:val="28"/>
          <w:szCs w:val="28"/>
          <w:lang w:val="en-US" w:eastAsia="en-US"/>
        </w:rPr>
        <w:t>law</w:t>
      </w:r>
      <w:r w:rsidRPr="000043A0">
        <w:rPr>
          <w:rFonts w:eastAsia="Calibri"/>
          <w:sz w:val="28"/>
          <w:szCs w:val="28"/>
          <w:lang w:eastAsia="en-US"/>
        </w:rPr>
        <w:t>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сложные прилагательные путём соединения основы прилагательного/числительного с основой существительного с добавлением суффикса –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ed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 (</w:t>
      </w:r>
      <w:r w:rsidRPr="000043A0">
        <w:rPr>
          <w:rFonts w:eastAsia="Calibri"/>
          <w:sz w:val="28"/>
          <w:szCs w:val="28"/>
          <w:lang w:val="en-US" w:eastAsia="en-US"/>
        </w:rPr>
        <w:t>blue</w:t>
      </w:r>
      <w:r w:rsidRPr="000043A0">
        <w:rPr>
          <w:rFonts w:eastAsia="Calibri"/>
          <w:sz w:val="28"/>
          <w:szCs w:val="28"/>
          <w:lang w:eastAsia="en-US"/>
        </w:rPr>
        <w:t>-</w:t>
      </w:r>
      <w:r w:rsidRPr="000043A0">
        <w:rPr>
          <w:rFonts w:eastAsia="Calibri"/>
          <w:sz w:val="28"/>
          <w:szCs w:val="28"/>
          <w:lang w:val="en-US" w:eastAsia="en-US"/>
        </w:rPr>
        <w:t>eyed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eight</w:t>
      </w:r>
      <w:r w:rsidRPr="000043A0">
        <w:rPr>
          <w:rFonts w:eastAsia="Calibri"/>
          <w:sz w:val="28"/>
          <w:szCs w:val="28"/>
          <w:lang w:eastAsia="en-US"/>
        </w:rPr>
        <w:t>-</w:t>
      </w:r>
      <w:r w:rsidRPr="000043A0">
        <w:rPr>
          <w:rFonts w:eastAsia="Calibri"/>
          <w:sz w:val="28"/>
          <w:szCs w:val="28"/>
          <w:lang w:val="en-US" w:eastAsia="en-US"/>
        </w:rPr>
        <w:t>legged</w:t>
      </w:r>
      <w:r w:rsidRPr="000043A0">
        <w:rPr>
          <w:rFonts w:eastAsia="Calibri"/>
          <w:sz w:val="28"/>
          <w:szCs w:val="28"/>
          <w:lang w:eastAsia="en-US"/>
        </w:rPr>
        <w:t>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сложные прилагательные путём соединения наречия с основой причастия </w:t>
      </w:r>
      <w:r w:rsidRPr="000043A0">
        <w:rPr>
          <w:rFonts w:eastAsia="Calibri"/>
          <w:sz w:val="28"/>
          <w:szCs w:val="28"/>
          <w:lang w:val="en-US" w:eastAsia="en-US"/>
        </w:rPr>
        <w:t>II</w:t>
      </w:r>
      <w:r w:rsidRPr="000043A0">
        <w:rPr>
          <w:rFonts w:eastAsia="Calibri"/>
          <w:sz w:val="28"/>
          <w:szCs w:val="28"/>
          <w:lang w:eastAsia="en-US"/>
        </w:rPr>
        <w:t xml:space="preserve"> (</w:t>
      </w:r>
      <w:r w:rsidRPr="000043A0">
        <w:rPr>
          <w:rFonts w:eastAsia="Calibri"/>
          <w:sz w:val="28"/>
          <w:szCs w:val="28"/>
          <w:lang w:val="en-US" w:eastAsia="en-US"/>
        </w:rPr>
        <w:t>well</w:t>
      </w:r>
      <w:r w:rsidRPr="000043A0">
        <w:rPr>
          <w:rFonts w:eastAsia="Calibri"/>
          <w:sz w:val="28"/>
          <w:szCs w:val="28"/>
          <w:lang w:eastAsia="en-US"/>
        </w:rPr>
        <w:t>-</w:t>
      </w:r>
      <w:r w:rsidRPr="000043A0">
        <w:rPr>
          <w:rFonts w:eastAsia="Calibri"/>
          <w:sz w:val="28"/>
          <w:szCs w:val="28"/>
          <w:lang w:val="en-US" w:eastAsia="en-US"/>
        </w:rPr>
        <w:t>behaved</w:t>
      </w:r>
      <w:r w:rsidRPr="000043A0">
        <w:rPr>
          <w:rFonts w:eastAsia="Calibri"/>
          <w:sz w:val="28"/>
          <w:szCs w:val="28"/>
          <w:lang w:eastAsia="en-US"/>
        </w:rPr>
        <w:t>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сложные прилагательные путём соединения основы прилагательного с основой причастия </w:t>
      </w:r>
      <w:r w:rsidRPr="000043A0">
        <w:rPr>
          <w:rFonts w:eastAsia="Calibri"/>
          <w:sz w:val="28"/>
          <w:szCs w:val="28"/>
          <w:lang w:val="en-US" w:eastAsia="en-US"/>
        </w:rPr>
        <w:t>I</w:t>
      </w:r>
      <w:r w:rsidRPr="000043A0">
        <w:rPr>
          <w:rFonts w:eastAsia="Calibri"/>
          <w:sz w:val="28"/>
          <w:szCs w:val="28"/>
          <w:lang w:eastAsia="en-US"/>
        </w:rPr>
        <w:t xml:space="preserve"> (</w:t>
      </w:r>
      <w:r w:rsidRPr="000043A0">
        <w:rPr>
          <w:rFonts w:eastAsia="Calibri"/>
          <w:sz w:val="28"/>
          <w:szCs w:val="28"/>
          <w:lang w:val="en-US" w:eastAsia="en-US"/>
        </w:rPr>
        <w:t>nice</w:t>
      </w:r>
      <w:r w:rsidRPr="000043A0">
        <w:rPr>
          <w:rFonts w:eastAsia="Calibri"/>
          <w:sz w:val="28"/>
          <w:szCs w:val="28"/>
          <w:lang w:eastAsia="en-US"/>
        </w:rPr>
        <w:t>-</w:t>
      </w:r>
      <w:r w:rsidRPr="000043A0">
        <w:rPr>
          <w:rFonts w:eastAsia="Calibri"/>
          <w:sz w:val="28"/>
          <w:szCs w:val="28"/>
          <w:lang w:val="en-US" w:eastAsia="en-US"/>
        </w:rPr>
        <w:t>looking</w:t>
      </w:r>
      <w:r w:rsidRPr="000043A0">
        <w:rPr>
          <w:rFonts w:eastAsia="Calibri"/>
          <w:sz w:val="28"/>
          <w:szCs w:val="28"/>
          <w:lang w:eastAsia="en-US"/>
        </w:rPr>
        <w:t>);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0043A0">
        <w:rPr>
          <w:rFonts w:eastAsia="Calibri"/>
          <w:sz w:val="28"/>
          <w:szCs w:val="28"/>
          <w:u w:val="single"/>
          <w:lang w:eastAsia="en-US"/>
        </w:rPr>
        <w:t>с использованием конверсии: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образование имён существительных от неопределённых форм глаголов (</w:t>
      </w:r>
      <w:r w:rsidRPr="000043A0">
        <w:rPr>
          <w:rFonts w:eastAsia="Calibri"/>
          <w:sz w:val="28"/>
          <w:szCs w:val="28"/>
          <w:lang w:val="en-US" w:eastAsia="en-US"/>
        </w:rPr>
        <w:t>to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run</w:t>
      </w:r>
      <w:r w:rsidRPr="000043A0">
        <w:rPr>
          <w:rFonts w:eastAsia="Calibri"/>
          <w:sz w:val="28"/>
          <w:szCs w:val="28"/>
          <w:lang w:eastAsia="en-US"/>
        </w:rPr>
        <w:t xml:space="preserve"> – </w:t>
      </w:r>
      <w:r w:rsidRPr="000043A0">
        <w:rPr>
          <w:rFonts w:eastAsia="Calibri"/>
          <w:sz w:val="28"/>
          <w:szCs w:val="28"/>
          <w:lang w:val="en-US" w:eastAsia="en-US"/>
        </w:rPr>
        <w:t>a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run</w:t>
      </w:r>
      <w:r w:rsidRPr="000043A0">
        <w:rPr>
          <w:rFonts w:eastAsia="Calibri"/>
          <w:sz w:val="28"/>
          <w:szCs w:val="28"/>
          <w:lang w:eastAsia="en-US"/>
        </w:rPr>
        <w:t>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имён существительных от прилагательных (</w:t>
      </w:r>
      <w:r w:rsidRPr="000043A0">
        <w:rPr>
          <w:rFonts w:eastAsia="Calibri"/>
          <w:sz w:val="28"/>
          <w:szCs w:val="28"/>
          <w:lang w:val="en-US" w:eastAsia="en-US"/>
        </w:rPr>
        <w:t>rich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people</w:t>
      </w:r>
      <w:r w:rsidRPr="000043A0">
        <w:rPr>
          <w:rFonts w:eastAsia="Calibri"/>
          <w:sz w:val="28"/>
          <w:szCs w:val="28"/>
          <w:lang w:eastAsia="en-US"/>
        </w:rPr>
        <w:t xml:space="preserve"> – </w:t>
      </w:r>
      <w:r w:rsidRPr="000043A0">
        <w:rPr>
          <w:rFonts w:eastAsia="Calibri"/>
          <w:sz w:val="28"/>
          <w:szCs w:val="28"/>
          <w:lang w:val="en-US" w:eastAsia="en-US"/>
        </w:rPr>
        <w:t>the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rich</w:t>
      </w:r>
      <w:r w:rsidRPr="000043A0">
        <w:rPr>
          <w:rFonts w:eastAsia="Calibri"/>
          <w:sz w:val="28"/>
          <w:szCs w:val="28"/>
          <w:lang w:eastAsia="en-US"/>
        </w:rPr>
        <w:t>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глаголов от имён существительных (</w:t>
      </w:r>
      <w:r w:rsidRPr="000043A0">
        <w:rPr>
          <w:rFonts w:eastAsia="Calibri"/>
          <w:sz w:val="28"/>
          <w:szCs w:val="28"/>
          <w:lang w:val="en-US" w:eastAsia="en-US"/>
        </w:rPr>
        <w:t>a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hand</w:t>
      </w:r>
      <w:r w:rsidRPr="000043A0">
        <w:rPr>
          <w:rFonts w:eastAsia="Calibri"/>
          <w:sz w:val="28"/>
          <w:szCs w:val="28"/>
          <w:lang w:eastAsia="en-US"/>
        </w:rPr>
        <w:t xml:space="preserve"> – </w:t>
      </w:r>
      <w:r w:rsidRPr="000043A0">
        <w:rPr>
          <w:rFonts w:eastAsia="Calibri"/>
          <w:sz w:val="28"/>
          <w:szCs w:val="28"/>
          <w:lang w:val="en-US" w:eastAsia="en-US"/>
        </w:rPr>
        <w:t>to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hand</w:t>
      </w:r>
      <w:r w:rsidRPr="000043A0">
        <w:rPr>
          <w:rFonts w:eastAsia="Calibri"/>
          <w:sz w:val="28"/>
          <w:szCs w:val="28"/>
          <w:lang w:eastAsia="en-US"/>
        </w:rPr>
        <w:t>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глаголов от имён прилагательных (</w:t>
      </w:r>
      <w:r w:rsidRPr="000043A0">
        <w:rPr>
          <w:rFonts w:eastAsia="Calibri"/>
          <w:sz w:val="28"/>
          <w:szCs w:val="28"/>
          <w:lang w:val="en-US" w:eastAsia="en-US"/>
        </w:rPr>
        <w:t>cool</w:t>
      </w:r>
      <w:r w:rsidRPr="000043A0">
        <w:rPr>
          <w:rFonts w:eastAsia="Calibri"/>
          <w:sz w:val="28"/>
          <w:szCs w:val="28"/>
          <w:lang w:eastAsia="en-US"/>
        </w:rPr>
        <w:t xml:space="preserve"> – </w:t>
      </w:r>
      <w:r w:rsidRPr="000043A0">
        <w:rPr>
          <w:rFonts w:eastAsia="Calibri"/>
          <w:sz w:val="28"/>
          <w:szCs w:val="28"/>
          <w:lang w:val="en-US" w:eastAsia="en-US"/>
        </w:rPr>
        <w:t>to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cool</w:t>
      </w:r>
      <w:r w:rsidRPr="000043A0">
        <w:rPr>
          <w:rFonts w:eastAsia="Calibri"/>
          <w:sz w:val="28"/>
          <w:szCs w:val="28"/>
          <w:lang w:eastAsia="en-US"/>
        </w:rPr>
        <w:t>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распознавать и употреблять в устной и письменной речи имена прилагательные на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ed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 и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ing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 (</w:t>
      </w:r>
      <w:r w:rsidRPr="000043A0">
        <w:rPr>
          <w:rFonts w:eastAsia="Calibri"/>
          <w:sz w:val="28"/>
          <w:szCs w:val="28"/>
          <w:lang w:val="en-US" w:eastAsia="en-US"/>
        </w:rPr>
        <w:t>excited</w:t>
      </w:r>
      <w:r w:rsidRPr="000043A0">
        <w:rPr>
          <w:rFonts w:eastAsia="Calibri"/>
          <w:sz w:val="28"/>
          <w:szCs w:val="28"/>
          <w:lang w:eastAsia="en-US"/>
        </w:rPr>
        <w:t xml:space="preserve"> – </w:t>
      </w:r>
      <w:r w:rsidRPr="000043A0">
        <w:rPr>
          <w:rFonts w:eastAsia="Calibri"/>
          <w:sz w:val="28"/>
          <w:szCs w:val="28"/>
          <w:lang w:val="en-US" w:eastAsia="en-US"/>
        </w:rPr>
        <w:t>exciting</w:t>
      </w:r>
      <w:r w:rsidRPr="000043A0">
        <w:rPr>
          <w:rFonts w:eastAsia="Calibri"/>
          <w:sz w:val="28"/>
          <w:szCs w:val="28"/>
          <w:lang w:eastAsia="en-US"/>
        </w:rPr>
        <w:t>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распознавать и употреблять </w:t>
      </w:r>
      <w:proofErr w:type="gramStart"/>
      <w:r w:rsidRPr="000043A0">
        <w:rPr>
          <w:rFonts w:eastAsia="Calibri"/>
          <w:sz w:val="28"/>
          <w:szCs w:val="28"/>
          <w:lang w:eastAsia="en-US"/>
        </w:rPr>
        <w:t>в устной и письменной речи</w:t>
      </w:r>
      <w:proofErr w:type="gramEnd"/>
      <w:r w:rsidRPr="000043A0">
        <w:rPr>
          <w:rFonts w:eastAsia="Calibri"/>
          <w:sz w:val="28"/>
          <w:szCs w:val="28"/>
          <w:lang w:eastAsia="en-US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0043A0">
        <w:rPr>
          <w:rFonts w:eastAsia="Calibri"/>
          <w:b/>
          <w:sz w:val="28"/>
          <w:szCs w:val="28"/>
          <w:lang w:eastAsia="en-US"/>
        </w:rPr>
        <w:t>распознавать и употреблять в устной и письменной речи: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lastRenderedPageBreak/>
        <w:t>предложения, в том числе с несколькими обстоятельствами, следующими в определённом порядке;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предложения с начальным </w:t>
      </w:r>
      <w:r w:rsidRPr="000043A0">
        <w:rPr>
          <w:rFonts w:eastAsia="Calibri"/>
          <w:sz w:val="28"/>
          <w:szCs w:val="28"/>
          <w:lang w:val="en-US" w:eastAsia="en-US"/>
        </w:rPr>
        <w:t>It</w:t>
      </w:r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предложения с начальным </w:t>
      </w:r>
      <w:r w:rsidRPr="000043A0">
        <w:rPr>
          <w:rFonts w:eastAsia="Calibri"/>
          <w:sz w:val="28"/>
          <w:szCs w:val="28"/>
          <w:lang w:val="en-US" w:eastAsia="en-US"/>
        </w:rPr>
        <w:t>There</w:t>
      </w:r>
      <w:r w:rsidRPr="000043A0">
        <w:rPr>
          <w:rFonts w:eastAsia="Calibri"/>
          <w:sz w:val="28"/>
          <w:szCs w:val="28"/>
          <w:lang w:eastAsia="en-US"/>
        </w:rPr>
        <w:t xml:space="preserve"> + </w:t>
      </w:r>
      <w:r w:rsidRPr="000043A0">
        <w:rPr>
          <w:rFonts w:eastAsia="Calibri"/>
          <w:sz w:val="28"/>
          <w:szCs w:val="28"/>
          <w:lang w:val="en-US" w:eastAsia="en-US"/>
        </w:rPr>
        <w:t>to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be</w:t>
      </w:r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предложения с глагольными конструкциями, содержащими глаголы-связки </w:t>
      </w:r>
      <w:r w:rsidRPr="000043A0">
        <w:rPr>
          <w:rFonts w:eastAsia="Calibri"/>
          <w:sz w:val="28"/>
          <w:szCs w:val="28"/>
          <w:lang w:val="en-US" w:eastAsia="en-US"/>
        </w:rPr>
        <w:t>to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be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to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look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to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seem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to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feel</w:t>
      </w:r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предложения </w:t>
      </w:r>
      <w:r w:rsidRPr="000043A0">
        <w:rPr>
          <w:rFonts w:eastAsia="Calibri"/>
          <w:sz w:val="28"/>
          <w:szCs w:val="28"/>
          <w:lang w:val="en-US" w:eastAsia="en-US"/>
        </w:rPr>
        <w:t>c</w:t>
      </w:r>
      <w:r w:rsidRPr="000043A0">
        <w:rPr>
          <w:rFonts w:eastAsia="Calibri"/>
          <w:sz w:val="28"/>
          <w:szCs w:val="28"/>
          <w:lang w:eastAsia="en-US"/>
        </w:rPr>
        <w:t xml:space="preserve">о сложным подлежащим – </w:t>
      </w:r>
      <w:r w:rsidRPr="000043A0">
        <w:rPr>
          <w:rFonts w:eastAsia="Calibri"/>
          <w:sz w:val="28"/>
          <w:szCs w:val="28"/>
          <w:lang w:val="en-US" w:eastAsia="en-US"/>
        </w:rPr>
        <w:t>Complex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Subject</w:t>
      </w:r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предложения </w:t>
      </w:r>
      <w:r w:rsidRPr="000043A0">
        <w:rPr>
          <w:rFonts w:eastAsia="Calibri"/>
          <w:sz w:val="28"/>
          <w:szCs w:val="28"/>
          <w:lang w:val="en-US" w:eastAsia="en-US"/>
        </w:rPr>
        <w:t>c</w:t>
      </w:r>
      <w:r w:rsidRPr="000043A0">
        <w:rPr>
          <w:rFonts w:eastAsia="Calibri"/>
          <w:sz w:val="28"/>
          <w:szCs w:val="28"/>
          <w:lang w:eastAsia="en-US"/>
        </w:rPr>
        <w:t xml:space="preserve">о сложным дополнением – </w:t>
      </w:r>
      <w:r w:rsidRPr="000043A0">
        <w:rPr>
          <w:rFonts w:eastAsia="Calibri"/>
          <w:sz w:val="28"/>
          <w:szCs w:val="28"/>
          <w:lang w:val="en-US" w:eastAsia="en-US"/>
        </w:rPr>
        <w:t>Complex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Object</w:t>
      </w:r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сложносочинённые предложения с сочинительными союзами </w:t>
      </w:r>
      <w:r w:rsidRPr="000043A0">
        <w:rPr>
          <w:rFonts w:eastAsia="Calibri"/>
          <w:sz w:val="28"/>
          <w:szCs w:val="28"/>
          <w:lang w:val="en-US" w:eastAsia="en-US"/>
        </w:rPr>
        <w:t>and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but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or</w:t>
      </w:r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сложноподчинённые предложения с союзами и союзными словами </w:t>
      </w:r>
      <w:r w:rsidRPr="000043A0">
        <w:rPr>
          <w:rFonts w:eastAsia="Calibri"/>
          <w:sz w:val="28"/>
          <w:szCs w:val="28"/>
          <w:lang w:val="en-US" w:eastAsia="en-US"/>
        </w:rPr>
        <w:t>because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if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when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where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what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why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how</w:t>
      </w:r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сложноподчинённые предложения с определительными придаточными с союзными словами </w:t>
      </w:r>
      <w:r w:rsidRPr="000043A0">
        <w:rPr>
          <w:rFonts w:eastAsia="Calibri"/>
          <w:sz w:val="28"/>
          <w:szCs w:val="28"/>
          <w:lang w:val="en-US" w:eastAsia="en-US"/>
        </w:rPr>
        <w:t>who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which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that</w:t>
      </w:r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сложноподчинённые предложения с союзными словами </w:t>
      </w:r>
      <w:r w:rsidRPr="000043A0">
        <w:rPr>
          <w:rFonts w:eastAsia="Calibri"/>
          <w:sz w:val="28"/>
          <w:szCs w:val="28"/>
          <w:lang w:val="en-US" w:eastAsia="en-US"/>
        </w:rPr>
        <w:t>whoever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whatever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however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whenever</w:t>
      </w:r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условные предложения с глаголами в изъявительном наклонении (</w:t>
      </w:r>
      <w:r w:rsidRPr="000043A0">
        <w:rPr>
          <w:rFonts w:eastAsia="Calibri"/>
          <w:sz w:val="28"/>
          <w:szCs w:val="28"/>
          <w:lang w:val="en-US" w:eastAsia="en-US"/>
        </w:rPr>
        <w:t>Conditional</w:t>
      </w:r>
      <w:r w:rsidRPr="000043A0">
        <w:rPr>
          <w:rFonts w:eastAsia="Calibri"/>
          <w:sz w:val="28"/>
          <w:szCs w:val="28"/>
          <w:lang w:eastAsia="en-US"/>
        </w:rPr>
        <w:t xml:space="preserve"> 0, </w:t>
      </w:r>
      <w:r w:rsidRPr="000043A0">
        <w:rPr>
          <w:rFonts w:eastAsia="Calibri"/>
          <w:sz w:val="28"/>
          <w:szCs w:val="28"/>
          <w:lang w:val="en-US" w:eastAsia="en-US"/>
        </w:rPr>
        <w:t>Conditional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I</w:t>
      </w:r>
      <w:r w:rsidRPr="000043A0">
        <w:rPr>
          <w:rFonts w:eastAsia="Calibri"/>
          <w:sz w:val="28"/>
          <w:szCs w:val="28"/>
          <w:lang w:eastAsia="en-US"/>
        </w:rPr>
        <w:t>) и с глаголами в сослагательном наклонении (</w:t>
      </w:r>
      <w:r w:rsidRPr="000043A0">
        <w:rPr>
          <w:rFonts w:eastAsia="Calibri"/>
          <w:sz w:val="28"/>
          <w:szCs w:val="28"/>
          <w:lang w:val="en-US" w:eastAsia="en-US"/>
        </w:rPr>
        <w:t>Conditional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II</w:t>
      </w:r>
      <w:r w:rsidRPr="000043A0">
        <w:rPr>
          <w:rFonts w:eastAsia="Calibri"/>
          <w:sz w:val="28"/>
          <w:szCs w:val="28"/>
          <w:lang w:eastAsia="en-US"/>
        </w:rPr>
        <w:t>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r w:rsidRPr="000043A0">
        <w:rPr>
          <w:rFonts w:eastAsia="Calibri"/>
          <w:sz w:val="28"/>
          <w:szCs w:val="28"/>
          <w:lang w:eastAsia="en-US"/>
        </w:rPr>
        <w:t>все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типы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вопросительных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предложений</w:t>
      </w:r>
      <w:r w:rsidRPr="000043A0">
        <w:rPr>
          <w:rFonts w:eastAsia="Calibri"/>
          <w:sz w:val="28"/>
          <w:szCs w:val="28"/>
          <w:lang w:val="en-US" w:eastAsia="en-US"/>
        </w:rPr>
        <w:t xml:space="preserve"> (</w:t>
      </w:r>
      <w:r w:rsidRPr="000043A0">
        <w:rPr>
          <w:rFonts w:eastAsia="Calibri"/>
          <w:sz w:val="28"/>
          <w:szCs w:val="28"/>
          <w:lang w:eastAsia="en-US"/>
        </w:rPr>
        <w:t>общий</w:t>
      </w:r>
      <w:r w:rsidRPr="000043A0">
        <w:rPr>
          <w:rFonts w:eastAsia="Calibri"/>
          <w:sz w:val="28"/>
          <w:szCs w:val="28"/>
          <w:lang w:val="en-US" w:eastAsia="en-US"/>
        </w:rPr>
        <w:t xml:space="preserve">, </w:t>
      </w:r>
      <w:r w:rsidRPr="000043A0">
        <w:rPr>
          <w:rFonts w:eastAsia="Calibri"/>
          <w:sz w:val="28"/>
          <w:szCs w:val="28"/>
          <w:lang w:eastAsia="en-US"/>
        </w:rPr>
        <w:t>специальный</w:t>
      </w:r>
      <w:r w:rsidRPr="000043A0">
        <w:rPr>
          <w:rFonts w:eastAsia="Calibri"/>
          <w:sz w:val="28"/>
          <w:szCs w:val="28"/>
          <w:lang w:val="en-US" w:eastAsia="en-US"/>
        </w:rPr>
        <w:t xml:space="preserve">, </w:t>
      </w:r>
      <w:r w:rsidRPr="000043A0">
        <w:rPr>
          <w:rFonts w:eastAsia="Calibri"/>
          <w:sz w:val="28"/>
          <w:szCs w:val="28"/>
          <w:lang w:eastAsia="en-US"/>
        </w:rPr>
        <w:t>альтернативный</w:t>
      </w:r>
      <w:r w:rsidRPr="000043A0">
        <w:rPr>
          <w:rFonts w:eastAsia="Calibri"/>
          <w:sz w:val="28"/>
          <w:szCs w:val="28"/>
          <w:lang w:val="en-US" w:eastAsia="en-US"/>
        </w:rPr>
        <w:t xml:space="preserve">, </w:t>
      </w:r>
      <w:r w:rsidRPr="000043A0">
        <w:rPr>
          <w:rFonts w:eastAsia="Calibri"/>
          <w:sz w:val="28"/>
          <w:szCs w:val="28"/>
          <w:lang w:eastAsia="en-US"/>
        </w:rPr>
        <w:t>разделительный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вопросы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в</w:t>
      </w:r>
      <w:r w:rsidRPr="000043A0">
        <w:rPr>
          <w:rFonts w:eastAsia="Calibri"/>
          <w:sz w:val="28"/>
          <w:szCs w:val="28"/>
          <w:lang w:val="en-US" w:eastAsia="en-US"/>
        </w:rPr>
        <w:t xml:space="preserve"> Present/Past/Future Simple Tense, Present/Past Continuous Tense, Present/Past Perfect Tense, Present Perfect Continuous Tense);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модальные глаголы в косвенной речи в настоящем и прошедшем времени;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0043A0">
        <w:rPr>
          <w:rFonts w:eastAsia="Calibri"/>
          <w:sz w:val="28"/>
          <w:szCs w:val="28"/>
          <w:lang w:val="en-US" w:eastAsia="en-US"/>
        </w:rPr>
        <w:t>предложения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с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конструкциями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as … as, not so … as, both … and …, either … or, neither … nor;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предложения с </w:t>
      </w:r>
      <w:r w:rsidRPr="000043A0">
        <w:rPr>
          <w:rFonts w:eastAsia="Calibri"/>
          <w:sz w:val="28"/>
          <w:szCs w:val="28"/>
          <w:lang w:val="en-US" w:eastAsia="en-US"/>
        </w:rPr>
        <w:t>I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wish</w:t>
      </w:r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конструкции с глаголами на -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ing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: </w:t>
      </w:r>
      <w:r w:rsidRPr="000043A0">
        <w:rPr>
          <w:rFonts w:eastAsia="Calibri"/>
          <w:sz w:val="28"/>
          <w:szCs w:val="28"/>
          <w:lang w:val="en-US" w:eastAsia="en-US"/>
        </w:rPr>
        <w:t>to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love</w:t>
      </w:r>
      <w:r w:rsidRPr="000043A0">
        <w:rPr>
          <w:rFonts w:eastAsia="Calibri"/>
          <w:sz w:val="28"/>
          <w:szCs w:val="28"/>
          <w:lang w:eastAsia="en-US"/>
        </w:rPr>
        <w:t>/</w:t>
      </w:r>
      <w:r w:rsidRPr="000043A0">
        <w:rPr>
          <w:rFonts w:eastAsia="Calibri"/>
          <w:sz w:val="28"/>
          <w:szCs w:val="28"/>
          <w:lang w:val="en-US" w:eastAsia="en-US"/>
        </w:rPr>
        <w:t>hate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doing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0043A0">
        <w:rPr>
          <w:rFonts w:eastAsia="Calibri"/>
          <w:sz w:val="28"/>
          <w:szCs w:val="28"/>
          <w:lang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0043A0">
        <w:rPr>
          <w:rFonts w:eastAsia="Calibri"/>
          <w:sz w:val="28"/>
          <w:szCs w:val="28"/>
          <w:lang w:val="en-US" w:eastAsia="en-US"/>
        </w:rPr>
        <w:t>конструкции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c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глаголами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to stop, to remember, to forget (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разница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в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значении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to stop doing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и to stop to do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0043A0">
        <w:rPr>
          <w:rFonts w:eastAsia="Calibri"/>
          <w:sz w:val="28"/>
          <w:szCs w:val="28"/>
          <w:lang w:val="en-US" w:eastAsia="en-US"/>
        </w:rPr>
        <w:t>конструкция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It takes me … to do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конструкция </w:t>
      </w:r>
      <w:r w:rsidRPr="000043A0">
        <w:rPr>
          <w:rFonts w:eastAsia="Calibri"/>
          <w:sz w:val="28"/>
          <w:szCs w:val="28"/>
          <w:lang w:val="en-US" w:eastAsia="en-US"/>
        </w:rPr>
        <w:t>used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to</w:t>
      </w:r>
      <w:r w:rsidRPr="000043A0">
        <w:rPr>
          <w:rFonts w:eastAsia="Calibri"/>
          <w:sz w:val="28"/>
          <w:szCs w:val="28"/>
          <w:lang w:eastAsia="en-US"/>
        </w:rPr>
        <w:t xml:space="preserve"> + инфинитив глагола;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0043A0">
        <w:rPr>
          <w:rFonts w:eastAsia="Calibri"/>
          <w:sz w:val="28"/>
          <w:szCs w:val="28"/>
          <w:lang w:val="en-US" w:eastAsia="en-US"/>
        </w:rPr>
        <w:t>конструкции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be/get used to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, be/get used to doing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0043A0">
        <w:rPr>
          <w:rFonts w:eastAsia="Calibri"/>
          <w:sz w:val="28"/>
          <w:szCs w:val="28"/>
          <w:lang w:val="en-US" w:eastAsia="en-US"/>
        </w:rPr>
        <w:t>конструкции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I prefer, I’d prefer, I’d rather prefer,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выражающие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предпочтение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, а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также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конструкций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I’d rather, You’d better;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подлежащее, выраженное собирательным существительным (</w:t>
      </w:r>
      <w:r w:rsidRPr="000043A0">
        <w:rPr>
          <w:rFonts w:eastAsia="Calibri"/>
          <w:sz w:val="28"/>
          <w:szCs w:val="28"/>
          <w:lang w:val="en-US" w:eastAsia="en-US"/>
        </w:rPr>
        <w:t>family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police</w:t>
      </w:r>
      <w:r w:rsidRPr="000043A0">
        <w:rPr>
          <w:rFonts w:eastAsia="Calibri"/>
          <w:sz w:val="28"/>
          <w:szCs w:val="28"/>
          <w:lang w:eastAsia="en-US"/>
        </w:rPr>
        <w:t>), и его согласование со сказуемым;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0043A0">
        <w:rPr>
          <w:rFonts w:eastAsia="Calibri"/>
          <w:sz w:val="28"/>
          <w:szCs w:val="28"/>
          <w:lang w:val="en-US" w:eastAsia="en-US"/>
        </w:rPr>
        <w:t>Present</w:t>
      </w:r>
      <w:r w:rsidRPr="000043A0">
        <w:rPr>
          <w:rFonts w:eastAsia="Calibri"/>
          <w:sz w:val="28"/>
          <w:szCs w:val="28"/>
          <w:lang w:eastAsia="en-US"/>
        </w:rPr>
        <w:t>/</w:t>
      </w:r>
      <w:r w:rsidRPr="000043A0">
        <w:rPr>
          <w:rFonts w:eastAsia="Calibri"/>
          <w:sz w:val="28"/>
          <w:szCs w:val="28"/>
          <w:lang w:val="en-US" w:eastAsia="en-US"/>
        </w:rPr>
        <w:t>Past</w:t>
      </w:r>
      <w:r w:rsidRPr="000043A0">
        <w:rPr>
          <w:rFonts w:eastAsia="Calibri"/>
          <w:sz w:val="28"/>
          <w:szCs w:val="28"/>
          <w:lang w:eastAsia="en-US"/>
        </w:rPr>
        <w:t>/</w:t>
      </w:r>
      <w:r w:rsidRPr="000043A0">
        <w:rPr>
          <w:rFonts w:eastAsia="Calibri"/>
          <w:sz w:val="28"/>
          <w:szCs w:val="28"/>
          <w:lang w:val="en-US" w:eastAsia="en-US"/>
        </w:rPr>
        <w:t>Future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Simple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Tense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Present</w:t>
      </w:r>
      <w:r w:rsidRPr="000043A0">
        <w:rPr>
          <w:rFonts w:eastAsia="Calibri"/>
          <w:sz w:val="28"/>
          <w:szCs w:val="28"/>
          <w:lang w:eastAsia="en-US"/>
        </w:rPr>
        <w:t>/</w:t>
      </w:r>
      <w:r w:rsidRPr="000043A0">
        <w:rPr>
          <w:rFonts w:eastAsia="Calibri"/>
          <w:sz w:val="28"/>
          <w:szCs w:val="28"/>
          <w:lang w:val="en-US" w:eastAsia="en-US"/>
        </w:rPr>
        <w:t>Past</w:t>
      </w:r>
      <w:r w:rsidRPr="000043A0">
        <w:rPr>
          <w:rFonts w:eastAsia="Calibri"/>
          <w:sz w:val="28"/>
          <w:szCs w:val="28"/>
          <w:lang w:eastAsia="en-US"/>
        </w:rPr>
        <w:t>/</w:t>
      </w:r>
      <w:r w:rsidRPr="000043A0">
        <w:rPr>
          <w:rFonts w:eastAsia="Calibri"/>
          <w:sz w:val="28"/>
          <w:szCs w:val="28"/>
          <w:lang w:val="en-US" w:eastAsia="en-US"/>
        </w:rPr>
        <w:t>Future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Continuous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Tense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Present</w:t>
      </w:r>
      <w:r w:rsidRPr="000043A0">
        <w:rPr>
          <w:rFonts w:eastAsia="Calibri"/>
          <w:sz w:val="28"/>
          <w:szCs w:val="28"/>
          <w:lang w:eastAsia="en-US"/>
        </w:rPr>
        <w:t>/</w:t>
      </w:r>
      <w:r w:rsidRPr="000043A0">
        <w:rPr>
          <w:rFonts w:eastAsia="Calibri"/>
          <w:sz w:val="28"/>
          <w:szCs w:val="28"/>
          <w:lang w:val="en-US" w:eastAsia="en-US"/>
        </w:rPr>
        <w:t>Past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Perfect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Tense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Present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Perfect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Continuous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Tense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Future</w:t>
      </w:r>
      <w:r w:rsidRPr="000043A0">
        <w:rPr>
          <w:rFonts w:eastAsia="Calibri"/>
          <w:sz w:val="28"/>
          <w:szCs w:val="28"/>
          <w:lang w:eastAsia="en-US"/>
        </w:rPr>
        <w:t>-</w:t>
      </w:r>
      <w:r w:rsidRPr="000043A0">
        <w:rPr>
          <w:rFonts w:eastAsia="Calibri"/>
          <w:sz w:val="28"/>
          <w:szCs w:val="28"/>
          <w:lang w:val="en-US" w:eastAsia="en-US"/>
        </w:rPr>
        <w:t>in</w:t>
      </w:r>
      <w:r w:rsidRPr="000043A0">
        <w:rPr>
          <w:rFonts w:eastAsia="Calibri"/>
          <w:sz w:val="28"/>
          <w:szCs w:val="28"/>
          <w:lang w:eastAsia="en-US"/>
        </w:rPr>
        <w:t>-</w:t>
      </w:r>
      <w:r w:rsidRPr="000043A0">
        <w:rPr>
          <w:rFonts w:eastAsia="Calibri"/>
          <w:sz w:val="28"/>
          <w:szCs w:val="28"/>
          <w:lang w:val="en-US" w:eastAsia="en-US"/>
        </w:rPr>
        <w:t>the</w:t>
      </w:r>
      <w:r w:rsidRPr="000043A0">
        <w:rPr>
          <w:rFonts w:eastAsia="Calibri"/>
          <w:sz w:val="28"/>
          <w:szCs w:val="28"/>
          <w:lang w:eastAsia="en-US"/>
        </w:rPr>
        <w:t>-</w:t>
      </w:r>
      <w:r w:rsidRPr="000043A0">
        <w:rPr>
          <w:rFonts w:eastAsia="Calibri"/>
          <w:sz w:val="28"/>
          <w:szCs w:val="28"/>
          <w:lang w:val="en-US" w:eastAsia="en-US"/>
        </w:rPr>
        <w:t>Past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Tense</w:t>
      </w:r>
      <w:r w:rsidRPr="000043A0">
        <w:rPr>
          <w:rFonts w:eastAsia="Calibri"/>
          <w:sz w:val="28"/>
          <w:szCs w:val="28"/>
          <w:lang w:eastAsia="en-US"/>
        </w:rPr>
        <w:t>) и наиболее употребительных формах страдательного залога (</w:t>
      </w:r>
      <w:r w:rsidRPr="000043A0">
        <w:rPr>
          <w:rFonts w:eastAsia="Calibri"/>
          <w:sz w:val="28"/>
          <w:szCs w:val="28"/>
          <w:lang w:val="en-US" w:eastAsia="en-US"/>
        </w:rPr>
        <w:t>Present</w:t>
      </w:r>
      <w:r w:rsidRPr="000043A0">
        <w:rPr>
          <w:rFonts w:eastAsia="Calibri"/>
          <w:sz w:val="28"/>
          <w:szCs w:val="28"/>
          <w:lang w:eastAsia="en-US"/>
        </w:rPr>
        <w:t>/</w:t>
      </w:r>
      <w:r w:rsidRPr="000043A0">
        <w:rPr>
          <w:rFonts w:eastAsia="Calibri"/>
          <w:sz w:val="28"/>
          <w:szCs w:val="28"/>
          <w:lang w:val="en-US" w:eastAsia="en-US"/>
        </w:rPr>
        <w:t>Past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Simple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Passive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Present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Perfect</w:t>
      </w:r>
      <w:r w:rsidRPr="000043A0">
        <w:rPr>
          <w:rFonts w:eastAsia="Calibri"/>
          <w:sz w:val="28"/>
          <w:szCs w:val="28"/>
          <w:lang w:eastAsia="en-US"/>
        </w:rPr>
        <w:t xml:space="preserve"> </w:t>
      </w:r>
      <w:r w:rsidRPr="000043A0">
        <w:rPr>
          <w:rFonts w:eastAsia="Calibri"/>
          <w:sz w:val="28"/>
          <w:szCs w:val="28"/>
          <w:lang w:val="en-US" w:eastAsia="en-US"/>
        </w:rPr>
        <w:t>Passive</w:t>
      </w:r>
      <w:r w:rsidRPr="000043A0">
        <w:rPr>
          <w:rFonts w:eastAsia="Calibri"/>
          <w:sz w:val="28"/>
          <w:szCs w:val="28"/>
          <w:lang w:eastAsia="en-US"/>
        </w:rPr>
        <w:t>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0043A0">
        <w:rPr>
          <w:rFonts w:eastAsia="Calibri"/>
          <w:sz w:val="28"/>
          <w:szCs w:val="28"/>
          <w:lang w:val="en-US" w:eastAsia="en-US"/>
        </w:rPr>
        <w:t>конструкция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to be going to,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формы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Future Simple Tense и Present Continuous Tense </w:t>
      </w:r>
      <w:r w:rsidRPr="000043A0">
        <w:rPr>
          <w:rFonts w:eastAsia="Calibri"/>
          <w:sz w:val="28"/>
          <w:szCs w:val="28"/>
          <w:lang w:eastAsia="en-US"/>
        </w:rPr>
        <w:t>для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выражения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будущего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действия</w:t>
      </w:r>
      <w:r w:rsidRPr="000043A0">
        <w:rPr>
          <w:rFonts w:eastAsia="Calibri"/>
          <w:sz w:val="28"/>
          <w:szCs w:val="28"/>
          <w:lang w:val="en-US" w:eastAsia="en-US"/>
        </w:rPr>
        <w:t>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0043A0">
        <w:rPr>
          <w:rFonts w:eastAsia="Calibri"/>
          <w:sz w:val="28"/>
          <w:szCs w:val="28"/>
          <w:lang w:val="en-US" w:eastAsia="en-US"/>
        </w:rPr>
        <w:lastRenderedPageBreak/>
        <w:t>модальные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глаголы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и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их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эквиваленты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(can/be able to, could, must/have to, may, might, should, shall, would, will, need);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r w:rsidRPr="000043A0">
        <w:rPr>
          <w:rFonts w:eastAsia="Calibri"/>
          <w:sz w:val="28"/>
          <w:szCs w:val="28"/>
          <w:lang w:eastAsia="en-US"/>
        </w:rPr>
        <w:t>неличные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формы</w:t>
      </w:r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r w:rsidRPr="000043A0">
        <w:rPr>
          <w:rFonts w:eastAsia="Calibri"/>
          <w:sz w:val="28"/>
          <w:szCs w:val="28"/>
          <w:lang w:eastAsia="en-US"/>
        </w:rPr>
        <w:t>глагола</w:t>
      </w:r>
      <w:r w:rsidRPr="000043A0">
        <w:rPr>
          <w:rFonts w:eastAsia="Calibri"/>
          <w:sz w:val="28"/>
          <w:szCs w:val="28"/>
          <w:lang w:val="en-US" w:eastAsia="en-US"/>
        </w:rPr>
        <w:t xml:space="preserve"> – </w:t>
      </w:r>
      <w:r w:rsidRPr="000043A0">
        <w:rPr>
          <w:rFonts w:eastAsia="Calibri"/>
          <w:sz w:val="28"/>
          <w:szCs w:val="28"/>
          <w:lang w:eastAsia="en-US"/>
        </w:rPr>
        <w:t>инфинитив</w:t>
      </w:r>
      <w:r w:rsidRPr="000043A0">
        <w:rPr>
          <w:rFonts w:eastAsia="Calibri"/>
          <w:sz w:val="28"/>
          <w:szCs w:val="28"/>
          <w:lang w:val="en-US" w:eastAsia="en-US"/>
        </w:rPr>
        <w:t xml:space="preserve">, </w:t>
      </w:r>
      <w:r w:rsidRPr="000043A0">
        <w:rPr>
          <w:rFonts w:eastAsia="Calibri"/>
          <w:sz w:val="28"/>
          <w:szCs w:val="28"/>
          <w:lang w:eastAsia="en-US"/>
        </w:rPr>
        <w:t>герундий</w:t>
      </w:r>
      <w:r w:rsidRPr="000043A0">
        <w:rPr>
          <w:rFonts w:eastAsia="Calibri"/>
          <w:sz w:val="28"/>
          <w:szCs w:val="28"/>
          <w:lang w:val="en-US" w:eastAsia="en-US"/>
        </w:rPr>
        <w:t xml:space="preserve">, </w:t>
      </w:r>
      <w:r w:rsidRPr="000043A0">
        <w:rPr>
          <w:rFonts w:eastAsia="Calibri"/>
          <w:sz w:val="28"/>
          <w:szCs w:val="28"/>
          <w:lang w:eastAsia="en-US"/>
        </w:rPr>
        <w:t>причастие</w:t>
      </w:r>
      <w:r w:rsidRPr="000043A0">
        <w:rPr>
          <w:rFonts w:eastAsia="Calibri"/>
          <w:sz w:val="28"/>
          <w:szCs w:val="28"/>
          <w:lang w:val="en-US" w:eastAsia="en-US"/>
        </w:rPr>
        <w:t xml:space="preserve"> (Participle I и Participle II),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причастия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в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функции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определения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(Participle I – a playing child, Participle II – a written text);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определённый, неопределённый и нулевой артикли;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имена существительные во множественном числе, образованных по правилу, и исключения;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неисчисляемые имена существительные, имеющие форму только множественного числа;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притяжательный падеж имён существительных;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порядок следования нескольких прилагательных (мнение – размер – возраст – цвет – происхождение);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0043A0">
        <w:rPr>
          <w:rFonts w:eastAsia="Calibri"/>
          <w:sz w:val="28"/>
          <w:szCs w:val="28"/>
          <w:lang w:val="en-US" w:eastAsia="en-US"/>
        </w:rPr>
        <w:t>слова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выражающие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0043A0">
        <w:rPr>
          <w:rFonts w:eastAsia="Calibri"/>
          <w:sz w:val="28"/>
          <w:szCs w:val="28"/>
          <w:lang w:val="en-US" w:eastAsia="en-US"/>
        </w:rPr>
        <w:t>количество</w:t>
      </w:r>
      <w:proofErr w:type="spellEnd"/>
      <w:r w:rsidRPr="000043A0">
        <w:rPr>
          <w:rFonts w:eastAsia="Calibri"/>
          <w:sz w:val="28"/>
          <w:szCs w:val="28"/>
          <w:lang w:val="en-US" w:eastAsia="en-US"/>
        </w:rPr>
        <w:t xml:space="preserve"> (many/much, little/a little, few/a few, a lot of);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неопределённые местоимения и их производные, отрицательные местоимения </w:t>
      </w:r>
      <w:r w:rsidRPr="000043A0">
        <w:rPr>
          <w:rFonts w:eastAsia="Calibri"/>
          <w:sz w:val="28"/>
          <w:szCs w:val="28"/>
          <w:lang w:val="en-US" w:eastAsia="en-US"/>
        </w:rPr>
        <w:t>none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no</w:t>
      </w:r>
      <w:r w:rsidRPr="000043A0">
        <w:rPr>
          <w:rFonts w:eastAsia="Calibri"/>
          <w:sz w:val="28"/>
          <w:szCs w:val="28"/>
          <w:lang w:eastAsia="en-US"/>
        </w:rPr>
        <w:t xml:space="preserve"> и производные последнего (</w:t>
      </w:r>
      <w:r w:rsidRPr="000043A0">
        <w:rPr>
          <w:rFonts w:eastAsia="Calibri"/>
          <w:sz w:val="28"/>
          <w:szCs w:val="28"/>
          <w:lang w:val="en-US" w:eastAsia="en-US"/>
        </w:rPr>
        <w:t>nobody</w:t>
      </w:r>
      <w:r w:rsidRPr="000043A0">
        <w:rPr>
          <w:rFonts w:eastAsia="Calibri"/>
          <w:sz w:val="28"/>
          <w:szCs w:val="28"/>
          <w:lang w:eastAsia="en-US"/>
        </w:rPr>
        <w:t xml:space="preserve">, </w:t>
      </w:r>
      <w:r w:rsidRPr="000043A0">
        <w:rPr>
          <w:rFonts w:eastAsia="Calibri"/>
          <w:sz w:val="28"/>
          <w:szCs w:val="28"/>
          <w:lang w:val="en-US" w:eastAsia="en-US"/>
        </w:rPr>
        <w:t>nothing</w:t>
      </w:r>
      <w:r w:rsidRPr="000043A0">
        <w:rPr>
          <w:rFonts w:eastAsia="Calibri"/>
          <w:sz w:val="28"/>
          <w:szCs w:val="28"/>
          <w:lang w:eastAsia="en-US"/>
        </w:rPr>
        <w:t>, и другие);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количественные и порядковые числительные;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предлоги места, времени, направления, предлоги, употребляемые с глаголами в страдательном залоге;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0043A0">
        <w:rPr>
          <w:rFonts w:eastAsia="Calibri"/>
          <w:b/>
          <w:sz w:val="28"/>
          <w:szCs w:val="28"/>
          <w:lang w:eastAsia="en-US"/>
        </w:rPr>
        <w:t>владеть социокультурными знаниями и умениями: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проявлять уважение к иной культуре, соблюдать нормы вежливости в межкультурном общении;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при говорении – переспрос, 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при говорении и письме –  описание/перифраз/толкование, </w:t>
      </w:r>
    </w:p>
    <w:p w:rsidR="000043A0" w:rsidRPr="000043A0" w:rsidRDefault="000043A0" w:rsidP="000043A0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при чтении и 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аудировании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 – языковую и контекстуальную догадку;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владеть 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метапредметными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 умениями, позволяющими совершенствовать учебную деятельность по овладению иностранным языком;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lastRenderedPageBreak/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межпредметного</w:t>
      </w:r>
      <w:proofErr w:type="spellEnd"/>
      <w:r w:rsidRPr="000043A0">
        <w:rPr>
          <w:rFonts w:eastAsia="Calibri"/>
          <w:sz w:val="28"/>
          <w:szCs w:val="28"/>
          <w:lang w:eastAsia="en-US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:rsidR="000043A0" w:rsidRPr="000043A0" w:rsidRDefault="000043A0" w:rsidP="000043A0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</w:p>
    <w:p w:rsidR="000043A0" w:rsidRPr="000043A0" w:rsidRDefault="000043A0" w:rsidP="000043A0">
      <w:pPr>
        <w:suppressAutoHyphens/>
        <w:ind w:firstLine="709"/>
        <w:rPr>
          <w:b/>
          <w:sz w:val="28"/>
          <w:szCs w:val="28"/>
        </w:rPr>
      </w:pPr>
      <w:r w:rsidRPr="000043A0">
        <w:rPr>
          <w:rFonts w:eastAsia="Calibri"/>
          <w:sz w:val="28"/>
          <w:szCs w:val="28"/>
          <w:lang w:eastAsia="en-US"/>
        </w:rPr>
        <w:t>В результате изучения английского языка на уровне среднего профессионального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  <w:r w:rsidRPr="000043A0">
        <w:rPr>
          <w:rFonts w:eastAsia="Calibri"/>
          <w:b/>
          <w:sz w:val="28"/>
          <w:szCs w:val="28"/>
          <w:lang w:eastAsia="en-US"/>
        </w:rPr>
        <w:t xml:space="preserve">Познавательные универсальные учебные действия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0043A0">
        <w:rPr>
          <w:rFonts w:eastAsia="Calibri"/>
          <w:sz w:val="28"/>
          <w:szCs w:val="28"/>
          <w:u w:val="single"/>
          <w:lang w:eastAsia="en-US"/>
        </w:rPr>
        <w:t xml:space="preserve">Базовые логические действия: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самостоятельно формулировать и актуализировать проблему, рассматривать её всесторонне;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определять цели деятельности, задавать параметры и критерии их достижения; выявлять закономерности в языковых явлениях изучаемого иностранного (английского) языка;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развивать креативное мышление при решении жизненных проблем.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0043A0">
        <w:rPr>
          <w:rFonts w:eastAsia="Calibri"/>
          <w:sz w:val="28"/>
          <w:szCs w:val="28"/>
          <w:u w:val="single"/>
          <w:lang w:eastAsia="en-US"/>
        </w:rPr>
        <w:t xml:space="preserve">Базовые исследовательские действия: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владеть научной лингвистической терминологией и ключевыми понятиями; ставить и формулировать собственные задачи в образовательной деятельности и жизненных ситуациях;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lastRenderedPageBreak/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давать оценку новым ситуациям, оценивать приобретённый опыт;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уметь переносить знания в познавательную и практическую области жизнедеятельности; уметь интегрировать знания из разных предметных областей;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выдвигать новые идеи, предлагать оригинальные подходы и решения;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ставить проблемы и задачи, допускающие альтернативных решений.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0043A0">
        <w:rPr>
          <w:rFonts w:eastAsia="Calibri"/>
          <w:sz w:val="28"/>
          <w:szCs w:val="28"/>
          <w:u w:val="single"/>
          <w:lang w:eastAsia="en-US"/>
        </w:rPr>
        <w:t xml:space="preserve">Работа с информацией: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оценивать достоверность информации, её соответствие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владеть навыками распознавания и защиты информации, информационной безопасности личности.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</w:p>
    <w:p w:rsidR="000043A0" w:rsidRPr="000043A0" w:rsidRDefault="000043A0" w:rsidP="000043A0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  <w:r w:rsidRPr="000043A0">
        <w:rPr>
          <w:rFonts w:eastAsia="Calibri"/>
          <w:b/>
          <w:sz w:val="28"/>
          <w:szCs w:val="28"/>
          <w:lang w:eastAsia="en-US"/>
        </w:rPr>
        <w:t xml:space="preserve">Коммуникативные универсальные учебные действия: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0043A0">
        <w:rPr>
          <w:rFonts w:eastAsia="Calibri"/>
          <w:sz w:val="28"/>
          <w:szCs w:val="28"/>
          <w:lang w:eastAsia="en-US"/>
        </w:rPr>
        <w:t>полилог</w:t>
      </w:r>
      <w:proofErr w:type="spellEnd"/>
      <w:r w:rsidRPr="000043A0">
        <w:rPr>
          <w:rFonts w:eastAsia="Calibri"/>
          <w:sz w:val="28"/>
          <w:szCs w:val="28"/>
          <w:lang w:eastAsia="en-US"/>
        </w:rPr>
        <w:t>, уметь смягчать конфликтные ситуации;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 развёрнуто и логично излагать свою точку зрения с использованием языковых средств.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  <w:r w:rsidRPr="000043A0">
        <w:rPr>
          <w:rFonts w:eastAsia="Calibri"/>
          <w:b/>
          <w:sz w:val="28"/>
          <w:szCs w:val="28"/>
          <w:lang w:eastAsia="en-US"/>
        </w:rPr>
        <w:t xml:space="preserve">Регулятивные универсальные учебные действия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0043A0">
        <w:rPr>
          <w:rFonts w:eastAsia="Calibri"/>
          <w:sz w:val="28"/>
          <w:szCs w:val="28"/>
          <w:u w:val="single"/>
          <w:lang w:eastAsia="en-US"/>
        </w:rPr>
        <w:t xml:space="preserve">Самоорганизация: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 самостоятельно составлять план решения проблемы с учётом имеющихся ресурсов, собственных возможностей и предпочтений;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давать оценку новым ситуациям; делать осознанный выбор, аргументировать его, брать ответственность за решение;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оценивать приобретённый опыт;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0043A0">
        <w:rPr>
          <w:rFonts w:eastAsia="Calibri"/>
          <w:sz w:val="28"/>
          <w:szCs w:val="28"/>
          <w:u w:val="single"/>
          <w:lang w:eastAsia="en-US"/>
        </w:rPr>
        <w:t xml:space="preserve">Самоконтроль, эмоциональный интеллект: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давать оценку новым ситуациям;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использовать приёмы рефлексии для оценки ситуации, выбора верного решения;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 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вносить коррективы в созданный речевой продукт в случае необходимости; оценивать риски и своевременно принимать решения по их снижению;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принимать мотивы и аргументы других при анализе результатов деятельности;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принимать себя, понимая свои недостатки и достоинства;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принимать мотивы и аргументы других при анализе результатов деятельности;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признавать своё право и право других на ошибку;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развивать способность понимать мир с позиции другого человека.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  <w:r w:rsidRPr="000043A0">
        <w:rPr>
          <w:rFonts w:eastAsia="Calibri"/>
          <w:b/>
          <w:sz w:val="28"/>
          <w:szCs w:val="28"/>
          <w:lang w:eastAsia="en-US"/>
        </w:rPr>
        <w:t xml:space="preserve">Совместная деятельность: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понимать и использовать преимущества командной и индивидуальной работы;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 xml:space="preserve"> оценивать качество своего вклада и каждого участника команды в общий результат по разработанным критериям; </w:t>
      </w:r>
    </w:p>
    <w:p w:rsidR="000043A0" w:rsidRPr="000043A0" w:rsidRDefault="000043A0" w:rsidP="000043A0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0043A0">
        <w:rPr>
          <w:rFonts w:eastAsia="Calibri"/>
          <w:sz w:val="28"/>
          <w:szCs w:val="28"/>
          <w:lang w:eastAsia="en-US"/>
        </w:rPr>
        <w:t>предлагать новые проекты, оценивать идеи с позиции новизны, оригинальности, практической значимости.</w:t>
      </w:r>
    </w:p>
    <w:p w:rsidR="00DA7BBB" w:rsidRPr="009D16C9" w:rsidRDefault="00DA7BBB" w:rsidP="00DA7BBB">
      <w:pPr>
        <w:rPr>
          <w:b/>
        </w:rPr>
      </w:pPr>
    </w:p>
    <w:p w:rsidR="00DA7BBB" w:rsidRDefault="00DA7BBB" w:rsidP="00DA7BBB">
      <w:pPr>
        <w:suppressAutoHyphens/>
        <w:ind w:firstLine="709"/>
        <w:rPr>
          <w:b/>
        </w:rPr>
      </w:pPr>
      <w:r w:rsidRPr="009D16C9">
        <w:rPr>
          <w:b/>
        </w:rPr>
        <w:br w:type="page"/>
      </w:r>
      <w:r w:rsidRPr="009D16C9">
        <w:rPr>
          <w:b/>
        </w:rPr>
        <w:lastRenderedPageBreak/>
        <w:t xml:space="preserve">2. СТРУКТУРА И СОДЕРЖАНИЕ </w:t>
      </w:r>
      <w:r w:rsidR="00B1298E">
        <w:rPr>
          <w:b/>
        </w:rPr>
        <w:t xml:space="preserve">РАБОЧЕЙ ПРОГРАММЫ </w:t>
      </w:r>
      <w:r w:rsidR="005742BD">
        <w:rPr>
          <w:b/>
        </w:rPr>
        <w:t>УЧЕБНОЙ ДИСЦИПЛИНЫ</w:t>
      </w:r>
    </w:p>
    <w:p w:rsidR="00DA7BBB" w:rsidRPr="009D16C9" w:rsidRDefault="00DA7BBB" w:rsidP="00DA7BBB">
      <w:pPr>
        <w:suppressAutoHyphens/>
        <w:ind w:firstLine="709"/>
        <w:rPr>
          <w:b/>
        </w:rPr>
      </w:pPr>
    </w:p>
    <w:p w:rsidR="00DA7BBB" w:rsidRPr="009D16C9" w:rsidRDefault="00DA7BBB" w:rsidP="00DA7BBB">
      <w:pPr>
        <w:suppressAutoHyphens/>
        <w:ind w:firstLine="709"/>
        <w:rPr>
          <w:b/>
        </w:rPr>
      </w:pPr>
      <w:r w:rsidRPr="009D16C9">
        <w:rPr>
          <w:b/>
        </w:rPr>
        <w:t xml:space="preserve">2.1. Объем </w:t>
      </w:r>
      <w:r w:rsidR="00B1298E">
        <w:rPr>
          <w:b/>
        </w:rPr>
        <w:t>рабочей программы учебной дисциплины</w:t>
      </w:r>
      <w:r w:rsidRPr="009D16C9">
        <w:rPr>
          <w:b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DA7BBB" w:rsidRPr="005B0146" w:rsidTr="005742BD">
        <w:trPr>
          <w:trHeight w:val="490"/>
        </w:trPr>
        <w:tc>
          <w:tcPr>
            <w:tcW w:w="4073" w:type="pct"/>
            <w:vAlign w:val="center"/>
          </w:tcPr>
          <w:p w:rsidR="00DA7BBB" w:rsidRPr="005B0146" w:rsidRDefault="00DA7BBB" w:rsidP="005742BD">
            <w:pPr>
              <w:suppressAutoHyphens/>
              <w:rPr>
                <w:b/>
              </w:rPr>
            </w:pPr>
            <w:r w:rsidRPr="005B0146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DA7BBB" w:rsidRPr="005B0146" w:rsidRDefault="00DA7BBB" w:rsidP="005742BD">
            <w:pPr>
              <w:suppressAutoHyphens/>
              <w:rPr>
                <w:b/>
                <w:iCs/>
              </w:rPr>
            </w:pPr>
            <w:r w:rsidRPr="005B0146">
              <w:rPr>
                <w:b/>
                <w:iCs/>
              </w:rPr>
              <w:t>Объем часов</w:t>
            </w:r>
          </w:p>
        </w:tc>
      </w:tr>
      <w:tr w:rsidR="00DA7BBB" w:rsidRPr="005B0146" w:rsidTr="005742BD">
        <w:trPr>
          <w:trHeight w:val="490"/>
        </w:trPr>
        <w:tc>
          <w:tcPr>
            <w:tcW w:w="4073" w:type="pct"/>
            <w:vAlign w:val="center"/>
          </w:tcPr>
          <w:p w:rsidR="00DA7BBB" w:rsidRPr="005B0146" w:rsidRDefault="00DA7BBB" w:rsidP="005742BD">
            <w:pPr>
              <w:suppressAutoHyphens/>
              <w:rPr>
                <w:b/>
              </w:rPr>
            </w:pPr>
            <w:r w:rsidRPr="005B0146">
              <w:rPr>
                <w:b/>
              </w:rPr>
              <w:t xml:space="preserve">Объем образовательной программы </w:t>
            </w:r>
            <w:r w:rsidR="005742BD">
              <w:rPr>
                <w:b/>
              </w:rPr>
              <w:t>УЧЕБНОЙ ДИСЦИПЛИНЫ</w:t>
            </w:r>
          </w:p>
        </w:tc>
        <w:tc>
          <w:tcPr>
            <w:tcW w:w="927" w:type="pct"/>
            <w:vAlign w:val="center"/>
          </w:tcPr>
          <w:p w:rsidR="00DA7BBB" w:rsidRPr="005B0146" w:rsidRDefault="009105A6" w:rsidP="005742BD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="00DA7BBB" w:rsidRPr="005B0146">
              <w:rPr>
                <w:iCs/>
              </w:rPr>
              <w:t>8</w:t>
            </w:r>
          </w:p>
        </w:tc>
      </w:tr>
      <w:tr w:rsidR="00DA7BBB" w:rsidRPr="005B0146" w:rsidTr="005742BD">
        <w:trPr>
          <w:trHeight w:val="490"/>
        </w:trPr>
        <w:tc>
          <w:tcPr>
            <w:tcW w:w="5000" w:type="pct"/>
            <w:gridSpan w:val="2"/>
            <w:vAlign w:val="center"/>
          </w:tcPr>
          <w:p w:rsidR="00DA7BBB" w:rsidRPr="005B0146" w:rsidRDefault="00DA7BBB" w:rsidP="005742BD">
            <w:pPr>
              <w:suppressAutoHyphens/>
              <w:rPr>
                <w:iCs/>
              </w:rPr>
            </w:pPr>
            <w:r w:rsidRPr="005B0146">
              <w:t>в том числе:</w:t>
            </w:r>
          </w:p>
        </w:tc>
      </w:tr>
      <w:tr w:rsidR="00DA7BBB" w:rsidRPr="005B0146" w:rsidTr="005742BD">
        <w:trPr>
          <w:trHeight w:val="490"/>
        </w:trPr>
        <w:tc>
          <w:tcPr>
            <w:tcW w:w="4073" w:type="pct"/>
            <w:vAlign w:val="center"/>
          </w:tcPr>
          <w:p w:rsidR="00DA7BBB" w:rsidRPr="005B0146" w:rsidRDefault="00DA7BBB" w:rsidP="005742BD">
            <w:pPr>
              <w:suppressAutoHyphens/>
            </w:pPr>
            <w:r w:rsidRPr="005B0146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DA7BBB" w:rsidRPr="005B0146" w:rsidRDefault="00DA7BBB" w:rsidP="005742BD">
            <w:pPr>
              <w:suppressAutoHyphens/>
              <w:jc w:val="center"/>
              <w:rPr>
                <w:iCs/>
              </w:rPr>
            </w:pPr>
          </w:p>
        </w:tc>
      </w:tr>
      <w:tr w:rsidR="00DA7BBB" w:rsidRPr="005B0146" w:rsidTr="005742BD">
        <w:trPr>
          <w:trHeight w:val="490"/>
        </w:trPr>
        <w:tc>
          <w:tcPr>
            <w:tcW w:w="4073" w:type="pct"/>
            <w:vAlign w:val="center"/>
          </w:tcPr>
          <w:p w:rsidR="00DA7BBB" w:rsidRPr="005B0146" w:rsidRDefault="00DA7BBB" w:rsidP="005742BD">
            <w:pPr>
              <w:suppressAutoHyphens/>
            </w:pPr>
            <w:r w:rsidRPr="005B0146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DA7BBB" w:rsidRPr="005B0146" w:rsidRDefault="009105A6" w:rsidP="005742BD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="00DA7BBB" w:rsidRPr="005B0146">
              <w:rPr>
                <w:iCs/>
              </w:rPr>
              <w:t>2</w:t>
            </w:r>
          </w:p>
        </w:tc>
      </w:tr>
      <w:tr w:rsidR="00DA7BBB" w:rsidRPr="005B0146" w:rsidTr="005742BD">
        <w:trPr>
          <w:trHeight w:val="490"/>
        </w:trPr>
        <w:tc>
          <w:tcPr>
            <w:tcW w:w="4073" w:type="pct"/>
            <w:vAlign w:val="center"/>
          </w:tcPr>
          <w:p w:rsidR="00DA7BBB" w:rsidRPr="005B0146" w:rsidRDefault="00DA7BBB" w:rsidP="005742BD">
            <w:pPr>
              <w:suppressAutoHyphens/>
            </w:pPr>
            <w:r w:rsidRPr="005B0146">
              <w:t>самостоятельная работа</w:t>
            </w:r>
            <w:r w:rsidRPr="005B0146">
              <w:rPr>
                <w:b/>
                <w:i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DA7BBB" w:rsidRPr="005B0146" w:rsidRDefault="00DA7BBB" w:rsidP="005742BD">
            <w:pPr>
              <w:suppressAutoHyphens/>
              <w:jc w:val="center"/>
              <w:rPr>
                <w:iCs/>
              </w:rPr>
            </w:pPr>
          </w:p>
        </w:tc>
      </w:tr>
      <w:tr w:rsidR="00DA7BBB" w:rsidRPr="005B0146" w:rsidTr="005742BD">
        <w:trPr>
          <w:trHeight w:val="490"/>
        </w:trPr>
        <w:tc>
          <w:tcPr>
            <w:tcW w:w="4073" w:type="pct"/>
            <w:vAlign w:val="center"/>
          </w:tcPr>
          <w:p w:rsidR="00DA7BBB" w:rsidRPr="005B0146" w:rsidRDefault="00DA7BBB" w:rsidP="005742BD">
            <w:pPr>
              <w:suppressAutoHyphens/>
            </w:pPr>
            <w:r w:rsidRPr="005B0146">
              <w:rPr>
                <w:b/>
                <w:iCs/>
              </w:rPr>
              <w:t xml:space="preserve">Промежуточная </w:t>
            </w:r>
            <w:proofErr w:type="spellStart"/>
            <w:r w:rsidRPr="005B0146">
              <w:rPr>
                <w:b/>
                <w:iCs/>
              </w:rPr>
              <w:t>аттестация</w:t>
            </w:r>
            <w:r w:rsidRPr="005B0146">
              <w:rPr>
                <w:b/>
                <w:bCs/>
              </w:rPr>
              <w:t>в</w:t>
            </w:r>
            <w:proofErr w:type="spellEnd"/>
            <w:r w:rsidRPr="005B0146">
              <w:rPr>
                <w:b/>
                <w:bCs/>
              </w:rPr>
              <w:t xml:space="preserve"> конце каждого учебного года </w:t>
            </w:r>
            <w:r w:rsidR="009105A6">
              <w:rPr>
                <w:b/>
                <w:bCs/>
              </w:rPr>
              <w:t xml:space="preserve">дифференцированный </w:t>
            </w:r>
            <w:r w:rsidRPr="005B0146">
              <w:rPr>
                <w:b/>
                <w:bCs/>
              </w:rPr>
              <w:t>зачет</w:t>
            </w:r>
          </w:p>
        </w:tc>
        <w:tc>
          <w:tcPr>
            <w:tcW w:w="927" w:type="pct"/>
            <w:vAlign w:val="center"/>
          </w:tcPr>
          <w:p w:rsidR="00DA7BBB" w:rsidRPr="005B0146" w:rsidRDefault="00DA7BBB" w:rsidP="005742BD">
            <w:pPr>
              <w:suppressAutoHyphens/>
              <w:jc w:val="center"/>
              <w:rPr>
                <w:iCs/>
              </w:rPr>
            </w:pPr>
            <w:r w:rsidRPr="005B0146">
              <w:rPr>
                <w:iCs/>
              </w:rPr>
              <w:t>6</w:t>
            </w:r>
          </w:p>
        </w:tc>
      </w:tr>
    </w:tbl>
    <w:p w:rsidR="00DA7BBB" w:rsidRPr="009D16C9" w:rsidRDefault="00DA7BBB" w:rsidP="00DA7BBB">
      <w:pPr>
        <w:rPr>
          <w:b/>
          <w:sz w:val="2"/>
          <w:szCs w:val="2"/>
        </w:rPr>
      </w:pPr>
    </w:p>
    <w:p w:rsidR="00DA7BBB" w:rsidRPr="009D16C9" w:rsidRDefault="00DA7BBB" w:rsidP="00DA7BBB">
      <w:pPr>
        <w:rPr>
          <w:b/>
        </w:rPr>
        <w:sectPr w:rsidR="00DA7BBB" w:rsidRPr="009D16C9" w:rsidSect="005742BD">
          <w:pgSz w:w="11906" w:h="16838"/>
          <w:pgMar w:top="567" w:right="850" w:bottom="284" w:left="1701" w:header="708" w:footer="708" w:gutter="0"/>
          <w:cols w:space="720"/>
          <w:docGrid w:linePitch="299"/>
        </w:sectPr>
      </w:pPr>
    </w:p>
    <w:p w:rsidR="00DA7BBB" w:rsidRPr="009D16C9" w:rsidRDefault="00DA7BBB" w:rsidP="00DA7BBB">
      <w:pPr>
        <w:ind w:firstLine="709"/>
        <w:rPr>
          <w:b/>
        </w:rPr>
      </w:pPr>
      <w:r w:rsidRPr="009D16C9">
        <w:rPr>
          <w:b/>
        </w:rPr>
        <w:lastRenderedPageBreak/>
        <w:t xml:space="preserve">2.2. Тематический план и содержание </w:t>
      </w:r>
      <w:r w:rsidR="00B1298E">
        <w:rPr>
          <w:b/>
        </w:rPr>
        <w:t>рабочей программы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8625"/>
        <w:gridCol w:w="1315"/>
        <w:gridCol w:w="2453"/>
      </w:tblGrid>
      <w:tr w:rsidR="00DA7BBB" w:rsidRPr="009D16C9" w:rsidTr="005742BD">
        <w:trPr>
          <w:trHeight w:val="20"/>
        </w:trPr>
        <w:tc>
          <w:tcPr>
            <w:tcW w:w="786" w:type="pct"/>
          </w:tcPr>
          <w:p w:rsidR="00DA7BBB" w:rsidRPr="009D16C9" w:rsidRDefault="00DA7BBB" w:rsidP="005742BD">
            <w:pPr>
              <w:suppressAutoHyphens/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suppressAutoHyphens/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suppressAutoHyphens/>
              <w:jc w:val="center"/>
              <w:rPr>
                <w:b/>
                <w:bCs/>
              </w:rPr>
            </w:pPr>
            <w:r w:rsidRPr="009D16C9">
              <w:rPr>
                <w:b/>
              </w:rPr>
              <w:t>Объем в часах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suppressAutoHyphens/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3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4</w:t>
            </w:r>
          </w:p>
        </w:tc>
      </w:tr>
      <w:tr w:rsidR="00DA7BBB" w:rsidRPr="009D16C9" w:rsidTr="005742BD">
        <w:trPr>
          <w:trHeight w:val="20"/>
        </w:trPr>
        <w:tc>
          <w:tcPr>
            <w:tcW w:w="3719" w:type="pct"/>
            <w:gridSpan w:val="2"/>
            <w:vAlign w:val="center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Раздел 1</w:t>
            </w:r>
            <w:r w:rsidRPr="009D16C9">
              <w:rPr>
                <w:b/>
              </w:rPr>
              <w:t xml:space="preserve"> Инженерные коммуникации</w:t>
            </w:r>
          </w:p>
        </w:tc>
        <w:tc>
          <w:tcPr>
            <w:tcW w:w="447" w:type="pct"/>
          </w:tcPr>
          <w:p w:rsidR="00DA7BBB" w:rsidRPr="00310D2B" w:rsidRDefault="00DA7BBB" w:rsidP="005742BD">
            <w:pPr>
              <w:jc w:val="center"/>
              <w:rPr>
                <w:b/>
                <w:bCs/>
              </w:rPr>
            </w:pPr>
            <w:r w:rsidRPr="00310D2B">
              <w:rPr>
                <w:b/>
                <w:bCs/>
              </w:rPr>
              <w:t>82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9105A6" w:rsidRPr="009D16C9" w:rsidTr="005742BD">
        <w:trPr>
          <w:trHeight w:val="20"/>
        </w:trPr>
        <w:tc>
          <w:tcPr>
            <w:tcW w:w="786" w:type="pct"/>
          </w:tcPr>
          <w:p w:rsidR="009105A6" w:rsidRPr="009D16C9" w:rsidRDefault="009105A6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9105A6" w:rsidRPr="009D16C9" w:rsidRDefault="009105A6" w:rsidP="00910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КУРС</w:t>
            </w:r>
          </w:p>
        </w:tc>
        <w:tc>
          <w:tcPr>
            <w:tcW w:w="447" w:type="pct"/>
          </w:tcPr>
          <w:p w:rsidR="009105A6" w:rsidRPr="00310D2B" w:rsidRDefault="009105A6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</w:tcPr>
          <w:p w:rsidR="009105A6" w:rsidRPr="00BC1B6B" w:rsidRDefault="009105A6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  <w:bCs/>
              </w:rPr>
              <w:t>Тема 1.1</w:t>
            </w:r>
          </w:p>
          <w:p w:rsidR="00DA7BBB" w:rsidRPr="009D16C9" w:rsidRDefault="00DA7BBB" w:rsidP="005742BD">
            <w:pPr>
              <w:rPr>
                <w:bCs/>
              </w:rPr>
            </w:pPr>
            <w:r w:rsidRPr="009D16C9">
              <w:rPr>
                <w:b/>
              </w:rPr>
              <w:t>Инженерные коммуникации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DA7BBB" w:rsidRPr="00310D2B" w:rsidRDefault="00DA7BBB" w:rsidP="005742BD">
            <w:pPr>
              <w:jc w:val="center"/>
              <w:rPr>
                <w:b/>
                <w:bCs/>
              </w:rPr>
            </w:pPr>
            <w:r w:rsidRPr="00310D2B">
              <w:rPr>
                <w:b/>
                <w:bCs/>
              </w:rPr>
              <w:t>18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b/>
                <w:bCs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Cs/>
              </w:rPr>
              <w:t>Наружное и внутреннее газоснабжение, смежные инженерные коммуникации: теплоснабжения, отопление, водоснабжения и водоотведения. Системы вентиляции и кондиционирования воздуха.</w:t>
            </w:r>
          </w:p>
        </w:tc>
        <w:tc>
          <w:tcPr>
            <w:tcW w:w="447" w:type="pct"/>
          </w:tcPr>
          <w:p w:rsidR="00DA7BBB" w:rsidRPr="00310D2B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310D2B" w:rsidRDefault="00DA7BBB" w:rsidP="005742BD">
            <w:pPr>
              <w:jc w:val="center"/>
              <w:rPr>
                <w:b/>
                <w:bCs/>
              </w:rPr>
            </w:pPr>
            <w:r w:rsidRPr="00310D2B">
              <w:rPr>
                <w:b/>
                <w:bCs/>
              </w:rPr>
              <w:t>18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16C9">
              <w:rPr>
                <w:bCs/>
              </w:rPr>
              <w:t>1. Введение и отработка в речи новых лексических единиц</w:t>
            </w:r>
            <w:r w:rsidRPr="009D16C9">
              <w:t xml:space="preserve"> Работа с текстом «Гидравлика</w:t>
            </w:r>
            <w:r w:rsidRPr="009D16C9">
              <w:rPr>
                <w:bCs/>
                <w:shd w:val="clear" w:color="auto" w:fill="FFFFFF"/>
              </w:rPr>
              <w:t xml:space="preserve">» (чтение и перевод текста, выполнение </w:t>
            </w:r>
            <w:proofErr w:type="spellStart"/>
            <w:r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Pr="009D16C9">
              <w:rPr>
                <w:bCs/>
                <w:shd w:val="clear" w:color="auto" w:fill="FFFFFF"/>
              </w:rPr>
              <w:t xml:space="preserve"> упражнений)</w:t>
            </w:r>
            <w:r w:rsidRPr="009D16C9">
              <w:t>.</w:t>
            </w:r>
          </w:p>
        </w:tc>
        <w:tc>
          <w:tcPr>
            <w:tcW w:w="447" w:type="pct"/>
            <w:vAlign w:val="center"/>
          </w:tcPr>
          <w:p w:rsidR="00DA7BBB" w:rsidRPr="00310D2B" w:rsidRDefault="00DA7BBB" w:rsidP="005742BD">
            <w:pPr>
              <w:jc w:val="center"/>
              <w:rPr>
                <w:bCs/>
              </w:rPr>
            </w:pPr>
            <w:r w:rsidRPr="00310D2B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b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2, 3</w:t>
            </w:r>
            <w:r w:rsidR="00DA7BBB" w:rsidRPr="009D16C9">
              <w:rPr>
                <w:bCs/>
              </w:rPr>
              <w:t xml:space="preserve"> Введение и отработка в речи новых лексических единиц</w:t>
            </w:r>
            <w:r w:rsidR="00DA7BBB" w:rsidRPr="009D16C9">
              <w:t xml:space="preserve"> «</w:t>
            </w:r>
            <w:proofErr w:type="spellStart"/>
            <w:r w:rsidR="00DA7BBB" w:rsidRPr="009D16C9">
              <w:t>Аудирование</w:t>
            </w:r>
            <w:proofErr w:type="spellEnd"/>
            <w:r w:rsidR="00DA7BBB" w:rsidRPr="009D16C9">
              <w:t xml:space="preserve"> текста инженерные системы зданий», обсуждение прослушанного текста. 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b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4,5</w:t>
            </w:r>
            <w:r w:rsidR="00DA7BBB" w:rsidRPr="009D16C9">
              <w:t>. Чтение и перевод технической терминологии по теме «Инженерные коммуникации (наружные)»</w:t>
            </w:r>
            <w:r w:rsidR="00DA7BBB">
              <w:t>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b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6,7</w:t>
            </w:r>
            <w:r w:rsidR="00DA7BBB" w:rsidRPr="009D16C9">
              <w:rPr>
                <w:bCs/>
              </w:rPr>
              <w:t>. Введение и отработка в речи новых лексических единиц</w:t>
            </w:r>
            <w:r w:rsidR="00DA7BBB" w:rsidRPr="009D16C9">
              <w:t xml:space="preserve"> Работа с текстом «Промышленные системы кондиционирования»</w:t>
            </w:r>
            <w:r w:rsidR="00DA7BBB" w:rsidRPr="009D16C9">
              <w:rPr>
                <w:bCs/>
                <w:shd w:val="clear" w:color="auto" w:fill="FFFFFF"/>
              </w:rPr>
              <w:t xml:space="preserve"> (чтение и перевод текста, </w:t>
            </w:r>
            <w:r w:rsidR="00DA7BBB" w:rsidRPr="009D16C9">
              <w:t>составление диалогов по заданным ситуациям</w:t>
            </w:r>
            <w:r w:rsidR="00DA7BBB" w:rsidRPr="009D16C9">
              <w:rPr>
                <w:bCs/>
                <w:shd w:val="clear" w:color="auto" w:fill="FFFFFF"/>
              </w:rPr>
              <w:t>)»</w:t>
            </w:r>
            <w:r w:rsidR="00DA7BBB" w:rsidRPr="009D16C9">
              <w:t>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b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8,9</w:t>
            </w:r>
            <w:r w:rsidR="00DA7BBB" w:rsidRPr="009D16C9">
              <w:t>. «Бытовые системы кондиционирования». Просмотр видеоролика. Обсуждение, ответы на вопросы»</w:t>
            </w:r>
            <w:r w:rsidR="00DA7BBB">
              <w:t>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b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1.2.</w:t>
            </w:r>
          </w:p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</w:rPr>
              <w:t xml:space="preserve">Основы проектирования систем газораспределения и </w:t>
            </w:r>
            <w:proofErr w:type="spellStart"/>
            <w:r w:rsidRPr="009D16C9">
              <w:rPr>
                <w:b/>
              </w:rPr>
              <w:t>газопотребления</w:t>
            </w:r>
            <w:proofErr w:type="spellEnd"/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16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tabs>
                <w:tab w:val="left" w:pos="149"/>
                <w:tab w:val="left" w:pos="324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16C9">
              <w:t xml:space="preserve">Основы проектирования систем газораспределения и </w:t>
            </w:r>
            <w:proofErr w:type="spellStart"/>
            <w:r w:rsidRPr="009D16C9">
              <w:t>газопотребления</w:t>
            </w:r>
            <w:proofErr w:type="spellEnd"/>
            <w:r w:rsidRPr="009D16C9">
              <w:t xml:space="preserve"> 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16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10, 11</w:t>
            </w:r>
            <w:r w:rsidR="00DA7BBB" w:rsidRPr="009D16C9">
              <w:t>. «Составление спецификации материалов и оборудования».</w:t>
            </w:r>
            <w:r w:rsidR="00DA7BBB" w:rsidRPr="009D16C9">
              <w:rPr>
                <w:bCs/>
              </w:rPr>
              <w:t xml:space="preserve"> Подготовка презентации. Прямая и косвенная речь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12, 13</w:t>
            </w:r>
            <w:r w:rsidR="00DA7BBB" w:rsidRPr="009D16C9">
              <w:t>. «Выполнение основ расчета систем водоснабжения». Составление диалогов по заданным ситуациям</w:t>
            </w:r>
            <w:r w:rsidR="00DA7BBB" w:rsidRPr="009D16C9">
              <w:rPr>
                <w:bCs/>
              </w:rPr>
              <w:t xml:space="preserve"> Согласование </w:t>
            </w:r>
            <w:proofErr w:type="spellStart"/>
            <w:r w:rsidR="00DA7BBB" w:rsidRPr="009D16C9">
              <w:rPr>
                <w:bCs/>
              </w:rPr>
              <w:t>времен.Выполнение</w:t>
            </w:r>
            <w:proofErr w:type="spellEnd"/>
            <w:r w:rsidR="00DA7BBB" w:rsidRPr="009D16C9">
              <w:rPr>
                <w:bCs/>
              </w:rPr>
              <w:t xml:space="preserve"> тренировочных упражнений.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14, 15</w:t>
            </w:r>
            <w:r w:rsidR="00DA7BBB" w:rsidRPr="009D16C9">
              <w:t>. «Проектирование систем». Составление монолога.</w:t>
            </w:r>
            <w:r w:rsidR="00DA7BBB" w:rsidRPr="009D16C9">
              <w:rPr>
                <w:bCs/>
              </w:rPr>
              <w:t xml:space="preserve"> Согласование </w:t>
            </w:r>
            <w:proofErr w:type="spellStart"/>
            <w:r w:rsidR="00DA7BBB" w:rsidRPr="009D16C9">
              <w:rPr>
                <w:bCs/>
              </w:rPr>
              <w:t>времен.Выполнение</w:t>
            </w:r>
            <w:proofErr w:type="spellEnd"/>
            <w:r w:rsidR="00DA7BBB" w:rsidRPr="009D16C9">
              <w:rPr>
                <w:bCs/>
              </w:rPr>
              <w:t xml:space="preserve"> тренировочных упражнений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16, 17</w:t>
            </w:r>
            <w:r w:rsidR="00DA7BBB" w:rsidRPr="009D16C9">
              <w:t xml:space="preserve">. «Проектирование и выполнение расчетов сетей газораспределения и </w:t>
            </w:r>
            <w:proofErr w:type="spellStart"/>
            <w:r w:rsidR="00DA7BBB" w:rsidRPr="009D16C9">
              <w:t>газопотребления</w:t>
            </w:r>
            <w:proofErr w:type="spellEnd"/>
            <w:r w:rsidR="00DA7BBB" w:rsidRPr="009D16C9">
              <w:t>» Составление диалогов по заданным ситуациям</w:t>
            </w:r>
            <w:r w:rsidR="00DA7BBB">
              <w:t>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jc w:val="both"/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1.3.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 xml:space="preserve">Организация и выполнение работ по строительству и монтажу систем газораспределения и </w:t>
            </w:r>
            <w:proofErr w:type="spellStart"/>
            <w:r w:rsidRPr="009D16C9">
              <w:rPr>
                <w:b/>
              </w:rPr>
              <w:t>газопотребления</w:t>
            </w:r>
            <w:proofErr w:type="spellEnd"/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20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16C9">
              <w:t xml:space="preserve">Организация и выполнение работ по строительству и монтажу систем газораспределения и </w:t>
            </w:r>
            <w:proofErr w:type="spellStart"/>
            <w:r w:rsidRPr="009D16C9">
              <w:t>газопотребления</w:t>
            </w:r>
            <w:proofErr w:type="spellEnd"/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3"/>
              <w:ind w:left="0"/>
              <w:contextualSpacing/>
            </w:pPr>
            <w:r w:rsidRPr="009D16C9">
              <w:t>1</w:t>
            </w:r>
            <w:r w:rsidR="009105A6">
              <w:t>8, 19</w:t>
            </w:r>
            <w:r w:rsidRPr="009D16C9">
              <w:t>. «Разработка и ведение технической документации». Подготовка монологического высказывания.</w:t>
            </w:r>
            <w:r w:rsidRPr="009D16C9">
              <w:rPr>
                <w:bCs/>
              </w:rPr>
              <w:t xml:space="preserve"> Выполнение тренировочных упражнений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20, 21</w:t>
            </w:r>
            <w:r w:rsidR="00DA7BBB" w:rsidRPr="009D16C9">
              <w:t xml:space="preserve">. </w:t>
            </w:r>
            <w:r w:rsidR="00DA7BBB" w:rsidRPr="009D16C9">
              <w:rPr>
                <w:bCs/>
              </w:rPr>
              <w:t xml:space="preserve">Выполнение тренировочных </w:t>
            </w:r>
            <w:proofErr w:type="spellStart"/>
            <w:proofErr w:type="gramStart"/>
            <w:r w:rsidR="00DA7BBB" w:rsidRPr="009D16C9">
              <w:rPr>
                <w:bCs/>
              </w:rPr>
              <w:t>упражнений.</w:t>
            </w:r>
            <w:r w:rsidR="00DA7BBB" w:rsidRPr="009D16C9">
              <w:t>«</w:t>
            </w:r>
            <w:proofErr w:type="gramEnd"/>
            <w:r w:rsidR="00DA7BBB" w:rsidRPr="009D16C9">
              <w:t>Входной</w:t>
            </w:r>
            <w:proofErr w:type="spellEnd"/>
            <w:r w:rsidR="00DA7BBB" w:rsidRPr="009D16C9">
              <w:t xml:space="preserve"> контроль (приемка) материалов и оборудования»</w:t>
            </w:r>
            <w:r w:rsidR="00DA7BBB" w:rsidRPr="009D16C9">
              <w:rPr>
                <w:bCs/>
              </w:rPr>
              <w:t xml:space="preserve">. Составление аннотации к тексту.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</w:t>
            </w:r>
            <w:r w:rsidR="00DA7BBB">
              <w:t>2</w:t>
            </w:r>
            <w:r>
              <w:t>, 23</w:t>
            </w:r>
            <w:r w:rsidR="00DA7BBB" w:rsidRPr="009D16C9">
              <w:t>.</w:t>
            </w:r>
            <w:r w:rsidR="00DA7BBB" w:rsidRPr="009D16C9">
              <w:rPr>
                <w:bCs/>
              </w:rPr>
              <w:t xml:space="preserve"> Введение и отработка в речи новых лексических единиц</w:t>
            </w:r>
            <w:r w:rsidR="00DA7BBB" w:rsidRPr="009D16C9">
              <w:t>. Работа с текстом «Производственный контроль подрядчика»</w:t>
            </w:r>
            <w:r w:rsidR="00DA7BBB" w:rsidRPr="009D16C9">
              <w:rPr>
                <w:bCs/>
                <w:shd w:val="clear" w:color="auto" w:fill="FFFFFF"/>
              </w:rPr>
              <w:t xml:space="preserve">(чтение и перевод текста, выполнение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упражнений)».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24, 25</w:t>
            </w:r>
            <w:r w:rsidR="00DA7BBB" w:rsidRPr="009D16C9">
              <w:t xml:space="preserve">. </w:t>
            </w:r>
            <w:proofErr w:type="spellStart"/>
            <w:r w:rsidR="00DA7BBB" w:rsidRPr="009D16C9">
              <w:t>Аудирование</w:t>
            </w:r>
            <w:proofErr w:type="spellEnd"/>
            <w:r w:rsidR="00DA7BBB" w:rsidRPr="009D16C9">
              <w:t xml:space="preserve"> текста «Выполнение строительно-монтажных работ систем газораспределения и </w:t>
            </w:r>
            <w:proofErr w:type="spellStart"/>
            <w:r w:rsidR="00DA7BBB" w:rsidRPr="009D16C9">
              <w:t>газопотребления</w:t>
            </w:r>
            <w:proofErr w:type="spellEnd"/>
            <w:r w:rsidR="00DA7BBB" w:rsidRPr="009D16C9">
              <w:t>».</w:t>
            </w:r>
            <w:r w:rsidR="00DA7BBB" w:rsidRPr="009D16C9">
              <w:rPr>
                <w:bCs/>
              </w:rPr>
              <w:t xml:space="preserve"> Обсуждение, ответы на вопросы.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  <w:rPr>
                <w:b/>
              </w:rPr>
            </w:pPr>
            <w:r>
              <w:t>26, 27</w:t>
            </w:r>
            <w:r w:rsidR="00DA7BBB" w:rsidRPr="009D16C9">
              <w:t>. «Технический надзор заказчика». Составление диалогов по заданным ситуациям.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1.4.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 xml:space="preserve">Организация, проведение и контроль работ по эксплуатации систем газораспределения и </w:t>
            </w:r>
            <w:proofErr w:type="spellStart"/>
            <w:r w:rsidRPr="009D16C9">
              <w:rPr>
                <w:b/>
              </w:rPr>
              <w:t>газопотребления</w:t>
            </w:r>
            <w:proofErr w:type="spellEnd"/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28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Cs/>
              </w:rPr>
            </w:pPr>
            <w:r w:rsidRPr="009D16C9">
              <w:rPr>
                <w:bCs/>
              </w:rPr>
              <w:t xml:space="preserve">Приемка и ввод в эксплуатацию систем газораспределения и </w:t>
            </w:r>
            <w:proofErr w:type="spellStart"/>
            <w:r w:rsidRPr="009D16C9">
              <w:rPr>
                <w:bCs/>
              </w:rPr>
              <w:t>газопотребления</w:t>
            </w:r>
            <w:proofErr w:type="spellEnd"/>
            <w:r w:rsidRPr="009D16C9">
              <w:rPr>
                <w:bCs/>
              </w:rPr>
              <w:t>. Техническое обслуживание. Текущий и капитальный ремонт. Аварийно-восстановительные работы. Эксплуатационно-техническая документация на газопроводы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28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28, 29</w:t>
            </w:r>
            <w:r w:rsidR="00DA7BBB" w:rsidRPr="009D16C9">
              <w:t>. Введение и отработка в речи новых лексических единиц. Работа с текстом «</w:t>
            </w:r>
            <w:r w:rsidR="00DA7BBB" w:rsidRPr="009D16C9">
              <w:rPr>
                <w:bCs/>
              </w:rPr>
              <w:t xml:space="preserve">Приемка и ввод в эксплуатацию систем газораспределения и </w:t>
            </w:r>
            <w:proofErr w:type="spellStart"/>
            <w:r w:rsidR="00DA7BBB" w:rsidRPr="009D16C9">
              <w:rPr>
                <w:bCs/>
              </w:rPr>
              <w:t>газопотребления</w:t>
            </w:r>
            <w:proofErr w:type="spellEnd"/>
            <w:r w:rsidR="00DA7BBB" w:rsidRPr="009D16C9">
              <w:t>»</w:t>
            </w:r>
            <w:r w:rsidR="00DA7BBB" w:rsidRPr="009D16C9">
              <w:rPr>
                <w:bCs/>
                <w:shd w:val="clear" w:color="auto" w:fill="FFFFFF"/>
              </w:rPr>
              <w:t xml:space="preserve">(чтение и перевод текста, выполнение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упражнений)».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30, 31</w:t>
            </w:r>
            <w:r w:rsidR="00DA7BBB" w:rsidRPr="009D16C9">
              <w:t>. Введение и отработка в речи новых лексических единиц. Работа с текстом</w:t>
            </w:r>
            <w:r w:rsidR="00DA7BBB" w:rsidRPr="009D16C9">
              <w:rPr>
                <w:bCs/>
              </w:rPr>
              <w:t xml:space="preserve"> «Техническое обслуживание</w:t>
            </w:r>
            <w:r w:rsidR="00DA7BBB" w:rsidRPr="009D16C9">
              <w:t>»</w:t>
            </w:r>
            <w:r w:rsidR="00DA7BBB" w:rsidRPr="009D16C9">
              <w:rPr>
                <w:bCs/>
                <w:shd w:val="clear" w:color="auto" w:fill="FFFFFF"/>
              </w:rPr>
              <w:t xml:space="preserve">(чтение и перевод текста, </w:t>
            </w:r>
            <w:r w:rsidR="00DA7BBB" w:rsidRPr="009D16C9">
              <w:t>составление диалогов по заданным ситуациям</w:t>
            </w:r>
            <w:r w:rsidR="00DA7BBB" w:rsidRPr="009D16C9">
              <w:rPr>
                <w:bCs/>
                <w:shd w:val="clear" w:color="auto" w:fill="FFFFFF"/>
              </w:rPr>
              <w:t>)».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32, 33</w:t>
            </w:r>
            <w:r w:rsidR="00DA7BBB" w:rsidRPr="009D16C9">
              <w:t>. Введение и отработка в речи новых лексических единиц. Работа с текстом</w:t>
            </w:r>
            <w:r w:rsidR="00DA7BBB" w:rsidRPr="009D16C9">
              <w:rPr>
                <w:bCs/>
              </w:rPr>
              <w:t xml:space="preserve"> «Текущий ремонт</w:t>
            </w:r>
            <w:r w:rsidR="00DA7BBB" w:rsidRPr="009D16C9">
              <w:t>»</w:t>
            </w:r>
            <w:r w:rsidR="00DA7BBB" w:rsidRPr="009D16C9">
              <w:rPr>
                <w:bCs/>
                <w:shd w:val="clear" w:color="auto" w:fill="FFFFFF"/>
              </w:rPr>
              <w:t xml:space="preserve">(чтение и перевод текста, выполнение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упражнений)».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Default="009105A6" w:rsidP="005742BD">
            <w:pPr>
              <w:pStyle w:val="a3"/>
              <w:ind w:left="0"/>
              <w:contextualSpacing/>
              <w:rPr>
                <w:bCs/>
              </w:rPr>
            </w:pPr>
            <w:r>
              <w:t>34</w:t>
            </w:r>
            <w:r w:rsidR="00DA7BBB" w:rsidRPr="009D16C9">
              <w:t>. Введение и отработка в речи новых лексических единиц. Работа с текстом</w:t>
            </w:r>
            <w:r w:rsidR="00DA7BBB" w:rsidRPr="009D16C9">
              <w:rPr>
                <w:bCs/>
              </w:rPr>
              <w:t xml:space="preserve"> «Капитальный ремонт</w:t>
            </w:r>
            <w:r w:rsidR="00DA7BBB" w:rsidRPr="009D16C9">
              <w:t>»</w:t>
            </w:r>
            <w:r w:rsidR="00DA7BBB" w:rsidRPr="009D16C9">
              <w:rPr>
                <w:bCs/>
              </w:rPr>
              <w:t>.</w:t>
            </w:r>
          </w:p>
          <w:p w:rsidR="009105A6" w:rsidRPr="009105A6" w:rsidRDefault="009105A6" w:rsidP="005742BD">
            <w:pPr>
              <w:pStyle w:val="a3"/>
              <w:ind w:left="0"/>
              <w:contextualSpacing/>
              <w:rPr>
                <w:b/>
              </w:rPr>
            </w:pPr>
            <w:r w:rsidRPr="009105A6">
              <w:rPr>
                <w:b/>
                <w:bCs/>
              </w:rPr>
              <w:t>35 Дифференцированный зачет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9105A6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9105A6" w:rsidRPr="009D16C9" w:rsidRDefault="009105A6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9105A6" w:rsidRPr="009105A6" w:rsidRDefault="009105A6" w:rsidP="009105A6">
            <w:pPr>
              <w:pStyle w:val="a3"/>
              <w:ind w:left="0"/>
              <w:contextualSpacing/>
              <w:jc w:val="center"/>
              <w:rPr>
                <w:b/>
              </w:rPr>
            </w:pPr>
            <w:r w:rsidRPr="009105A6">
              <w:rPr>
                <w:b/>
              </w:rPr>
              <w:t>3 КУРС</w:t>
            </w:r>
          </w:p>
        </w:tc>
        <w:tc>
          <w:tcPr>
            <w:tcW w:w="447" w:type="pct"/>
          </w:tcPr>
          <w:p w:rsidR="009105A6" w:rsidRDefault="009105A6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9105A6" w:rsidRPr="009D16C9" w:rsidRDefault="009105A6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9105A6" w:rsidRDefault="00DA7BBB" w:rsidP="009105A6">
            <w:pPr>
              <w:pStyle w:val="a3"/>
              <w:numPr>
                <w:ilvl w:val="0"/>
                <w:numId w:val="7"/>
              </w:numPr>
              <w:contextualSpacing/>
            </w:pPr>
            <w:r w:rsidRPr="009D16C9">
              <w:t>Введение и отработка в речи новых лексических единиц.</w:t>
            </w:r>
          </w:p>
          <w:p w:rsidR="009105A6" w:rsidRDefault="00DA7BBB" w:rsidP="009105A6">
            <w:pPr>
              <w:pStyle w:val="a3"/>
              <w:numPr>
                <w:ilvl w:val="0"/>
                <w:numId w:val="7"/>
              </w:numPr>
              <w:contextualSpacing/>
            </w:pPr>
            <w:r w:rsidRPr="009D16C9">
              <w:t xml:space="preserve"> Работа с </w:t>
            </w:r>
            <w:proofErr w:type="spellStart"/>
            <w:proofErr w:type="gramStart"/>
            <w:r w:rsidRPr="009D16C9">
              <w:t>текстом«</w:t>
            </w:r>
            <w:proofErr w:type="gramEnd"/>
            <w:r w:rsidRPr="009D16C9">
              <w:t>Аварийно</w:t>
            </w:r>
            <w:proofErr w:type="spellEnd"/>
            <w:r w:rsidRPr="009D16C9">
              <w:t xml:space="preserve">-восстановительные работы». </w:t>
            </w:r>
          </w:p>
          <w:p w:rsidR="009105A6" w:rsidRPr="009105A6" w:rsidRDefault="00DA7BBB" w:rsidP="009105A6">
            <w:pPr>
              <w:pStyle w:val="a3"/>
              <w:numPr>
                <w:ilvl w:val="0"/>
                <w:numId w:val="7"/>
              </w:numPr>
              <w:contextualSpacing/>
            </w:pPr>
            <w:r w:rsidRPr="009D16C9">
              <w:t>Обсуждение, ответы на вопросы.</w:t>
            </w:r>
            <w:r w:rsidRPr="009D16C9">
              <w:rPr>
                <w:bCs/>
              </w:rPr>
              <w:t xml:space="preserve"> </w:t>
            </w:r>
          </w:p>
          <w:p w:rsidR="00DA7BBB" w:rsidRPr="009D16C9" w:rsidRDefault="00DA7BBB" w:rsidP="009105A6">
            <w:pPr>
              <w:pStyle w:val="a3"/>
              <w:numPr>
                <w:ilvl w:val="0"/>
                <w:numId w:val="7"/>
              </w:numPr>
              <w:contextualSpacing/>
            </w:pPr>
            <w:r w:rsidRPr="009D16C9">
              <w:rPr>
                <w:bCs/>
              </w:rPr>
              <w:t>Выполнение тренировочных упражнений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9105A6" w:rsidRDefault="00DA7BBB" w:rsidP="009105A6">
            <w:pPr>
              <w:pStyle w:val="a3"/>
              <w:numPr>
                <w:ilvl w:val="0"/>
                <w:numId w:val="7"/>
              </w:numPr>
              <w:contextualSpacing/>
            </w:pPr>
            <w:r w:rsidRPr="009D16C9">
              <w:t xml:space="preserve"> Введение и отработка в речи новых лексических единиц. </w:t>
            </w:r>
          </w:p>
          <w:p w:rsidR="00DA7BBB" w:rsidRPr="009D16C9" w:rsidRDefault="00DA7BBB" w:rsidP="009105A6">
            <w:pPr>
              <w:pStyle w:val="a3"/>
              <w:numPr>
                <w:ilvl w:val="0"/>
                <w:numId w:val="7"/>
              </w:numPr>
              <w:contextualSpacing/>
            </w:pPr>
            <w:r w:rsidRPr="009D16C9">
              <w:t>Работа с текстом «Эксплуатационно-техническая документация на газопроводы»</w:t>
            </w:r>
            <w:r w:rsidRPr="009D16C9">
              <w:rPr>
                <w:bCs/>
              </w:rPr>
              <w:t xml:space="preserve">.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3719" w:type="pct"/>
            <w:gridSpan w:val="2"/>
            <w:vAlign w:val="center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Раздел 2</w:t>
            </w:r>
            <w:r w:rsidRPr="009D16C9">
              <w:rPr>
                <w:b/>
              </w:rPr>
              <w:t xml:space="preserve"> Санитарно-технические системы и оборудования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  <w:bCs/>
              </w:rPr>
              <w:t>Тема 2.1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  <w:bCs/>
              </w:rPr>
              <w:t>Сантехнические приборы и устройства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r w:rsidRPr="009D16C9">
              <w:rPr>
                <w:bCs/>
              </w:rPr>
              <w:t>Сантехнические приборы и устройства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7</w:t>
            </w:r>
            <w:r w:rsidR="00DA7BBB" w:rsidRPr="009D16C9">
              <w:t xml:space="preserve">. </w:t>
            </w:r>
            <w:proofErr w:type="spellStart"/>
            <w:r w:rsidR="00DA7BBB" w:rsidRPr="009D16C9">
              <w:t>Аудирование</w:t>
            </w:r>
            <w:proofErr w:type="spellEnd"/>
            <w:r w:rsidR="00DA7BBB" w:rsidRPr="009D16C9">
              <w:t xml:space="preserve"> текста «Технические средства систем водоснабжения</w:t>
            </w:r>
            <w:r w:rsidR="00DA7BBB" w:rsidRPr="009D16C9">
              <w:rPr>
                <w:bCs/>
                <w:shd w:val="clear" w:color="auto" w:fill="FFFFFF"/>
              </w:rPr>
              <w:t>». Обсуждение, ответы на вопросы.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9105A6">
            <w:pPr>
              <w:pStyle w:val="a3"/>
              <w:ind w:left="0"/>
              <w:contextualSpacing/>
            </w:pPr>
            <w:r>
              <w:t>8</w:t>
            </w:r>
            <w:r w:rsidR="00DA7BBB" w:rsidRPr="009D16C9">
              <w:t>. Введение и отработка в речи новых лексических единиц</w:t>
            </w:r>
            <w:r w:rsidR="00DA7BBB">
              <w:t>.</w:t>
            </w:r>
            <w:r w:rsidR="00DA7BBB" w:rsidRPr="009D16C9">
              <w:t xml:space="preserve"> Работа с текстом «Технические средства систем канализации</w:t>
            </w:r>
            <w:r w:rsidR="00DA7BBB" w:rsidRPr="009D16C9">
              <w:rPr>
                <w:bCs/>
                <w:shd w:val="clear" w:color="auto" w:fill="FFFFFF"/>
              </w:rPr>
              <w:t xml:space="preserve">»(чтение и перевод текста, выполнение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упражнений)»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9</w:t>
            </w:r>
            <w:r w:rsidR="00DA7BBB" w:rsidRPr="009D16C9">
              <w:t>. Работа с текстом «Технические средства систем отопления</w:t>
            </w:r>
            <w:r w:rsidR="00DA7BBB" w:rsidRPr="009D16C9">
              <w:rPr>
                <w:bCs/>
                <w:shd w:val="clear" w:color="auto" w:fill="FFFFFF"/>
              </w:rPr>
              <w:t>»</w:t>
            </w:r>
            <w:r w:rsidR="00DA7BBB" w:rsidRPr="009D16C9">
              <w:rPr>
                <w:bCs/>
              </w:rPr>
              <w:t>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10</w:t>
            </w:r>
            <w:r w:rsidR="00DA7BBB" w:rsidRPr="009D16C9">
              <w:t>. Чтение и перевод технической терминологии по теме «Сантехнические устройства»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3"/>
              <w:ind w:left="0"/>
              <w:contextualSpacing/>
            </w:pPr>
            <w:r w:rsidRPr="009D16C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 xml:space="preserve">Тема 2.2 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Монтаж сантехнических систем и оборудований</w:t>
            </w:r>
          </w:p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834" w:type="pct"/>
            <w:vMerge w:val="restart"/>
          </w:tcPr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 xml:space="preserve">ОК 01 – ОК 06, 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 xml:space="preserve">ОК 9, ОК 10, 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>ПК 1.1 – ПК 1.3,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 xml:space="preserve">ПК 2.1 – ПК 2.5, 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 xml:space="preserve">ПК 3.1 – ПК 3.6, 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 xml:space="preserve">ОК 01 – ОК 06, 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lastRenderedPageBreak/>
              <w:t xml:space="preserve">ОК 9, ОК 10, 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>ПК 1.1 – ПК 1.3,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 xml:space="preserve">ПК 2.1 – ПК 2.5, 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>Монтаж сантехнических систем и оборудований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9105A6">
            <w:pPr>
              <w:pStyle w:val="a3"/>
              <w:ind w:left="0"/>
              <w:contextualSpacing/>
            </w:pPr>
            <w:r>
              <w:t>11</w:t>
            </w:r>
            <w:r w:rsidR="00DA7BBB" w:rsidRPr="009D16C9">
              <w:t>. «Сантехнические стандарты».</w:t>
            </w:r>
            <w:r w:rsidR="00DA7BBB" w:rsidRPr="009D16C9">
              <w:rPr>
                <w:bCs/>
              </w:rPr>
              <w:t xml:space="preserve"> Составление таблицы.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12</w:t>
            </w:r>
            <w:r w:rsidR="00DA7BBB" w:rsidRPr="009D16C9">
              <w:t>. Просмотр видеоролика «Монтаж систем водоотведения и водостоков». Обсуждение, ответы на вопросы.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13</w:t>
            </w:r>
            <w:r w:rsidR="00DA7BBB" w:rsidRPr="009D16C9">
              <w:t>. Введение и отработка в речи новых лексических единиц Работа с текстом «Монтаж системы водоснабжения». Составление диалогов по заданным ситуациям</w:t>
            </w:r>
            <w:r w:rsidR="00DA7BBB" w:rsidRPr="009D16C9">
              <w:rPr>
                <w:bCs/>
              </w:rPr>
              <w:t>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14</w:t>
            </w:r>
            <w:r w:rsidR="00DA7BBB" w:rsidRPr="009D16C9">
              <w:t xml:space="preserve">. Введение и отработка в речи новых лексических единиц Работа с текстом «Монтаж системы отопления» </w:t>
            </w:r>
            <w:r w:rsidR="00DA7BBB" w:rsidRPr="009D16C9">
              <w:rPr>
                <w:bCs/>
                <w:shd w:val="clear" w:color="auto" w:fill="FFFFFF"/>
              </w:rPr>
              <w:t xml:space="preserve">(чтение и перевод текста, выполнение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упражнений)»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15</w:t>
            </w:r>
            <w:r w:rsidR="00DA7BBB" w:rsidRPr="009D16C9">
              <w:t>. Введение и отработка в речи новых лексических единиц Работа с текстом «Монтаж канализационных систем».</w:t>
            </w:r>
            <w:r w:rsidR="00DA7BBB" w:rsidRPr="009D16C9">
              <w:rPr>
                <w:bCs/>
              </w:rPr>
              <w:t xml:space="preserve"> Подготовка монологического высказывания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16</w:t>
            </w:r>
            <w:r w:rsidR="00DA7BBB" w:rsidRPr="009D16C9">
              <w:t>. Просмотр видеоролика «Монтаж систем внутреннего газоснабжения. Установка и подключение газового оборудования». Обсуждение, ответы на вопросы.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3"/>
              <w:ind w:left="0"/>
              <w:contextualSpacing/>
            </w:pPr>
            <w:r w:rsidRPr="009D16C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3719" w:type="pct"/>
            <w:gridSpan w:val="2"/>
            <w:vAlign w:val="center"/>
          </w:tcPr>
          <w:p w:rsidR="00DA7BBB" w:rsidRPr="009D16C9" w:rsidRDefault="00DA7BBB" w:rsidP="005742BD">
            <w:r w:rsidRPr="009D16C9">
              <w:rPr>
                <w:b/>
                <w:bCs/>
              </w:rPr>
              <w:t>Раздел 3 Техника безопасности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20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3.1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Техника безопасности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>Техника безопасности на рабочем месте. Документация по технике безопасности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  <w:rPr>
                <w:b/>
                <w:bCs/>
              </w:rPr>
            </w:pPr>
            <w:r>
              <w:t>17</w:t>
            </w:r>
            <w:r w:rsidR="00DA7BBB" w:rsidRPr="009D16C9">
              <w:t xml:space="preserve">. Просмотр видеоролика «Техника безопасности». </w:t>
            </w:r>
            <w:r w:rsidR="00DA7BBB" w:rsidRPr="009D16C9">
              <w:rPr>
                <w:bCs/>
              </w:rPr>
              <w:t xml:space="preserve">Обсуждение, ответы на вопросы.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  <w:rPr>
                <w:b/>
                <w:bCs/>
              </w:rPr>
            </w:pPr>
            <w:r>
              <w:t>18</w:t>
            </w:r>
            <w:r w:rsidR="00DA7BBB" w:rsidRPr="009D16C9">
              <w:t xml:space="preserve">. Введение и отработка в речи новых лексических единиц Работа с текстом «Безопасность превыше всего» </w:t>
            </w:r>
            <w:r w:rsidR="00DA7BBB" w:rsidRPr="009D16C9">
              <w:rPr>
                <w:bCs/>
                <w:shd w:val="clear" w:color="auto" w:fill="FFFFFF"/>
              </w:rPr>
              <w:t xml:space="preserve">(чтение и перевод текста, выполнение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упражнений)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  <w:rPr>
                <w:b/>
                <w:bCs/>
              </w:rPr>
            </w:pPr>
            <w:r>
              <w:t>19</w:t>
            </w:r>
            <w:r w:rsidR="00DA7BBB" w:rsidRPr="009D16C9">
              <w:t>. Документация по технике безопасности. Подготовка монологического высказывания.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20</w:t>
            </w:r>
            <w:r w:rsidR="00DA7BBB" w:rsidRPr="009D16C9">
              <w:t>. Термины для определения степени опасности.</w:t>
            </w:r>
            <w:r w:rsidR="00DA7BBB" w:rsidRPr="009D16C9">
              <w:rPr>
                <w:bCs/>
              </w:rPr>
              <w:t xml:space="preserve"> Составление таблицы.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21</w:t>
            </w:r>
            <w:r w:rsidR="00DA7BBB" w:rsidRPr="009D16C9">
              <w:t>. Правила техники безопасности.</w:t>
            </w:r>
            <w:r w:rsidR="00DA7BBB" w:rsidRPr="009D16C9">
              <w:rPr>
                <w:bCs/>
              </w:rPr>
              <w:t xml:space="preserve"> Подготовка презентации.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3"/>
              <w:ind w:left="0"/>
              <w:contextualSpacing/>
            </w:pPr>
            <w:r w:rsidRPr="009D16C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3.2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Охрана труда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Cs/>
              </w:rPr>
            </w:pPr>
            <w:r w:rsidRPr="009D16C9">
              <w:rPr>
                <w:bCs/>
              </w:rPr>
              <w:t>Охрана труда при производстве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9105A6">
            <w:pPr>
              <w:pStyle w:val="a3"/>
              <w:ind w:left="0"/>
              <w:contextualSpacing/>
            </w:pPr>
            <w:r>
              <w:t>22</w:t>
            </w:r>
            <w:r w:rsidR="00DA7BBB" w:rsidRPr="009D16C9">
              <w:t>.Инструкция по охране труда для монтажника. Составление таблицы. Написать тезис</w:t>
            </w:r>
            <w:r w:rsidR="00DA7BBB">
              <w:t>ы</w:t>
            </w:r>
            <w:r w:rsidR="00DA7BBB" w:rsidRPr="009D16C9">
              <w:t>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23</w:t>
            </w:r>
            <w:r w:rsidR="00DA7BBB" w:rsidRPr="009D16C9">
              <w:t xml:space="preserve">. Введение и отработка в речи новых лексических единиц Работа с текстом «Основные требования в отношении охраны труда на рабочем месте.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  <w:rPr>
                <w:bCs/>
              </w:rPr>
            </w:pPr>
            <w:r>
              <w:t>24</w:t>
            </w:r>
            <w:r w:rsidR="00DA7BBB" w:rsidRPr="009D16C9">
              <w:t>. Введение и отработка в речи новых лексических единиц Работа с текстом «Общие требования безопасности».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  <w:rPr>
                <w:bCs/>
              </w:rPr>
            </w:pPr>
            <w:r>
              <w:t>25</w:t>
            </w:r>
            <w:r w:rsidR="00DA7BBB" w:rsidRPr="009D16C9">
              <w:t xml:space="preserve">. Введение и отработка в речи новых лексических единиц Работа с текстом «Требования безопасности перед началом работы».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105A6" w:rsidRDefault="009105A6" w:rsidP="009105A6">
            <w:pPr>
              <w:pStyle w:val="a3"/>
              <w:ind w:left="0"/>
              <w:contextualSpacing/>
              <w:rPr>
                <w:b/>
                <w:bCs/>
              </w:rPr>
            </w:pPr>
            <w:r w:rsidRPr="009105A6">
              <w:rPr>
                <w:b/>
              </w:rPr>
              <w:t>26</w:t>
            </w:r>
            <w:r w:rsidR="00DA7BBB" w:rsidRPr="009105A6">
              <w:rPr>
                <w:b/>
              </w:rPr>
              <w:t xml:space="preserve">. </w:t>
            </w:r>
            <w:r w:rsidRPr="009105A6">
              <w:rPr>
                <w:b/>
              </w:rPr>
              <w:t>Дифференцированный зачет</w:t>
            </w:r>
            <w:r w:rsidR="00DA7BBB" w:rsidRPr="009105A6">
              <w:rPr>
                <w:b/>
              </w:rPr>
              <w:t xml:space="preserve">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Default="00DA7BBB" w:rsidP="005742BD">
            <w:pPr>
              <w:pStyle w:val="a3"/>
              <w:ind w:left="0"/>
              <w:contextualSpacing/>
              <w:rPr>
                <w:b/>
                <w:bCs/>
              </w:rPr>
            </w:pPr>
            <w:r w:rsidRPr="009D16C9">
              <w:rPr>
                <w:b/>
                <w:bCs/>
              </w:rPr>
              <w:t>Самостоятельная работа обучающихся</w:t>
            </w:r>
          </w:p>
          <w:p w:rsidR="008942D8" w:rsidRDefault="008942D8" w:rsidP="005742BD">
            <w:pPr>
              <w:pStyle w:val="a3"/>
              <w:ind w:left="0"/>
              <w:contextualSpacing/>
              <w:rPr>
                <w:b/>
                <w:bCs/>
              </w:rPr>
            </w:pPr>
          </w:p>
          <w:p w:rsidR="008942D8" w:rsidRPr="009D16C9" w:rsidRDefault="008942D8" w:rsidP="005742BD">
            <w:pPr>
              <w:pStyle w:val="a3"/>
              <w:ind w:left="0"/>
              <w:contextualSpacing/>
            </w:pP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8942D8" w:rsidRPr="009D16C9" w:rsidTr="005742BD">
        <w:trPr>
          <w:trHeight w:val="20"/>
        </w:trPr>
        <w:tc>
          <w:tcPr>
            <w:tcW w:w="3719" w:type="pct"/>
            <w:gridSpan w:val="2"/>
          </w:tcPr>
          <w:p w:rsidR="008942D8" w:rsidRPr="009D16C9" w:rsidRDefault="008942D8" w:rsidP="008942D8">
            <w:pPr>
              <w:jc w:val="center"/>
              <w:rPr>
                <w:b/>
              </w:rPr>
            </w:pPr>
            <w:r>
              <w:rPr>
                <w:b/>
              </w:rPr>
              <w:t>4 КУРС</w:t>
            </w:r>
          </w:p>
        </w:tc>
        <w:tc>
          <w:tcPr>
            <w:tcW w:w="447" w:type="pct"/>
            <w:vAlign w:val="center"/>
          </w:tcPr>
          <w:p w:rsidR="008942D8" w:rsidRPr="009D16C9" w:rsidRDefault="008942D8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</w:tcPr>
          <w:p w:rsidR="008942D8" w:rsidRPr="009D16C9" w:rsidRDefault="008942D8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3719" w:type="pct"/>
            <w:gridSpan w:val="2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</w:rPr>
              <w:t xml:space="preserve">Раздел 4 </w:t>
            </w:r>
            <w:r w:rsidRPr="009D16C9">
              <w:rPr>
                <w:b/>
                <w:lang w:val="en-US"/>
              </w:rPr>
              <w:t>World Skills International</w:t>
            </w:r>
          </w:p>
        </w:tc>
        <w:tc>
          <w:tcPr>
            <w:tcW w:w="447" w:type="pct"/>
            <w:vAlign w:val="center"/>
          </w:tcPr>
          <w:p w:rsidR="00DA7BBB" w:rsidRPr="008942D8" w:rsidRDefault="008942D8" w:rsidP="005742BD">
            <w:pPr>
              <w:jc w:val="center"/>
              <w:rPr>
                <w:b/>
                <w:bCs/>
              </w:rPr>
            </w:pPr>
            <w:r w:rsidRPr="008942D8">
              <w:rPr>
                <w:b/>
                <w:bCs/>
              </w:rPr>
              <w:t>56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070413" w:rsidRDefault="00DA7BBB" w:rsidP="005742BD">
            <w:pPr>
              <w:rPr>
                <w:b/>
                <w:lang w:val="en-US"/>
              </w:rPr>
            </w:pPr>
            <w:r w:rsidRPr="009D16C9">
              <w:rPr>
                <w:b/>
              </w:rPr>
              <w:t>Тема</w:t>
            </w:r>
            <w:r w:rsidRPr="00070413">
              <w:rPr>
                <w:b/>
                <w:lang w:val="en-US"/>
              </w:rPr>
              <w:t xml:space="preserve"> 4.1</w:t>
            </w:r>
          </w:p>
          <w:p w:rsidR="00DA7BBB" w:rsidRPr="00070413" w:rsidRDefault="00DA7BBB" w:rsidP="005742BD">
            <w:pPr>
              <w:rPr>
                <w:b/>
                <w:lang w:val="en-US"/>
              </w:rPr>
            </w:pPr>
            <w:proofErr w:type="spellStart"/>
            <w:r w:rsidRPr="009D16C9">
              <w:rPr>
                <w:b/>
              </w:rPr>
              <w:t>Историяразвития</w:t>
            </w:r>
            <w:proofErr w:type="spellEnd"/>
          </w:p>
          <w:p w:rsidR="00DA7BBB" w:rsidRPr="009D16C9" w:rsidRDefault="00DA7BBB" w:rsidP="005742BD">
            <w:pPr>
              <w:rPr>
                <w:b/>
                <w:bCs/>
                <w:lang w:val="en-US"/>
              </w:rPr>
            </w:pPr>
            <w:r w:rsidRPr="009D16C9">
              <w:rPr>
                <w:b/>
                <w:lang w:val="en-US"/>
              </w:rPr>
              <w:t>World Skills International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 xml:space="preserve">Чемпионаты </w:t>
            </w:r>
            <w:proofErr w:type="spellStart"/>
            <w:r w:rsidRPr="009D16C9">
              <w:rPr>
                <w:lang w:val="en-US"/>
              </w:rPr>
              <w:t>WorldSkills</w:t>
            </w:r>
            <w:proofErr w:type="spellEnd"/>
            <w:r w:rsidR="00C903ED">
              <w:t xml:space="preserve"> </w:t>
            </w:r>
            <w:r w:rsidRPr="009D16C9">
              <w:rPr>
                <w:lang w:val="en-US"/>
              </w:rPr>
              <w:t>International</w:t>
            </w:r>
            <w:r w:rsidRPr="009D16C9">
              <w:t xml:space="preserve">. История и развитие. Техническая документация конкурсов </w:t>
            </w:r>
            <w:proofErr w:type="spellStart"/>
            <w:r w:rsidRPr="009D16C9">
              <w:rPr>
                <w:lang w:val="en-US"/>
              </w:rPr>
              <w:t>WorldSkills</w:t>
            </w:r>
            <w:proofErr w:type="spellEnd"/>
            <w:r w:rsidR="00C903ED">
              <w:t xml:space="preserve"> </w:t>
            </w:r>
            <w:r w:rsidRPr="009D16C9">
              <w:rPr>
                <w:lang w:val="en-US"/>
              </w:rPr>
              <w:t>International</w:t>
            </w:r>
            <w:r w:rsidRPr="009D16C9">
              <w:t xml:space="preserve"> по направлению «Строительство и строительные технологии»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 xml:space="preserve">1. Чемпионаты </w:t>
            </w:r>
            <w:proofErr w:type="spellStart"/>
            <w:r w:rsidR="00C903ED">
              <w:rPr>
                <w:lang w:val="en-US"/>
              </w:rPr>
              <w:t>World</w:t>
            </w:r>
            <w:r w:rsidRPr="009D16C9">
              <w:rPr>
                <w:lang w:val="en-US"/>
              </w:rPr>
              <w:t>Skills</w:t>
            </w:r>
            <w:proofErr w:type="spellEnd"/>
            <w:r w:rsidRPr="009D16C9">
              <w:rPr>
                <w:lang w:val="en-US"/>
              </w:rPr>
              <w:t xml:space="preserve"> International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5E115A">
              <w:rPr>
                <w:lang w:val="en-US"/>
              </w:rPr>
              <w:t xml:space="preserve">2. </w:t>
            </w:r>
            <w:r w:rsidRPr="009D16C9">
              <w:t>Просмотр</w:t>
            </w:r>
            <w:r w:rsidR="005E115A" w:rsidRPr="005E115A">
              <w:rPr>
                <w:lang w:val="en-US"/>
              </w:rPr>
              <w:t xml:space="preserve"> </w:t>
            </w:r>
            <w:r w:rsidRPr="009D16C9">
              <w:t>видеоролика</w:t>
            </w:r>
            <w:r w:rsidRPr="005E115A">
              <w:rPr>
                <w:lang w:val="en-US"/>
              </w:rPr>
              <w:t xml:space="preserve"> «</w:t>
            </w:r>
            <w:r w:rsidRPr="009D16C9">
              <w:rPr>
                <w:lang w:val="en-US"/>
              </w:rPr>
              <w:t>What</w:t>
            </w:r>
            <w:r w:rsidR="005E115A" w:rsidRPr="005E115A">
              <w:rPr>
                <w:lang w:val="en-US"/>
              </w:rPr>
              <w:t xml:space="preserve"> </w:t>
            </w:r>
            <w:r w:rsidRPr="009D16C9">
              <w:rPr>
                <w:lang w:val="en-US"/>
              </w:rPr>
              <w:t>is</w:t>
            </w:r>
            <w:r w:rsidR="005E115A" w:rsidRPr="005E115A">
              <w:rPr>
                <w:lang w:val="en-US"/>
              </w:rPr>
              <w:t xml:space="preserve"> </w:t>
            </w:r>
            <w:proofErr w:type="spellStart"/>
            <w:proofErr w:type="gramStart"/>
            <w:r w:rsidRPr="009D16C9">
              <w:rPr>
                <w:lang w:val="en-US"/>
              </w:rPr>
              <w:t>WorldSkills</w:t>
            </w:r>
            <w:proofErr w:type="spellEnd"/>
            <w:r w:rsidRPr="005E115A">
              <w:rPr>
                <w:lang w:val="en-US"/>
              </w:rPr>
              <w:t>?»</w:t>
            </w:r>
            <w:proofErr w:type="gramEnd"/>
            <w:r w:rsidRPr="005E115A">
              <w:rPr>
                <w:lang w:val="en-US"/>
              </w:rPr>
              <w:t xml:space="preserve"> </w:t>
            </w:r>
            <w:r w:rsidRPr="009D16C9">
              <w:t>Обсуждение, ответы на вопросы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 xml:space="preserve">3. Техническая документация конкурсов </w:t>
            </w:r>
            <w:proofErr w:type="spellStart"/>
            <w:r w:rsidRPr="009D16C9">
              <w:rPr>
                <w:lang w:val="en-US"/>
              </w:rPr>
              <w:t>WorldSkills</w:t>
            </w:r>
            <w:proofErr w:type="spellEnd"/>
            <w:r w:rsidR="00C903ED">
              <w:t xml:space="preserve"> </w:t>
            </w:r>
            <w:r w:rsidRPr="009D16C9">
              <w:rPr>
                <w:lang w:val="en-US"/>
              </w:rPr>
              <w:t>International</w:t>
            </w:r>
            <w:r w:rsidRPr="009D16C9">
              <w:t xml:space="preserve"> Знакомство с технической документацией конкурсов </w:t>
            </w:r>
            <w:proofErr w:type="spellStart"/>
            <w:r w:rsidRPr="009D16C9">
              <w:rPr>
                <w:lang w:val="en-US"/>
              </w:rPr>
              <w:t>WorldSkills</w:t>
            </w:r>
            <w:proofErr w:type="spellEnd"/>
            <w:r w:rsidRPr="009D16C9">
              <w:t xml:space="preserve"> (определение тематики и назначения текста; знакомство со структурой документов; поиск в тексте запрашиваемой информации, угадывание значения незнакомых слов по контексту)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 xml:space="preserve">4. Составление монолога «Описание задания мирового чемпионата WSI  (по вариантам)» 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r w:rsidRPr="009D16C9">
              <w:t>5. Составление диалогов по заданным ситуациям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sym w:font="Symbol" w:char="F02D"/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4.2</w:t>
            </w:r>
          </w:p>
          <w:p w:rsidR="00DA7BBB" w:rsidRPr="009D16C9" w:rsidRDefault="00DA7BBB" w:rsidP="005742B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9D16C9">
              <w:rPr>
                <w:b/>
                <w:color w:val="auto"/>
                <w:sz w:val="22"/>
                <w:szCs w:val="22"/>
              </w:rPr>
              <w:t>Материалы, оборудование и инструменты по компетенциям «Сантехника и отопление»</w:t>
            </w:r>
          </w:p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 xml:space="preserve">Материалы, оборудование и инструменты по компетенциям «Сантехника и отопление». Документ WSI </w:t>
            </w:r>
            <w:r w:rsidRPr="009D16C9">
              <w:rPr>
                <w:lang w:val="en-US"/>
              </w:rPr>
              <w:t>Infrastructure List</w:t>
            </w:r>
            <w:r w:rsidRPr="009D16C9">
              <w:t>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3"/>
              <w:ind w:left="0"/>
              <w:contextualSpacing/>
              <w:rPr>
                <w:b/>
                <w:bCs/>
              </w:rPr>
            </w:pPr>
            <w:r>
              <w:t>6</w:t>
            </w:r>
            <w:r w:rsidRPr="009D16C9">
              <w:t xml:space="preserve">. </w:t>
            </w:r>
            <w:r w:rsidRPr="009D16C9">
              <w:rPr>
                <w:bCs/>
              </w:rPr>
              <w:t>Введение лексических единиц. Составление диалогов. Организация спонтанного общения в формате живого общения в виде вопросов</w:t>
            </w:r>
            <w:r w:rsidRPr="009D16C9">
              <w:t xml:space="preserve"> и ответов.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c"/>
              <w:widowControl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Pr="009D16C9">
              <w:rPr>
                <w:rFonts w:ascii="Times New Roman" w:hAnsi="Times New Roman"/>
                <w:lang w:val="ru-RU"/>
              </w:rPr>
              <w:t xml:space="preserve">. Материалы, оборудование и инструменты по компетенциям «Сантехника и отопление». </w:t>
            </w:r>
            <w:r w:rsidRPr="009D16C9">
              <w:rPr>
                <w:rFonts w:ascii="Times New Roman" w:hAnsi="Times New Roman"/>
                <w:bCs/>
                <w:lang w:val="ru-RU"/>
              </w:rPr>
              <w:t>Введение лексических единиц, работа с документом</w:t>
            </w:r>
            <w:r w:rsidRPr="009D16C9">
              <w:rPr>
                <w:rFonts w:ascii="Times New Roman" w:hAnsi="Times New Roman"/>
                <w:lang w:val="ru-RU"/>
              </w:rPr>
              <w:t>(чтение, перевод, ответы на вопросы).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D16C9">
              <w:rPr>
                <w:b/>
                <w:bCs/>
                <w:color w:val="auto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4.3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lastRenderedPageBreak/>
              <w:t>Чтение чертежей</w:t>
            </w:r>
          </w:p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lastRenderedPageBreak/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>Чтение</w:t>
            </w:r>
            <w:r w:rsidR="00394966" w:rsidRPr="003D71CE">
              <w:rPr>
                <w:lang w:val="en-US"/>
              </w:rPr>
              <w:t xml:space="preserve"> </w:t>
            </w:r>
            <w:r w:rsidRPr="009D16C9">
              <w:t>чертежей</w:t>
            </w:r>
            <w:r w:rsidRPr="003D71CE">
              <w:rPr>
                <w:lang w:val="en-US"/>
              </w:rPr>
              <w:t xml:space="preserve"> (</w:t>
            </w:r>
            <w:r w:rsidRPr="009D16C9">
              <w:rPr>
                <w:lang w:val="en-US"/>
              </w:rPr>
              <w:t>Interpretation</w:t>
            </w:r>
            <w:r w:rsidR="00C903ED" w:rsidRPr="003D71CE">
              <w:rPr>
                <w:lang w:val="en-US"/>
              </w:rPr>
              <w:t xml:space="preserve"> </w:t>
            </w:r>
            <w:r w:rsidRPr="009D16C9">
              <w:rPr>
                <w:lang w:val="en-US"/>
              </w:rPr>
              <w:t>of</w:t>
            </w:r>
            <w:r w:rsidR="00C903ED" w:rsidRPr="003D71CE">
              <w:rPr>
                <w:lang w:val="en-US"/>
              </w:rPr>
              <w:t xml:space="preserve"> </w:t>
            </w:r>
            <w:r w:rsidRPr="009D16C9">
              <w:rPr>
                <w:lang w:val="en-US"/>
              </w:rPr>
              <w:t>Drawings</w:t>
            </w:r>
            <w:r w:rsidRPr="003D71CE">
              <w:rPr>
                <w:lang w:val="en-US"/>
              </w:rPr>
              <w:t xml:space="preserve">). </w:t>
            </w:r>
            <w:r w:rsidRPr="009D16C9">
              <w:t>Документ</w:t>
            </w:r>
            <w:proofErr w:type="spellStart"/>
            <w:r w:rsidRPr="009D16C9">
              <w:rPr>
                <w:lang w:val="en-US"/>
              </w:rPr>
              <w:t>WSITechnicalDescription</w:t>
            </w:r>
            <w:proofErr w:type="spellEnd"/>
            <w:r w:rsidRPr="00070413">
              <w:t xml:space="preserve">. </w:t>
            </w:r>
            <w:r w:rsidRPr="009D16C9">
              <w:t>Чертежи заданий мировых чемпионатов WSI по компетенциям «Сантехника и отопление»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c"/>
              <w:widowControl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9105A6">
              <w:rPr>
                <w:rFonts w:ascii="Times New Roman" w:hAnsi="Times New Roman"/>
                <w:lang w:val="ru-RU"/>
              </w:rPr>
              <w:t xml:space="preserve">,9 </w:t>
            </w:r>
            <w:r w:rsidRPr="009D16C9">
              <w:rPr>
                <w:rFonts w:ascii="Times New Roman" w:hAnsi="Times New Roman"/>
                <w:lang w:val="ru-RU"/>
              </w:rPr>
              <w:t xml:space="preserve"> </w:t>
            </w:r>
            <w:r w:rsidRPr="009D16C9">
              <w:rPr>
                <w:rFonts w:ascii="Times New Roman" w:hAnsi="Times New Roman"/>
                <w:bCs/>
                <w:lang w:val="ru-RU"/>
              </w:rPr>
              <w:t>Организация спонтанного общения в формате живого общения в виде вопросов</w:t>
            </w:r>
            <w:r w:rsidRPr="009D16C9">
              <w:rPr>
                <w:rFonts w:ascii="Times New Roman" w:hAnsi="Times New Roman"/>
                <w:lang w:val="ru-RU"/>
              </w:rPr>
              <w:t xml:space="preserve"> и ответов по чертежам заданий мировых чемпионатов WSI по компетенциям «Сантехника и отопление»</w:t>
            </w:r>
            <w:r w:rsidRPr="009D16C9">
              <w:rPr>
                <w:rFonts w:ascii="Times New Roman" w:hAnsi="Times New Roman"/>
                <w:bCs/>
                <w:lang w:val="ru-RU"/>
              </w:rPr>
              <w:t xml:space="preserve"> для качественного понимания заданий.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c"/>
              <w:widowControl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8942D8">
              <w:rPr>
                <w:rFonts w:ascii="Times New Roman" w:hAnsi="Times New Roman"/>
                <w:lang w:val="ru-RU"/>
              </w:rPr>
              <w:t>, 11, 12</w:t>
            </w:r>
            <w:r w:rsidR="00DA7BBB" w:rsidRPr="00D747E6">
              <w:rPr>
                <w:rFonts w:ascii="Times New Roman" w:hAnsi="Times New Roman"/>
                <w:lang w:val="ru-RU"/>
              </w:rPr>
              <w:t xml:space="preserve"> </w:t>
            </w:r>
            <w:r w:rsidR="00DA7BBB" w:rsidRPr="009D16C9">
              <w:rPr>
                <w:rFonts w:ascii="Times New Roman" w:hAnsi="Times New Roman"/>
                <w:lang w:val="ru-RU"/>
              </w:rPr>
              <w:t>Чтение</w:t>
            </w:r>
            <w:r w:rsidR="00394966">
              <w:rPr>
                <w:rFonts w:ascii="Times New Roman" w:hAnsi="Times New Roman"/>
                <w:lang w:val="ru-RU"/>
              </w:rPr>
              <w:t xml:space="preserve"> </w:t>
            </w:r>
            <w:r w:rsidR="00DA7BBB" w:rsidRPr="009D16C9">
              <w:rPr>
                <w:rFonts w:ascii="Times New Roman" w:hAnsi="Times New Roman"/>
                <w:lang w:val="ru-RU"/>
              </w:rPr>
              <w:t>чертежей</w:t>
            </w:r>
            <w:r w:rsidR="00DA7BBB" w:rsidRPr="00D747E6">
              <w:rPr>
                <w:rFonts w:ascii="Times New Roman" w:hAnsi="Times New Roman"/>
                <w:lang w:val="ru-RU"/>
              </w:rPr>
              <w:t>.</w:t>
            </w:r>
            <w:r w:rsidR="00394966">
              <w:rPr>
                <w:rFonts w:ascii="Times New Roman" w:hAnsi="Times New Roman"/>
                <w:lang w:val="ru-RU"/>
              </w:rPr>
              <w:t xml:space="preserve"> </w:t>
            </w:r>
            <w:r w:rsidR="00DA7BBB" w:rsidRPr="009D16C9">
              <w:rPr>
                <w:rFonts w:ascii="Times New Roman" w:hAnsi="Times New Roman"/>
                <w:bCs/>
                <w:lang w:val="ru-RU"/>
              </w:rPr>
              <w:t>Введение лексических единиц, работа с документом</w:t>
            </w:r>
            <w:r w:rsidR="00DA7BBB">
              <w:rPr>
                <w:rFonts w:ascii="Times New Roman" w:hAnsi="Times New Roman"/>
                <w:bCs/>
                <w:lang w:val="ru-RU"/>
              </w:rPr>
              <w:t xml:space="preserve"> «</w:t>
            </w:r>
            <w:r w:rsidR="00DA7BBB" w:rsidRPr="009D16C9">
              <w:rPr>
                <w:rFonts w:ascii="Times New Roman" w:hAnsi="Times New Roman"/>
                <w:lang w:val="ru-RU"/>
              </w:rPr>
              <w:t>Техническое описание по компетенциям «Сантехника и отопление» в части требований «Чтение чертежей» (чтение, перевод, ответы на вопросы).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r w:rsidRPr="009D16C9">
              <w:rPr>
                <w:b/>
                <w:bCs/>
              </w:rPr>
              <w:t>Самостоятельная работа обучающихся</w:t>
            </w:r>
          </w:p>
          <w:p w:rsidR="00DA7BBB" w:rsidRPr="009D16C9" w:rsidRDefault="00DA7BBB" w:rsidP="005742BD">
            <w:r w:rsidRPr="009D16C9">
              <w:t>Определяется при формировании рабочей программы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4.4</w:t>
            </w:r>
          </w:p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</w:rPr>
              <w:t>Организация рабочего места и презентация работы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394966" w:rsidRDefault="008942D8" w:rsidP="005742BD">
            <w:r>
              <w:t>13, 14</w:t>
            </w:r>
            <w:r w:rsidR="00394966">
              <w:t xml:space="preserve"> </w:t>
            </w:r>
            <w:r w:rsidR="00DA7BBB" w:rsidRPr="009D16C9">
              <w:t xml:space="preserve">Организация рабочего места и презентация работы. Документ WSI </w:t>
            </w:r>
            <w:proofErr w:type="spellStart"/>
            <w:r w:rsidR="00DA7BBB" w:rsidRPr="009D16C9">
              <w:rPr>
                <w:lang w:val="en-US"/>
              </w:rPr>
              <w:t>TechnicalDescription</w:t>
            </w:r>
            <w:proofErr w:type="spellEnd"/>
            <w:r w:rsidR="00DA7BBB" w:rsidRPr="009D16C9">
              <w:t xml:space="preserve">. </w:t>
            </w:r>
          </w:p>
          <w:p w:rsidR="00DA7BBB" w:rsidRPr="009D16C9" w:rsidRDefault="008942D8" w:rsidP="005742BD">
            <w:pPr>
              <w:rPr>
                <w:b/>
                <w:bCs/>
              </w:rPr>
            </w:pPr>
            <w:r>
              <w:t>15,16,17</w:t>
            </w:r>
            <w:r w:rsidR="00394966">
              <w:t xml:space="preserve"> </w:t>
            </w:r>
            <w:r w:rsidR="00DA7BBB" w:rsidRPr="009D16C9">
              <w:t xml:space="preserve">Работа с текстом. </w:t>
            </w:r>
            <w:proofErr w:type="spellStart"/>
            <w:r w:rsidR="00DA7BBB" w:rsidRPr="009D16C9">
              <w:t>Аудирование</w:t>
            </w:r>
            <w:proofErr w:type="spellEnd"/>
            <w:r w:rsidR="00DA7BBB" w:rsidRPr="009D16C9">
              <w:t>: просмотр демонстрационного видеоролика WSI «</w:t>
            </w:r>
            <w:proofErr w:type="spellStart"/>
            <w:r w:rsidR="00DA7BBB" w:rsidRPr="009D16C9">
              <w:rPr>
                <w:lang w:val="en-US"/>
              </w:rPr>
              <w:t>ANewLookAtSkills</w:t>
            </w:r>
            <w:proofErr w:type="spellEnd"/>
            <w:r w:rsidR="00DA7BBB" w:rsidRPr="00070413">
              <w:t xml:space="preserve"> (</w:t>
            </w:r>
            <w:r w:rsidR="00DA7BBB" w:rsidRPr="009D16C9">
              <w:rPr>
                <w:lang w:val="en-US"/>
              </w:rPr>
              <w:t>Bricklaying</w:t>
            </w:r>
            <w:r w:rsidR="00DA7BBB" w:rsidRPr="009D16C9">
              <w:t>), организация обсуждения</w:t>
            </w:r>
            <w:r w:rsidR="00DA7BBB">
              <w:t>.</w:t>
            </w:r>
          </w:p>
        </w:tc>
        <w:tc>
          <w:tcPr>
            <w:tcW w:w="447" w:type="pct"/>
            <w:vAlign w:val="center"/>
          </w:tcPr>
          <w:p w:rsidR="00DA7BBB" w:rsidRPr="008942D8" w:rsidRDefault="008942D8" w:rsidP="005742BD">
            <w:pPr>
              <w:jc w:val="center"/>
              <w:rPr>
                <w:bCs/>
              </w:rPr>
            </w:pPr>
            <w:r w:rsidRPr="008942D8">
              <w:rPr>
                <w:bCs/>
              </w:rPr>
              <w:t>10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8942D8" w:rsidP="005742BD">
            <w:pPr>
              <w:rPr>
                <w:b/>
                <w:bCs/>
              </w:rPr>
            </w:pPr>
            <w:r>
              <w:t>18, 19, 20</w:t>
            </w:r>
            <w:r w:rsidR="00394966">
              <w:t xml:space="preserve"> </w:t>
            </w:r>
            <w:r w:rsidR="00DA7BBB" w:rsidRPr="009D16C9">
              <w:t>Подготовка презентации работы. Организация спонтанного общения в формате живого общения (участник – эксперты) в виде вопросов и ответов по презентации выполненной работы по компетенции WSI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8942D8" w:rsidP="005742B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21, 22, 23</w:t>
            </w:r>
            <w:r w:rsidR="00DA7BBB" w:rsidRPr="009D16C9">
              <w:rPr>
                <w:color w:val="auto"/>
                <w:sz w:val="22"/>
                <w:szCs w:val="22"/>
              </w:rPr>
              <w:t>. Организация рабочего места и презентация работы.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DA7BBB" w:rsidRPr="009D16C9">
              <w:rPr>
                <w:bCs/>
                <w:color w:val="auto"/>
                <w:sz w:val="22"/>
                <w:szCs w:val="22"/>
              </w:rPr>
              <w:t>Введение лексических единиц, работа с документом</w:t>
            </w:r>
            <w:r w:rsidR="00CB6429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DA7BBB">
              <w:rPr>
                <w:color w:val="auto"/>
                <w:sz w:val="22"/>
                <w:szCs w:val="22"/>
              </w:rPr>
              <w:t>«</w:t>
            </w:r>
            <w:r w:rsidR="00DA7BBB" w:rsidRPr="009D16C9">
              <w:rPr>
                <w:color w:val="auto"/>
                <w:sz w:val="22"/>
                <w:szCs w:val="22"/>
              </w:rPr>
              <w:t xml:space="preserve">Техническое описание по компетенциям «Сантехника и отопление» (чтение, перевод, ответы на вопросы). </w:t>
            </w:r>
            <w:proofErr w:type="spellStart"/>
            <w:r w:rsidR="00DA7BBB" w:rsidRPr="009D16C9">
              <w:rPr>
                <w:color w:val="auto"/>
                <w:sz w:val="22"/>
                <w:szCs w:val="22"/>
              </w:rPr>
              <w:t>Аудирование</w:t>
            </w:r>
            <w:proofErr w:type="spellEnd"/>
            <w:r w:rsidR="00DA7BBB" w:rsidRPr="009D16C9">
              <w:rPr>
                <w:color w:val="auto"/>
                <w:sz w:val="22"/>
                <w:szCs w:val="22"/>
              </w:rPr>
              <w:t>: просмотр демонстрационного видеоролика WSI «</w:t>
            </w:r>
            <w:proofErr w:type="spellStart"/>
            <w:r w:rsidR="00DA7BBB" w:rsidRPr="009D16C9">
              <w:rPr>
                <w:color w:val="auto"/>
                <w:sz w:val="22"/>
                <w:szCs w:val="22"/>
                <w:lang w:val="en-US"/>
              </w:rPr>
              <w:t>ANewLookAtSkills</w:t>
            </w:r>
            <w:proofErr w:type="spellEnd"/>
            <w:r w:rsidR="00DA7BBB" w:rsidRPr="00070413">
              <w:rPr>
                <w:color w:val="auto"/>
                <w:sz w:val="22"/>
                <w:szCs w:val="22"/>
              </w:rPr>
              <w:t xml:space="preserve"> (</w:t>
            </w:r>
            <w:r w:rsidR="00DA7BBB" w:rsidRPr="009D16C9">
              <w:rPr>
                <w:color w:val="auto"/>
                <w:sz w:val="22"/>
                <w:szCs w:val="22"/>
                <w:lang w:val="en-US"/>
              </w:rPr>
              <w:t>Bricklaying</w:t>
            </w:r>
            <w:r w:rsidR="00DA7BBB" w:rsidRPr="00070413">
              <w:rPr>
                <w:color w:val="auto"/>
                <w:sz w:val="22"/>
                <w:szCs w:val="22"/>
              </w:rPr>
              <w:t>),</w:t>
            </w:r>
            <w:r w:rsidR="00DA7BBB" w:rsidRPr="009D16C9">
              <w:rPr>
                <w:color w:val="auto"/>
                <w:sz w:val="22"/>
                <w:szCs w:val="22"/>
              </w:rPr>
              <w:t xml:space="preserve"> организация обсуждения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8942D8" w:rsidP="005742BD">
            <w:pPr>
              <w:pStyle w:val="ac"/>
              <w:widowControl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24, 25, 26</w:t>
            </w:r>
            <w:r w:rsidR="00DA7BBB">
              <w:rPr>
                <w:rFonts w:ascii="Times New Roman" w:hAnsi="Times New Roman"/>
                <w:lang w:val="ru-RU"/>
              </w:rPr>
              <w:t xml:space="preserve">. </w:t>
            </w:r>
            <w:r w:rsidR="00DA7BBB" w:rsidRPr="009D16C9">
              <w:rPr>
                <w:rFonts w:ascii="Times New Roman" w:hAnsi="Times New Roman"/>
                <w:lang w:val="ru-RU"/>
              </w:rPr>
              <w:t>Подготовка презентации выполненной работы по компетенциям «Сантехника и отопление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394966" w:rsidP="005742BD">
            <w:pPr>
              <w:pStyle w:val="ac"/>
              <w:widowControl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  <w:r w:rsidR="00DA7BBB" w:rsidRPr="009D16C9">
              <w:rPr>
                <w:rFonts w:ascii="Times New Roman" w:hAnsi="Times New Roman"/>
                <w:lang w:val="ru-RU"/>
              </w:rPr>
              <w:t xml:space="preserve">. Организация спонтанного общения в формате живого общения (участник – эксперты) в виде вопросов и ответов по презентации выполненной работы по компетенции WSI 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394966" w:rsidP="005742BD">
            <w:r>
              <w:rPr>
                <w:b/>
                <w:bCs/>
              </w:rPr>
              <w:t>28 Дифференцированный зачет</w:t>
            </w:r>
          </w:p>
        </w:tc>
        <w:tc>
          <w:tcPr>
            <w:tcW w:w="447" w:type="pct"/>
            <w:vAlign w:val="center"/>
          </w:tcPr>
          <w:p w:rsidR="00DA7BBB" w:rsidRPr="009D16C9" w:rsidRDefault="00394966" w:rsidP="005742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3719" w:type="pct"/>
            <w:gridSpan w:val="2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Всего: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DA7BBB" w:rsidRPr="009D16C9">
              <w:rPr>
                <w:b/>
                <w:bCs/>
              </w:rPr>
              <w:t>8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</w:tbl>
    <w:p w:rsidR="00DA7BBB" w:rsidRPr="009D16C9" w:rsidRDefault="00DA7BBB" w:rsidP="00DA7BBB">
      <w:pPr>
        <w:ind w:left="709"/>
        <w:rPr>
          <w:sz w:val="2"/>
          <w:szCs w:val="2"/>
        </w:rPr>
      </w:pPr>
    </w:p>
    <w:p w:rsidR="00DA7BBB" w:rsidRPr="009D16C9" w:rsidRDefault="00DA7BBB" w:rsidP="00DA7BBB">
      <w:pPr>
        <w:ind w:firstLine="709"/>
        <w:sectPr w:rsidR="00DA7BBB" w:rsidRPr="009D16C9" w:rsidSect="005742B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A7BBB" w:rsidRPr="009D16C9" w:rsidRDefault="00DA7BBB" w:rsidP="00DA7BBB">
      <w:pPr>
        <w:jc w:val="center"/>
        <w:rPr>
          <w:b/>
          <w:bCs/>
        </w:rPr>
      </w:pPr>
      <w:r w:rsidRPr="009D16C9">
        <w:rPr>
          <w:b/>
          <w:bCs/>
        </w:rPr>
        <w:lastRenderedPageBreak/>
        <w:t xml:space="preserve">3. УСЛОВИЯ РЕАЛИЗАЦИИ </w:t>
      </w:r>
      <w:r w:rsidR="00B1298E">
        <w:rPr>
          <w:b/>
          <w:bCs/>
        </w:rPr>
        <w:t xml:space="preserve">РАБОЧЕЙ </w:t>
      </w:r>
      <w:r w:rsidRPr="009D16C9">
        <w:rPr>
          <w:b/>
          <w:bCs/>
        </w:rPr>
        <w:t xml:space="preserve">ПРОГРАММЫ </w:t>
      </w:r>
      <w:r w:rsidR="005742BD">
        <w:rPr>
          <w:b/>
          <w:bCs/>
        </w:rPr>
        <w:t>УЧЕБНОЙ ДИСЦИПЛИНЫ</w:t>
      </w:r>
    </w:p>
    <w:p w:rsidR="00DA7BBB" w:rsidRPr="009D16C9" w:rsidRDefault="00DA7BBB" w:rsidP="00DA7BBB">
      <w:pPr>
        <w:suppressAutoHyphens/>
        <w:ind w:firstLine="709"/>
        <w:jc w:val="both"/>
        <w:rPr>
          <w:bCs/>
        </w:rPr>
      </w:pPr>
      <w:r w:rsidRPr="009D16C9">
        <w:rPr>
          <w:b/>
          <w:bCs/>
        </w:rPr>
        <w:t xml:space="preserve">3.1. Для реализации </w:t>
      </w:r>
      <w:r w:rsidR="00B1298E">
        <w:rPr>
          <w:b/>
          <w:bCs/>
        </w:rPr>
        <w:t xml:space="preserve">рабочей </w:t>
      </w:r>
      <w:r w:rsidRPr="009D16C9">
        <w:rPr>
          <w:b/>
          <w:bCs/>
        </w:rPr>
        <w:t xml:space="preserve">программы </w:t>
      </w:r>
      <w:r w:rsidR="00B1298E">
        <w:rPr>
          <w:b/>
          <w:bCs/>
        </w:rPr>
        <w:t>учебной дисциплины</w:t>
      </w:r>
      <w:r w:rsidRPr="009D16C9">
        <w:rPr>
          <w:b/>
          <w:bCs/>
        </w:rPr>
        <w:t xml:space="preserve"> должны быть предусмотрены следующие специальные помещения</w:t>
      </w:r>
      <w:r w:rsidRPr="009D16C9">
        <w:rPr>
          <w:bCs/>
        </w:rPr>
        <w:t>:</w:t>
      </w:r>
    </w:p>
    <w:p w:rsidR="00DA7BBB" w:rsidRPr="009D16C9" w:rsidRDefault="00DA7BBB" w:rsidP="00DA7B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D16C9">
        <w:rPr>
          <w:bCs/>
        </w:rPr>
        <w:t>Кабинет «</w:t>
      </w:r>
      <w:r w:rsidRPr="009D16C9">
        <w:t>Иностранного языка</w:t>
      </w:r>
      <w:r w:rsidRPr="009D16C9">
        <w:rPr>
          <w:bCs/>
        </w:rPr>
        <w:t>»</w:t>
      </w:r>
      <w:r w:rsidRPr="009D16C9">
        <w:rPr>
          <w:lang w:eastAsia="en-US"/>
        </w:rPr>
        <w:t xml:space="preserve">, </w:t>
      </w:r>
    </w:p>
    <w:p w:rsidR="00DA7BBB" w:rsidRPr="009D16C9" w:rsidRDefault="00DA7BBB" w:rsidP="00DA7BBB">
      <w:pPr>
        <w:autoSpaceDE w:val="0"/>
        <w:autoSpaceDN w:val="0"/>
        <w:adjustRightInd w:val="0"/>
        <w:ind w:firstLine="426"/>
        <w:jc w:val="both"/>
        <w:rPr>
          <w:lang w:eastAsia="en-US"/>
        </w:rPr>
      </w:pPr>
      <w:r w:rsidRPr="009D16C9">
        <w:rPr>
          <w:lang w:eastAsia="en-US"/>
        </w:rPr>
        <w:t>о</w:t>
      </w:r>
      <w:r w:rsidRPr="009D16C9">
        <w:rPr>
          <w:bCs/>
          <w:lang w:eastAsia="en-US"/>
        </w:rPr>
        <w:t>борудованием:</w:t>
      </w:r>
      <w:r w:rsidRPr="009D16C9">
        <w:t xml:space="preserve"> рабочее место преподавателя и рабочие места по количеству обучающихся; плакаты; плакаты; наглядные пособия;</w:t>
      </w:r>
    </w:p>
    <w:p w:rsidR="00DA7BBB" w:rsidRPr="009D16C9" w:rsidRDefault="00DA7BBB" w:rsidP="00DA7BBB">
      <w:pPr>
        <w:autoSpaceDE w:val="0"/>
        <w:autoSpaceDN w:val="0"/>
        <w:adjustRightInd w:val="0"/>
        <w:ind w:firstLine="426"/>
        <w:jc w:val="both"/>
      </w:pPr>
      <w:r w:rsidRPr="009D16C9">
        <w:rPr>
          <w:lang w:eastAsia="en-US"/>
        </w:rPr>
        <w:t>т</w:t>
      </w:r>
      <w:r w:rsidRPr="009D16C9">
        <w:rPr>
          <w:bCs/>
          <w:lang w:eastAsia="en-US"/>
        </w:rPr>
        <w:t>ехническими средствами обучения:</w:t>
      </w:r>
      <w:r w:rsidRPr="009D16C9">
        <w:t xml:space="preserve"> компьютер с программным обеспечением, проектор; экран; аудиовизуальные средства – схемы, рисунки, фото и видеоматериалы в виде слайдов и электронных презентаций.</w:t>
      </w:r>
    </w:p>
    <w:p w:rsidR="00DA7BBB" w:rsidRPr="009D16C9" w:rsidRDefault="00DA7BBB" w:rsidP="00DA7BBB">
      <w:pPr>
        <w:suppressAutoHyphens/>
        <w:ind w:firstLine="709"/>
        <w:jc w:val="both"/>
        <w:rPr>
          <w:b/>
          <w:bCs/>
        </w:rPr>
      </w:pPr>
      <w:r w:rsidRPr="009D16C9">
        <w:rPr>
          <w:b/>
          <w:bCs/>
        </w:rPr>
        <w:t>3.2. Информационное обеспечение реализации программы</w:t>
      </w:r>
    </w:p>
    <w:p w:rsidR="00DA7BBB" w:rsidRPr="009D16C9" w:rsidRDefault="00DA7BBB" w:rsidP="00DA7BBB">
      <w:pPr>
        <w:suppressAutoHyphens/>
        <w:ind w:firstLine="709"/>
        <w:jc w:val="both"/>
      </w:pPr>
      <w:r w:rsidRPr="009D16C9">
        <w:rPr>
          <w:bCs/>
        </w:rPr>
        <w:t>Для реализации программы библиотечный фонд образовательной организации должен иметь п</w:t>
      </w:r>
      <w:r w:rsidRPr="009D16C9">
        <w:t xml:space="preserve">ечатные и/или электронные образовательные и информационные ресурсы, рекомендуемых </w:t>
      </w:r>
      <w:r>
        <w:t>ФУМО</w:t>
      </w:r>
      <w:r w:rsidR="00445057">
        <w:t xml:space="preserve"> </w:t>
      </w:r>
      <w:r w:rsidRPr="009D16C9">
        <w:t>для использов</w:t>
      </w:r>
      <w:r>
        <w:t xml:space="preserve">ания в образовательном процессе. В качестве основного образовательная организация должна использовать, хотя бы одно из изданий, приведенных в разделе 3.2.1. </w:t>
      </w:r>
    </w:p>
    <w:p w:rsidR="00DA7BBB" w:rsidRPr="009D16C9" w:rsidRDefault="00DA7BBB" w:rsidP="00DA7BBB">
      <w:pPr>
        <w:ind w:firstLine="709"/>
        <w:contextualSpacing/>
        <w:rPr>
          <w:b/>
        </w:rPr>
      </w:pPr>
      <w:r w:rsidRPr="009D16C9">
        <w:rPr>
          <w:b/>
        </w:rPr>
        <w:t>3.2.1. Печатные издания</w:t>
      </w:r>
    </w:p>
    <w:p w:rsidR="000C171D" w:rsidRPr="00D75488" w:rsidRDefault="000C171D" w:rsidP="000C171D">
      <w:pPr>
        <w:ind w:left="360"/>
        <w:jc w:val="both"/>
        <w:rPr>
          <w:bCs/>
          <w:sz w:val="28"/>
          <w:szCs w:val="28"/>
        </w:rPr>
      </w:pPr>
      <w:r w:rsidRPr="00D75488">
        <w:rPr>
          <w:bCs/>
          <w:sz w:val="28"/>
          <w:szCs w:val="28"/>
        </w:rPr>
        <w:t>Основные источники:</w:t>
      </w:r>
    </w:p>
    <w:p w:rsidR="000C171D" w:rsidRPr="000C171D" w:rsidRDefault="000C171D" w:rsidP="000C171D">
      <w:pPr>
        <w:ind w:left="360" w:firstLine="348"/>
        <w:jc w:val="both"/>
      </w:pPr>
      <w:r w:rsidRPr="000C171D">
        <w:t xml:space="preserve">1. А.С. </w:t>
      </w:r>
      <w:proofErr w:type="spellStart"/>
      <w:r w:rsidRPr="000C171D">
        <w:t>Восковская</w:t>
      </w:r>
      <w:proofErr w:type="spellEnd"/>
      <w:r w:rsidRPr="000C171D">
        <w:t xml:space="preserve">, Английский язык, среднее профессиональное образование, Ростов н/Д, Феникс, 2019г. </w:t>
      </w:r>
    </w:p>
    <w:p w:rsidR="000C171D" w:rsidRPr="000C171D" w:rsidRDefault="000C171D" w:rsidP="000C171D">
      <w:pPr>
        <w:keepNext/>
        <w:keepLines/>
        <w:ind w:left="360"/>
        <w:outlineLvl w:val="2"/>
      </w:pPr>
      <w:r w:rsidRPr="000C171D">
        <w:tab/>
        <w:t xml:space="preserve">2.  Г.Т. </w:t>
      </w:r>
      <w:proofErr w:type="spellStart"/>
      <w:r w:rsidRPr="000C171D">
        <w:t>Безкоровайная</w:t>
      </w:r>
      <w:proofErr w:type="spellEnd"/>
      <w:r w:rsidRPr="000C171D">
        <w:t xml:space="preserve">. </w:t>
      </w:r>
      <w:r w:rsidRPr="000C171D">
        <w:rPr>
          <w:lang w:val="en-US"/>
        </w:rPr>
        <w:t>Planet</w:t>
      </w:r>
      <w:r w:rsidRPr="000C171D">
        <w:t xml:space="preserve"> </w:t>
      </w:r>
      <w:r w:rsidRPr="000C171D">
        <w:rPr>
          <w:lang w:val="en-US"/>
        </w:rPr>
        <w:t>of</w:t>
      </w:r>
      <w:r w:rsidRPr="000C171D">
        <w:t xml:space="preserve"> </w:t>
      </w:r>
      <w:r w:rsidRPr="000C171D">
        <w:rPr>
          <w:lang w:val="en-US"/>
        </w:rPr>
        <w:t>English</w:t>
      </w:r>
      <w:r w:rsidRPr="000C171D">
        <w:t xml:space="preserve">, Учебник английского языка для </w:t>
      </w:r>
      <w:proofErr w:type="spellStart"/>
      <w:r w:rsidRPr="000C171D">
        <w:t>учереждений</w:t>
      </w:r>
      <w:proofErr w:type="spellEnd"/>
      <w:r w:rsidRPr="000C171D">
        <w:t xml:space="preserve"> НПО и СПО, </w:t>
      </w:r>
      <w:r w:rsidRPr="000C171D">
        <w:rPr>
          <w:lang w:val="en-US"/>
        </w:rPr>
        <w:t>ACADEMIA</w:t>
      </w:r>
      <w:r w:rsidRPr="000C171D">
        <w:t>, 2019</w:t>
      </w:r>
    </w:p>
    <w:p w:rsidR="000C171D" w:rsidRPr="000C171D" w:rsidRDefault="000C171D" w:rsidP="000C171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C171D">
        <w:rPr>
          <w:bCs/>
        </w:rPr>
        <w:tab/>
        <w:t xml:space="preserve">Дополнительные источники: </w:t>
      </w:r>
    </w:p>
    <w:p w:rsidR="000C171D" w:rsidRPr="000C171D" w:rsidRDefault="000C171D" w:rsidP="000C171D">
      <w:pPr>
        <w:ind w:left="360"/>
        <w:jc w:val="both"/>
      </w:pPr>
      <w:r w:rsidRPr="000C171D">
        <w:rPr>
          <w:bCs/>
        </w:rPr>
        <w:tab/>
      </w:r>
      <w:r w:rsidRPr="000C171D">
        <w:tab/>
        <w:t xml:space="preserve">1.   Качалова К.И., </w:t>
      </w:r>
      <w:proofErr w:type="spellStart"/>
      <w:r w:rsidRPr="000C171D">
        <w:t>Израелевич</w:t>
      </w:r>
      <w:proofErr w:type="spellEnd"/>
      <w:r w:rsidRPr="000C171D">
        <w:t xml:space="preserve"> Е.Е. Практическая грамматика английского языка с упражнениями и </w:t>
      </w:r>
      <w:proofErr w:type="gramStart"/>
      <w:r w:rsidRPr="000C171D">
        <w:t>ключами.-</w:t>
      </w:r>
      <w:proofErr w:type="gramEnd"/>
      <w:r w:rsidRPr="000C171D">
        <w:t xml:space="preserve"> Издательство </w:t>
      </w:r>
      <w:proofErr w:type="spellStart"/>
      <w:r w:rsidRPr="000C171D">
        <w:t>Каро</w:t>
      </w:r>
      <w:proofErr w:type="spellEnd"/>
      <w:r w:rsidRPr="000C171D">
        <w:t>, 2019.</w:t>
      </w:r>
    </w:p>
    <w:p w:rsidR="000C171D" w:rsidRPr="000C171D" w:rsidRDefault="000C171D" w:rsidP="000C171D">
      <w:pPr>
        <w:ind w:left="360" w:firstLine="348"/>
        <w:jc w:val="both"/>
      </w:pPr>
      <w:r w:rsidRPr="000C171D">
        <w:t xml:space="preserve">2.  Г.Л. </w:t>
      </w:r>
      <w:proofErr w:type="spellStart"/>
      <w:r w:rsidRPr="000C171D">
        <w:t>Кубарьков</w:t>
      </w:r>
      <w:proofErr w:type="spellEnd"/>
      <w:r w:rsidRPr="000C171D">
        <w:t>. 1000. Сборник новых тем современного английского языка, ЗАО «БАО-ПРЕСС». 2019</w:t>
      </w:r>
    </w:p>
    <w:p w:rsidR="00DA7BBB" w:rsidRPr="00590B0B" w:rsidRDefault="00DA7BBB" w:rsidP="00DA7BBB">
      <w:pPr>
        <w:jc w:val="center"/>
        <w:rPr>
          <w:b/>
          <w:bCs/>
          <w:i/>
          <w:kern w:val="32"/>
        </w:rPr>
      </w:pPr>
      <w:r w:rsidRPr="00590B0B">
        <w:rPr>
          <w:b/>
          <w:bCs/>
          <w:i/>
          <w:kern w:val="32"/>
        </w:rPr>
        <w:t xml:space="preserve">4. КОНТРОЛЬ И ОЦЕНКА РЕЗУЛЬТАТОВ ОСВОЕНИЯ </w:t>
      </w:r>
      <w:r w:rsidR="00B1298E">
        <w:rPr>
          <w:b/>
          <w:bCs/>
          <w:i/>
          <w:kern w:val="32"/>
        </w:rPr>
        <w:t xml:space="preserve">РАБОЧЕЙ ПРОГРАММЫ </w:t>
      </w:r>
      <w:r w:rsidR="005742BD">
        <w:rPr>
          <w:b/>
          <w:bCs/>
          <w:i/>
          <w:kern w:val="32"/>
        </w:rPr>
        <w:t>УЧЕБНОЙ ДИСЦИПЛИНЫ</w:t>
      </w:r>
    </w:p>
    <w:tbl>
      <w:tblPr>
        <w:tblW w:w="5916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9"/>
        <w:gridCol w:w="3793"/>
        <w:gridCol w:w="2835"/>
      </w:tblGrid>
      <w:tr w:rsidR="00DA7BBB" w:rsidRPr="009D16C9" w:rsidTr="00B1298E">
        <w:tc>
          <w:tcPr>
            <w:tcW w:w="2003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Результаты обучения</w:t>
            </w:r>
          </w:p>
        </w:tc>
        <w:tc>
          <w:tcPr>
            <w:tcW w:w="1715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Критерии оценки</w:t>
            </w:r>
          </w:p>
        </w:tc>
        <w:tc>
          <w:tcPr>
            <w:tcW w:w="1282" w:type="pct"/>
          </w:tcPr>
          <w:p w:rsidR="00DA7BBB" w:rsidRPr="009D16C9" w:rsidRDefault="00DA7BBB" w:rsidP="005742BD">
            <w:pPr>
              <w:tabs>
                <w:tab w:val="left" w:pos="262"/>
              </w:tabs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Формы и методы оценки</w:t>
            </w:r>
          </w:p>
        </w:tc>
      </w:tr>
      <w:tr w:rsidR="00DA7BBB" w:rsidRPr="009D16C9" w:rsidTr="00B1298E">
        <w:trPr>
          <w:trHeight w:val="2715"/>
        </w:trPr>
        <w:tc>
          <w:tcPr>
            <w:tcW w:w="2003" w:type="pct"/>
          </w:tcPr>
          <w:p w:rsidR="00DA7BBB" w:rsidRPr="009D16C9" w:rsidRDefault="00DA7BBB" w:rsidP="005742BD">
            <w:pPr>
              <w:jc w:val="both"/>
              <w:rPr>
                <w:bCs/>
              </w:rPr>
            </w:pPr>
            <w:r w:rsidRPr="009D16C9">
              <w:rPr>
                <w:bCs/>
              </w:rPr>
              <w:t>Перечень знаний, осваиваемых в рамках дисциплины: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  <w:rPr>
                <w:bCs/>
              </w:rPr>
            </w:pPr>
            <w:r w:rsidRPr="009D16C9"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t>.</w:t>
            </w:r>
          </w:p>
        </w:tc>
        <w:tc>
          <w:tcPr>
            <w:tcW w:w="1715" w:type="pct"/>
          </w:tcPr>
          <w:p w:rsidR="00DA7BBB" w:rsidRDefault="00DA7BBB" w:rsidP="005742BD">
            <w:r>
              <w:t>Знает:</w:t>
            </w:r>
          </w:p>
          <w:p w:rsidR="00DA7BBB" w:rsidRPr="00EA6D64" w:rsidRDefault="00DA7BBB" w:rsidP="005742BD">
            <w:pPr>
              <w:rPr>
                <w:bCs/>
                <w:i/>
                <w:color w:val="FF0000"/>
              </w:rPr>
            </w:pPr>
            <w:r w:rsidRPr="009D16C9"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t>.</w:t>
            </w:r>
          </w:p>
        </w:tc>
        <w:tc>
          <w:tcPr>
            <w:tcW w:w="1282" w:type="pct"/>
          </w:tcPr>
          <w:p w:rsidR="00DA7BBB" w:rsidRPr="009D16C9" w:rsidRDefault="00DA7BBB" w:rsidP="005742BD">
            <w:pPr>
              <w:tabs>
                <w:tab w:val="left" w:pos="262"/>
              </w:tabs>
              <w:jc w:val="both"/>
            </w:pPr>
            <w:r w:rsidRPr="009D16C9">
              <w:t>Тестирование;</w:t>
            </w:r>
          </w:p>
          <w:p w:rsidR="00DA7BBB" w:rsidRPr="009D16C9" w:rsidRDefault="00DA7BBB" w:rsidP="005742BD">
            <w:pPr>
              <w:tabs>
                <w:tab w:val="left" w:pos="262"/>
              </w:tabs>
              <w:jc w:val="both"/>
            </w:pPr>
            <w:r w:rsidRPr="009D16C9">
              <w:t>опрос;</w:t>
            </w:r>
          </w:p>
          <w:p w:rsidR="00DA7BBB" w:rsidRPr="009D16C9" w:rsidRDefault="00DA7BBB" w:rsidP="005742BD">
            <w:pPr>
              <w:tabs>
                <w:tab w:val="left" w:pos="262"/>
              </w:tabs>
              <w:jc w:val="both"/>
              <w:rPr>
                <w:bCs/>
              </w:rPr>
            </w:pPr>
            <w:r w:rsidRPr="009D16C9">
              <w:t>подготовка и выступление с докладом, сообщением, презентацией.</w:t>
            </w:r>
          </w:p>
        </w:tc>
      </w:tr>
      <w:tr w:rsidR="00DA7BBB" w:rsidRPr="009D16C9" w:rsidTr="00B1298E">
        <w:trPr>
          <w:trHeight w:val="1408"/>
        </w:trPr>
        <w:tc>
          <w:tcPr>
            <w:tcW w:w="2003" w:type="pct"/>
          </w:tcPr>
          <w:p w:rsidR="00DA7BBB" w:rsidRPr="009D16C9" w:rsidRDefault="00DA7BBB" w:rsidP="005742BD">
            <w:pPr>
              <w:jc w:val="both"/>
              <w:rPr>
                <w:bCs/>
              </w:rPr>
            </w:pPr>
            <w:r w:rsidRPr="009D16C9">
              <w:rPr>
                <w:bCs/>
              </w:rPr>
              <w:t>Перечень умений, осваиваемых в рамках дисциплины: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</w:pPr>
            <w:r w:rsidRPr="009D16C9">
              <w:t>общаться (устно и письменно) на иностранном языке на профессиональные и повседневные темы;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</w:pPr>
            <w:r w:rsidRPr="009D16C9">
              <w:t>переводить (со словарем) иностранные тексты профессиональной направленности;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  <w:rPr>
                <w:bCs/>
              </w:rPr>
            </w:pPr>
            <w:r w:rsidRPr="009D16C9"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1715" w:type="pct"/>
          </w:tcPr>
          <w:p w:rsidR="00DA7BBB" w:rsidRPr="009D16C9" w:rsidRDefault="00DA7BBB" w:rsidP="005742BD">
            <w:pPr>
              <w:jc w:val="both"/>
              <w:rPr>
                <w:bCs/>
              </w:rPr>
            </w:pPr>
            <w:r w:rsidRPr="009D16C9">
              <w:rPr>
                <w:bCs/>
              </w:rPr>
              <w:t>Умеет: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</w:pPr>
            <w:r w:rsidRPr="009D16C9">
              <w:t>общаться (устно и письменно) на иностранном языке на профессиональные и повседневные темы;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</w:pPr>
            <w:r w:rsidRPr="009D16C9">
              <w:t>переводить (со словарем) иностранные тексты профессиональной направленности;</w:t>
            </w:r>
          </w:p>
          <w:p w:rsidR="00DA7BBB" w:rsidRPr="009D16C9" w:rsidRDefault="00DA7BBB" w:rsidP="005742BD">
            <w:pPr>
              <w:rPr>
                <w:bCs/>
              </w:rPr>
            </w:pPr>
            <w:r w:rsidRPr="009D16C9"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1282" w:type="pct"/>
          </w:tcPr>
          <w:p w:rsidR="00DA7BBB" w:rsidRPr="009D16C9" w:rsidRDefault="00DA7BBB" w:rsidP="005742BD">
            <w:pPr>
              <w:tabs>
                <w:tab w:val="left" w:pos="262"/>
              </w:tabs>
              <w:jc w:val="both"/>
            </w:pPr>
            <w:r w:rsidRPr="009D16C9">
              <w:t>Тестирование;</w:t>
            </w:r>
          </w:p>
          <w:p w:rsidR="00DA7BBB" w:rsidRPr="009D16C9" w:rsidRDefault="00DA7BBB" w:rsidP="005742BD">
            <w:pPr>
              <w:tabs>
                <w:tab w:val="left" w:pos="262"/>
              </w:tabs>
              <w:jc w:val="both"/>
            </w:pPr>
            <w:r w:rsidRPr="009D16C9">
              <w:t>опрос;</w:t>
            </w:r>
          </w:p>
          <w:p w:rsidR="00DA7BBB" w:rsidRPr="009D16C9" w:rsidRDefault="00DA7BBB" w:rsidP="005742BD">
            <w:pPr>
              <w:tabs>
                <w:tab w:val="left" w:pos="262"/>
              </w:tabs>
              <w:jc w:val="both"/>
              <w:rPr>
                <w:bCs/>
              </w:rPr>
            </w:pPr>
            <w:r w:rsidRPr="009D16C9">
              <w:t>подготовка и выступление с докладом, сообщением, презентацией.</w:t>
            </w:r>
          </w:p>
        </w:tc>
      </w:tr>
    </w:tbl>
    <w:p w:rsidR="0034189B" w:rsidRDefault="0034189B" w:rsidP="00DA7BBB">
      <w:pPr>
        <w:spacing w:line="360" w:lineRule="auto"/>
      </w:pPr>
    </w:p>
    <w:sectPr w:rsidR="0034189B" w:rsidSect="00DA7BBB">
      <w:footerReference w:type="even" r:id="rId7"/>
      <w:footerReference w:type="default" r:id="rId8"/>
      <w:pgSz w:w="11906" w:h="16838"/>
      <w:pgMar w:top="567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83" w:rsidRDefault="00EE6883" w:rsidP="00335608">
      <w:r>
        <w:separator/>
      </w:r>
    </w:p>
  </w:endnote>
  <w:endnote w:type="continuationSeparator" w:id="0">
    <w:p w:rsidR="00EE6883" w:rsidRDefault="00EE6883" w:rsidP="0033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BD" w:rsidRDefault="005742BD" w:rsidP="005742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42BD" w:rsidRDefault="005742BD" w:rsidP="005742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BD" w:rsidRDefault="005742BD" w:rsidP="005742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43A0">
      <w:rPr>
        <w:rStyle w:val="a7"/>
        <w:noProof/>
      </w:rPr>
      <w:t>21</w:t>
    </w:r>
    <w:r>
      <w:rPr>
        <w:rStyle w:val="a7"/>
      </w:rPr>
      <w:fldChar w:fldCharType="end"/>
    </w:r>
  </w:p>
  <w:p w:rsidR="005742BD" w:rsidRDefault="005742BD" w:rsidP="005742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83" w:rsidRDefault="00EE6883" w:rsidP="00335608">
      <w:r>
        <w:separator/>
      </w:r>
    </w:p>
  </w:footnote>
  <w:footnote w:type="continuationSeparator" w:id="0">
    <w:p w:rsidR="00EE6883" w:rsidRDefault="00EE6883" w:rsidP="00335608">
      <w:r>
        <w:continuationSeparator/>
      </w:r>
    </w:p>
  </w:footnote>
  <w:footnote w:id="1">
    <w:p w:rsidR="005742BD" w:rsidRPr="00DA7BBB" w:rsidRDefault="005742BD" w:rsidP="00DA7BBB">
      <w:pPr>
        <w:pStyle w:val="a8"/>
        <w:jc w:val="both"/>
        <w:rPr>
          <w:lang w:val="ru-RU"/>
        </w:rPr>
      </w:pPr>
      <w:r>
        <w:rPr>
          <w:rStyle w:val="aa"/>
        </w:rPr>
        <w:footnoteRef/>
      </w:r>
      <w:r w:rsidRPr="006531E7">
        <w:rPr>
          <w:rStyle w:val="ab"/>
          <w:i w:val="0"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b"/>
          <w:i w:val="0"/>
          <w:lang w:val="ru-RU"/>
        </w:rPr>
        <w:t>в</w:t>
      </w:r>
      <w:r w:rsidRPr="006531E7">
        <w:rPr>
          <w:rStyle w:val="ab"/>
          <w:i w:val="0"/>
          <w:lang w:val="ru-RU"/>
        </w:rPr>
        <w:t xml:space="preserve"> соответствии с требованиями ФГОС СПО в пределах объема </w:t>
      </w:r>
      <w:r>
        <w:rPr>
          <w:rStyle w:val="ab"/>
          <w:i w:val="0"/>
          <w:lang w:val="ru-RU"/>
        </w:rPr>
        <w:t>предмета</w:t>
      </w:r>
      <w:r w:rsidRPr="006531E7">
        <w:rPr>
          <w:rStyle w:val="ab"/>
          <w:i w:val="0"/>
          <w:lang w:val="ru-RU"/>
        </w:rPr>
        <w:t xml:space="preserve">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b"/>
          <w:i w:val="0"/>
          <w:lang w:val="ru-RU"/>
        </w:rPr>
        <w:t>программы</w:t>
      </w:r>
      <w:r w:rsidRPr="006531E7">
        <w:rPr>
          <w:rStyle w:val="ab"/>
          <w:i w:val="0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0E6"/>
    <w:multiLevelType w:val="hybridMultilevel"/>
    <w:tmpl w:val="9910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596D751D"/>
    <w:multiLevelType w:val="hybridMultilevel"/>
    <w:tmpl w:val="6338B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626927A2"/>
    <w:multiLevelType w:val="hybridMultilevel"/>
    <w:tmpl w:val="8D16E6CC"/>
    <w:lvl w:ilvl="0" w:tplc="59BC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306917"/>
    <w:multiLevelType w:val="hybridMultilevel"/>
    <w:tmpl w:val="6FE06ACC"/>
    <w:lvl w:ilvl="0" w:tplc="711A5A70">
      <w:numFmt w:val="bullet"/>
      <w:lvlText w:val="-"/>
      <w:lvlJc w:val="left"/>
      <w:pPr>
        <w:ind w:left="900" w:hanging="360"/>
      </w:pPr>
      <w:rPr>
        <w:rFonts w:ascii="Times New Roman" w:hAnsi="Times New Roman" w:hint="default"/>
      </w:rPr>
    </w:lvl>
    <w:lvl w:ilvl="1" w:tplc="EC3A08D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9B"/>
    <w:rsid w:val="000043A0"/>
    <w:rsid w:val="00033636"/>
    <w:rsid w:val="000B2AFB"/>
    <w:rsid w:val="000C171D"/>
    <w:rsid w:val="00181DE7"/>
    <w:rsid w:val="001F437C"/>
    <w:rsid w:val="002634F2"/>
    <w:rsid w:val="002C38EA"/>
    <w:rsid w:val="003074E5"/>
    <w:rsid w:val="00325A2D"/>
    <w:rsid w:val="00335608"/>
    <w:rsid w:val="0034189B"/>
    <w:rsid w:val="003445FA"/>
    <w:rsid w:val="00394966"/>
    <w:rsid w:val="003D71CE"/>
    <w:rsid w:val="00445057"/>
    <w:rsid w:val="0045158D"/>
    <w:rsid w:val="004C3892"/>
    <w:rsid w:val="005742BD"/>
    <w:rsid w:val="005E115A"/>
    <w:rsid w:val="005F20B2"/>
    <w:rsid w:val="006D420E"/>
    <w:rsid w:val="0075566A"/>
    <w:rsid w:val="00783AD9"/>
    <w:rsid w:val="007A4760"/>
    <w:rsid w:val="00833636"/>
    <w:rsid w:val="008504ED"/>
    <w:rsid w:val="008942D8"/>
    <w:rsid w:val="008C5C6F"/>
    <w:rsid w:val="009105A6"/>
    <w:rsid w:val="00924346"/>
    <w:rsid w:val="009277F4"/>
    <w:rsid w:val="009B4360"/>
    <w:rsid w:val="009E2ED9"/>
    <w:rsid w:val="00A34CE4"/>
    <w:rsid w:val="00AC55E2"/>
    <w:rsid w:val="00B1298E"/>
    <w:rsid w:val="00BA120A"/>
    <w:rsid w:val="00C17F57"/>
    <w:rsid w:val="00C903ED"/>
    <w:rsid w:val="00CA60B8"/>
    <w:rsid w:val="00CB6429"/>
    <w:rsid w:val="00CF5D14"/>
    <w:rsid w:val="00DA7BBB"/>
    <w:rsid w:val="00E43CC8"/>
    <w:rsid w:val="00EA1B78"/>
    <w:rsid w:val="00EE47AC"/>
    <w:rsid w:val="00EE6883"/>
    <w:rsid w:val="00F1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7C5"/>
  <w15:docId w15:val="{32A464E1-16D8-4CA3-9F23-2F2CD6CE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89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18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1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qFormat/>
    <w:rsid w:val="0034189B"/>
    <w:pPr>
      <w:ind w:left="708"/>
    </w:pPr>
  </w:style>
  <w:style w:type="paragraph" w:styleId="a5">
    <w:name w:val="footer"/>
    <w:basedOn w:val="a"/>
    <w:link w:val="a6"/>
    <w:rsid w:val="00341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1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4189B"/>
  </w:style>
  <w:style w:type="paragraph" w:styleId="a8">
    <w:name w:val="footnote text"/>
    <w:basedOn w:val="a"/>
    <w:link w:val="a9"/>
    <w:uiPriority w:val="99"/>
    <w:qFormat/>
    <w:rsid w:val="00335608"/>
    <w:rPr>
      <w:rFonts w:eastAsiaTheme="minorEastAsia"/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uiPriority w:val="99"/>
    <w:rsid w:val="0033560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rsid w:val="00335608"/>
    <w:rPr>
      <w:rFonts w:cs="Times New Roman"/>
      <w:vertAlign w:val="superscript"/>
    </w:rPr>
  </w:style>
  <w:style w:type="character" w:styleId="ab">
    <w:name w:val="Emphasis"/>
    <w:basedOn w:val="a0"/>
    <w:uiPriority w:val="20"/>
    <w:qFormat/>
    <w:rsid w:val="00335608"/>
    <w:rPr>
      <w:rFonts w:cs="Times New Roman"/>
      <w:i/>
    </w:rPr>
  </w:style>
  <w:style w:type="numbering" w:customStyle="1" w:styleId="WWNum45">
    <w:name w:val="WWNum45"/>
    <w:rsid w:val="00335608"/>
    <w:pPr>
      <w:numPr>
        <w:numId w:val="1"/>
      </w:numPr>
    </w:pPr>
  </w:style>
  <w:style w:type="character" w:customStyle="1" w:styleId="10">
    <w:name w:val="Заголовок 1 Знак"/>
    <w:basedOn w:val="a0"/>
    <w:link w:val="1"/>
    <w:rsid w:val="004C3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DA7BBB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nl-NL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A7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A7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6483</Words>
  <Characters>36956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Kotkina</cp:lastModifiedBy>
  <cp:revision>14</cp:revision>
  <cp:lastPrinted>2019-04-29T12:41:00Z</cp:lastPrinted>
  <dcterms:created xsi:type="dcterms:W3CDTF">2019-09-13T15:43:00Z</dcterms:created>
  <dcterms:modified xsi:type="dcterms:W3CDTF">2023-10-08T14:59:00Z</dcterms:modified>
</cp:coreProperties>
</file>