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51" w:rsidRPr="00284A82" w:rsidRDefault="006A7F51" w:rsidP="00C04042">
      <w:pPr>
        <w:spacing w:after="0"/>
        <w:rPr>
          <w:rFonts w:ascii="Times New Roman" w:hAnsi="Times New Roman"/>
          <w:sz w:val="26"/>
          <w:szCs w:val="26"/>
        </w:rPr>
      </w:pPr>
    </w:p>
    <w:p w:rsidR="001C5537" w:rsidRPr="001C5537" w:rsidRDefault="001C5537" w:rsidP="001C5537">
      <w:pPr>
        <w:widowControl w:val="0"/>
        <w:autoSpaceDE w:val="0"/>
        <w:autoSpaceDN w:val="0"/>
        <w:adjustRightInd w:val="0"/>
        <w:spacing w:line="360" w:lineRule="auto"/>
        <w:jc w:val="center"/>
        <w:rPr>
          <w:rFonts w:ascii="Times New Roman" w:hAnsi="Times New Roman"/>
          <w:smallCaps/>
          <w:sz w:val="28"/>
          <w:szCs w:val="28"/>
        </w:rPr>
      </w:pPr>
      <w:bookmarkStart w:id="0" w:name="_Hlk125106949"/>
      <w:r w:rsidRPr="001C5537">
        <w:rPr>
          <w:rFonts w:ascii="Times New Roman" w:hAnsi="Times New Roman"/>
          <w:smallCaps/>
          <w:sz w:val="28"/>
          <w:szCs w:val="28"/>
        </w:rPr>
        <w:t>министерство образования архангельской области</w:t>
      </w:r>
    </w:p>
    <w:p w:rsidR="001C5537" w:rsidRPr="001C5537" w:rsidRDefault="001C5537" w:rsidP="001C5537">
      <w:pPr>
        <w:widowControl w:val="0"/>
        <w:autoSpaceDE w:val="0"/>
        <w:autoSpaceDN w:val="0"/>
        <w:adjustRightInd w:val="0"/>
        <w:spacing w:line="360" w:lineRule="auto"/>
        <w:jc w:val="center"/>
        <w:rPr>
          <w:rFonts w:ascii="Times New Roman" w:hAnsi="Times New Roman"/>
          <w:sz w:val="28"/>
          <w:szCs w:val="28"/>
        </w:rPr>
      </w:pPr>
      <w:r w:rsidRPr="001C5537">
        <w:rPr>
          <w:rFonts w:ascii="Times New Roman" w:hAnsi="Times New Roman"/>
          <w:sz w:val="28"/>
          <w:szCs w:val="28"/>
        </w:rPr>
        <w:t xml:space="preserve">государственное автономное профессиональное </w:t>
      </w:r>
    </w:p>
    <w:p w:rsidR="001C5537" w:rsidRPr="001C5537" w:rsidRDefault="001C5537" w:rsidP="001C5537">
      <w:pPr>
        <w:widowControl w:val="0"/>
        <w:autoSpaceDE w:val="0"/>
        <w:autoSpaceDN w:val="0"/>
        <w:adjustRightInd w:val="0"/>
        <w:spacing w:line="360" w:lineRule="auto"/>
        <w:jc w:val="center"/>
        <w:rPr>
          <w:rFonts w:ascii="Times New Roman" w:hAnsi="Times New Roman"/>
          <w:sz w:val="28"/>
          <w:szCs w:val="28"/>
        </w:rPr>
      </w:pPr>
      <w:r w:rsidRPr="001C5537">
        <w:rPr>
          <w:rFonts w:ascii="Times New Roman" w:hAnsi="Times New Roman"/>
          <w:sz w:val="28"/>
          <w:szCs w:val="28"/>
        </w:rPr>
        <w:t>образовательное учреждение Архангельской области</w:t>
      </w:r>
    </w:p>
    <w:p w:rsidR="001C5537" w:rsidRPr="001C5537" w:rsidRDefault="001C5537" w:rsidP="001C5537">
      <w:pPr>
        <w:widowControl w:val="0"/>
        <w:autoSpaceDE w:val="0"/>
        <w:autoSpaceDN w:val="0"/>
        <w:adjustRightInd w:val="0"/>
        <w:spacing w:line="360" w:lineRule="auto"/>
        <w:jc w:val="center"/>
        <w:rPr>
          <w:rFonts w:ascii="Times New Roman" w:hAnsi="Times New Roman"/>
          <w:sz w:val="28"/>
          <w:szCs w:val="28"/>
        </w:rPr>
      </w:pPr>
      <w:r w:rsidRPr="001C5537">
        <w:rPr>
          <w:rFonts w:ascii="Times New Roman" w:hAnsi="Times New Roman"/>
          <w:sz w:val="28"/>
          <w:szCs w:val="28"/>
        </w:rPr>
        <w:t>«Вельский сельскохозяйственный техникум имени Г. И. Шибанова»</w:t>
      </w:r>
    </w:p>
    <w:p w:rsidR="001C5537" w:rsidRDefault="001C5537" w:rsidP="001C5537">
      <w:pPr>
        <w:widowControl w:val="0"/>
        <w:autoSpaceDE w:val="0"/>
        <w:autoSpaceDN w:val="0"/>
        <w:adjustRightInd w:val="0"/>
        <w:spacing w:line="360" w:lineRule="auto"/>
        <w:jc w:val="center"/>
        <w:rPr>
          <w:rFonts w:ascii="Times New Roman" w:hAnsi="Times New Roman"/>
          <w:sz w:val="28"/>
          <w:szCs w:val="28"/>
        </w:rPr>
      </w:pPr>
      <w:r w:rsidRPr="001C5537">
        <w:rPr>
          <w:rFonts w:ascii="Times New Roman" w:hAnsi="Times New Roman"/>
          <w:sz w:val="28"/>
          <w:szCs w:val="28"/>
        </w:rPr>
        <w:t>( ГАПОУ Архангельской области «ВСТ»)</w:t>
      </w:r>
    </w:p>
    <w:p w:rsidR="001C5537" w:rsidRPr="001C5537" w:rsidRDefault="001C5537" w:rsidP="001C5537">
      <w:pPr>
        <w:widowControl w:val="0"/>
        <w:autoSpaceDE w:val="0"/>
        <w:autoSpaceDN w:val="0"/>
        <w:adjustRightInd w:val="0"/>
        <w:spacing w:line="360" w:lineRule="auto"/>
        <w:ind w:left="5220"/>
        <w:rPr>
          <w:rFonts w:ascii="Times New Roman" w:hAnsi="Times New Roman"/>
          <w:smallCaps/>
          <w:sz w:val="28"/>
          <w:szCs w:val="28"/>
        </w:rPr>
      </w:pPr>
    </w:p>
    <w:p w:rsidR="001C5537" w:rsidRPr="001C5537" w:rsidRDefault="001C5537" w:rsidP="001C5537">
      <w:pPr>
        <w:widowControl w:val="0"/>
        <w:autoSpaceDE w:val="0"/>
        <w:autoSpaceDN w:val="0"/>
        <w:adjustRightInd w:val="0"/>
        <w:spacing w:after="0" w:line="360" w:lineRule="auto"/>
        <w:ind w:left="5222"/>
        <w:rPr>
          <w:rFonts w:ascii="Times New Roman" w:hAnsi="Times New Roman"/>
          <w:smallCaps/>
          <w:sz w:val="28"/>
          <w:szCs w:val="28"/>
        </w:rPr>
      </w:pPr>
      <w:r w:rsidRPr="001C5537">
        <w:rPr>
          <w:rFonts w:ascii="Times New Roman" w:hAnsi="Times New Roman"/>
          <w:smallCaps/>
          <w:sz w:val="28"/>
          <w:szCs w:val="28"/>
        </w:rPr>
        <w:t xml:space="preserve">утверждаю  </w:t>
      </w:r>
    </w:p>
    <w:p w:rsidR="001C5537" w:rsidRPr="001C5537" w:rsidRDefault="001C5537" w:rsidP="001C5537">
      <w:pPr>
        <w:widowControl w:val="0"/>
        <w:autoSpaceDE w:val="0"/>
        <w:autoSpaceDN w:val="0"/>
        <w:adjustRightInd w:val="0"/>
        <w:spacing w:after="0" w:line="360" w:lineRule="auto"/>
        <w:ind w:left="5222"/>
        <w:rPr>
          <w:rFonts w:ascii="Times New Roman" w:hAnsi="Times New Roman"/>
          <w:sz w:val="28"/>
          <w:szCs w:val="28"/>
        </w:rPr>
      </w:pPr>
      <w:r>
        <w:rPr>
          <w:rFonts w:ascii="Times New Roman" w:hAnsi="Times New Roman"/>
          <w:sz w:val="28"/>
          <w:szCs w:val="28"/>
        </w:rPr>
        <w:t>заместитель</w:t>
      </w:r>
      <w:r w:rsidRPr="001C5537">
        <w:rPr>
          <w:rFonts w:ascii="Times New Roman" w:hAnsi="Times New Roman"/>
          <w:sz w:val="28"/>
          <w:szCs w:val="28"/>
        </w:rPr>
        <w:t xml:space="preserve"> директора по учебной работе ГАПОУ Архангельской области «ВСТ»</w:t>
      </w:r>
    </w:p>
    <w:p w:rsidR="001C5537" w:rsidRPr="001C5537" w:rsidRDefault="001C5537" w:rsidP="001C5537">
      <w:pPr>
        <w:widowControl w:val="0"/>
        <w:autoSpaceDE w:val="0"/>
        <w:autoSpaceDN w:val="0"/>
        <w:adjustRightInd w:val="0"/>
        <w:spacing w:after="0" w:line="360" w:lineRule="auto"/>
        <w:ind w:left="5220"/>
        <w:rPr>
          <w:rFonts w:ascii="Times New Roman" w:hAnsi="Times New Roman"/>
          <w:sz w:val="28"/>
          <w:szCs w:val="28"/>
        </w:rPr>
      </w:pPr>
      <w:r>
        <w:rPr>
          <w:rFonts w:ascii="Times New Roman" w:hAnsi="Times New Roman"/>
          <w:sz w:val="28"/>
          <w:szCs w:val="28"/>
        </w:rPr>
        <w:t>_________________</w:t>
      </w:r>
      <w:r w:rsidRPr="001C5537">
        <w:rPr>
          <w:rFonts w:ascii="Times New Roman" w:hAnsi="Times New Roman"/>
          <w:sz w:val="28"/>
          <w:szCs w:val="28"/>
        </w:rPr>
        <w:t>Рохина С.Н.</w:t>
      </w:r>
    </w:p>
    <w:p w:rsidR="001C5537" w:rsidRPr="001C5537" w:rsidRDefault="001C5537" w:rsidP="001C5537">
      <w:pPr>
        <w:widowControl w:val="0"/>
        <w:autoSpaceDE w:val="0"/>
        <w:autoSpaceDN w:val="0"/>
        <w:adjustRightInd w:val="0"/>
        <w:spacing w:after="0" w:line="360" w:lineRule="auto"/>
        <w:ind w:left="5220"/>
        <w:rPr>
          <w:rFonts w:ascii="Times New Roman" w:hAnsi="Times New Roman"/>
          <w:sz w:val="28"/>
          <w:szCs w:val="28"/>
        </w:rPr>
      </w:pPr>
      <w:r>
        <w:rPr>
          <w:rFonts w:ascii="Times New Roman" w:hAnsi="Times New Roman"/>
          <w:sz w:val="28"/>
          <w:szCs w:val="28"/>
        </w:rPr>
        <w:t>«____» ________________</w:t>
      </w:r>
      <w:r w:rsidRPr="001C5537">
        <w:rPr>
          <w:rFonts w:ascii="Times New Roman" w:hAnsi="Times New Roman"/>
          <w:sz w:val="28"/>
          <w:szCs w:val="28"/>
        </w:rPr>
        <w:t xml:space="preserve"> 2023 г.</w:t>
      </w:r>
    </w:p>
    <w:p w:rsidR="001C5537" w:rsidRDefault="001C5537" w:rsidP="001C5537">
      <w:pPr>
        <w:widowControl w:val="0"/>
        <w:spacing w:after="0" w:line="360" w:lineRule="auto"/>
        <w:rPr>
          <w:rFonts w:ascii="Times New Roman" w:hAnsi="Times New Roman"/>
          <w:sz w:val="28"/>
          <w:szCs w:val="28"/>
        </w:rPr>
      </w:pPr>
    </w:p>
    <w:p w:rsidR="001C5537" w:rsidRPr="001C5537" w:rsidRDefault="001C5537" w:rsidP="001C5537">
      <w:pPr>
        <w:widowControl w:val="0"/>
        <w:spacing w:after="0" w:line="360" w:lineRule="auto"/>
        <w:rPr>
          <w:rFonts w:ascii="Times New Roman" w:hAnsi="Times New Roman"/>
          <w:sz w:val="28"/>
          <w:szCs w:val="28"/>
        </w:rPr>
      </w:pPr>
    </w:p>
    <w:p w:rsidR="001C5537" w:rsidRPr="001C5537" w:rsidRDefault="001C5537" w:rsidP="001C5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sidRPr="001C5537">
        <w:rPr>
          <w:rFonts w:ascii="Times New Roman" w:hAnsi="Times New Roman"/>
          <w:caps/>
          <w:sz w:val="28"/>
          <w:szCs w:val="28"/>
        </w:rPr>
        <w:t>РаБОЧАя ПРОГРАММа УЧЕБНОГО ПРЕДМЕТА</w:t>
      </w:r>
    </w:p>
    <w:p w:rsidR="001C5537" w:rsidRPr="001C5537" w:rsidRDefault="001C5537" w:rsidP="001C5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sidRPr="001C5537">
        <w:rPr>
          <w:rFonts w:ascii="Times New Roman" w:hAnsi="Times New Roman"/>
          <w:caps/>
          <w:sz w:val="28"/>
          <w:szCs w:val="28"/>
        </w:rPr>
        <w:t>ОБЩЕОБРАЗОВАТЕЛЬНОГО ЦИКЛА</w:t>
      </w:r>
    </w:p>
    <w:p w:rsidR="001C5537" w:rsidRPr="001C5537" w:rsidRDefault="001C5537" w:rsidP="001C5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sidRPr="001C5537">
        <w:rPr>
          <w:rFonts w:ascii="Times New Roman" w:hAnsi="Times New Roman"/>
          <w:caps/>
          <w:sz w:val="28"/>
          <w:szCs w:val="28"/>
        </w:rPr>
        <w:t>оУП.01 Русский язык</w:t>
      </w:r>
    </w:p>
    <w:p w:rsidR="001C5537" w:rsidRPr="001C5537" w:rsidRDefault="001C5537" w:rsidP="001C5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w:hAnsi="Times New Roman"/>
          <w:b/>
          <w:caps/>
          <w:sz w:val="28"/>
          <w:szCs w:val="28"/>
          <w:u w:val="single"/>
        </w:rPr>
      </w:pPr>
    </w:p>
    <w:p w:rsidR="001C5537" w:rsidRPr="001C5537" w:rsidRDefault="001C5537" w:rsidP="001C5537">
      <w:pPr>
        <w:spacing w:line="360" w:lineRule="auto"/>
        <w:jc w:val="center"/>
        <w:rPr>
          <w:rFonts w:ascii="Times New Roman" w:hAnsi="Times New Roman"/>
          <w:sz w:val="28"/>
          <w:szCs w:val="28"/>
        </w:rPr>
      </w:pPr>
    </w:p>
    <w:p w:rsidR="001C5537" w:rsidRPr="001C5537" w:rsidRDefault="001C5537" w:rsidP="001C5537">
      <w:pPr>
        <w:spacing w:line="360" w:lineRule="auto"/>
        <w:jc w:val="center"/>
        <w:rPr>
          <w:rFonts w:ascii="Times New Roman" w:hAnsi="Times New Roman"/>
          <w:sz w:val="28"/>
          <w:szCs w:val="28"/>
        </w:rPr>
      </w:pPr>
    </w:p>
    <w:p w:rsidR="001C5537" w:rsidRDefault="001C5537" w:rsidP="001C5537">
      <w:pPr>
        <w:spacing w:line="360" w:lineRule="auto"/>
        <w:jc w:val="center"/>
        <w:rPr>
          <w:rFonts w:ascii="Times New Roman" w:hAnsi="Times New Roman"/>
          <w:sz w:val="28"/>
          <w:szCs w:val="28"/>
        </w:rPr>
      </w:pPr>
    </w:p>
    <w:p w:rsidR="001C5537" w:rsidRPr="00CA064F" w:rsidRDefault="001C5537" w:rsidP="003D061C">
      <w:pPr>
        <w:spacing w:line="360" w:lineRule="auto"/>
        <w:rPr>
          <w:rFonts w:ascii="Times New Roman" w:hAnsi="Times New Roman"/>
          <w:sz w:val="28"/>
          <w:szCs w:val="28"/>
        </w:rPr>
      </w:pPr>
    </w:p>
    <w:p w:rsidR="001C5537" w:rsidRDefault="001C5537" w:rsidP="001C5537">
      <w:pPr>
        <w:pStyle w:val="20"/>
        <w:widowControl w:val="0"/>
        <w:spacing w:after="0" w:line="360" w:lineRule="auto"/>
        <w:jc w:val="center"/>
        <w:rPr>
          <w:bCs/>
          <w:sz w:val="28"/>
          <w:szCs w:val="28"/>
        </w:rPr>
      </w:pPr>
      <w:r w:rsidRPr="001C5537">
        <w:rPr>
          <w:bCs/>
          <w:sz w:val="28"/>
          <w:szCs w:val="28"/>
        </w:rPr>
        <w:t>Вельск 2023</w:t>
      </w:r>
    </w:p>
    <w:p w:rsidR="003D061C" w:rsidRPr="00CA064F" w:rsidRDefault="00F567F1" w:rsidP="00F567F1">
      <w:pPr>
        <w:pStyle w:val="s3"/>
        <w:shd w:val="clear" w:color="auto" w:fill="FFFFFF"/>
        <w:tabs>
          <w:tab w:val="left" w:pos="142"/>
        </w:tabs>
        <w:spacing w:before="0" w:beforeAutospacing="0" w:after="0" w:afterAutospacing="0" w:line="360" w:lineRule="auto"/>
        <w:rPr>
          <w:sz w:val="28"/>
          <w:szCs w:val="28"/>
        </w:rPr>
      </w:pPr>
      <w:r w:rsidRPr="000D4B3A">
        <w:rPr>
          <w:sz w:val="28"/>
          <w:szCs w:val="28"/>
        </w:rPr>
        <w:lastRenderedPageBreak/>
        <w:t xml:space="preserve">Учебная программа </w:t>
      </w:r>
      <w:r w:rsidR="00542FAF">
        <w:rPr>
          <w:b/>
          <w:sz w:val="28"/>
          <w:szCs w:val="28"/>
        </w:rPr>
        <w:t>ОУП</w:t>
      </w:r>
      <w:r w:rsidRPr="000D4B3A">
        <w:rPr>
          <w:b/>
          <w:sz w:val="28"/>
          <w:szCs w:val="28"/>
        </w:rPr>
        <w:t>. 01 Русский язык</w:t>
      </w:r>
      <w:r w:rsidRPr="000D4B3A">
        <w:rPr>
          <w:sz w:val="28"/>
          <w:szCs w:val="28"/>
        </w:rPr>
        <w:t xml:space="preserve"> разработана в соответствии с </w:t>
      </w:r>
      <w:r w:rsidRPr="000D4B3A">
        <w:rPr>
          <w:bCs/>
          <w:sz w:val="28"/>
          <w:szCs w:val="28"/>
        </w:rPr>
        <w:t>Федеральным государственным образовательным стандартом среднего общего образования (утв. </w:t>
      </w:r>
      <w:hyperlink r:id="rId9" w:history="1">
        <w:r w:rsidRPr="000D4B3A">
          <w:rPr>
            <w:rStyle w:val="ab"/>
            <w:bCs/>
            <w:color w:val="auto"/>
            <w:sz w:val="28"/>
            <w:szCs w:val="28"/>
          </w:rPr>
          <w:t>приказом</w:t>
        </w:r>
      </w:hyperlink>
      <w:r w:rsidRPr="000D4B3A">
        <w:rPr>
          <w:bCs/>
          <w:sz w:val="28"/>
          <w:szCs w:val="28"/>
        </w:rPr>
        <w:t xml:space="preserve"> Министерства образования и науки РФ от 17 мая 2012 г. N 413) </w:t>
      </w:r>
      <w:r w:rsidRPr="000D4B3A">
        <w:rPr>
          <w:sz w:val="28"/>
          <w:szCs w:val="28"/>
        </w:rPr>
        <w:t xml:space="preserve">с изменениями и дополнениями от29 декабря 2014 г., 31 декабря 2015 г., 29 июня 2017 г., 24 сентября, 11 декабря 2020 г., </w:t>
      </w:r>
    </w:p>
    <w:p w:rsidR="00F567F1" w:rsidRPr="000D4B3A" w:rsidRDefault="00F567F1" w:rsidP="00F567F1">
      <w:pPr>
        <w:pStyle w:val="s3"/>
        <w:shd w:val="clear" w:color="auto" w:fill="FFFFFF"/>
        <w:tabs>
          <w:tab w:val="left" w:pos="142"/>
        </w:tabs>
        <w:spacing w:before="0" w:beforeAutospacing="0" w:after="0" w:afterAutospacing="0" w:line="360" w:lineRule="auto"/>
        <w:rPr>
          <w:bCs/>
          <w:sz w:val="28"/>
          <w:szCs w:val="28"/>
        </w:rPr>
      </w:pPr>
      <w:r w:rsidRPr="000D4B3A">
        <w:rPr>
          <w:sz w:val="28"/>
          <w:szCs w:val="28"/>
        </w:rPr>
        <w:t>12 августа 2022 г.</w:t>
      </w:r>
    </w:p>
    <w:p w:rsidR="00542FAF" w:rsidRPr="00542FAF" w:rsidRDefault="00F567F1" w:rsidP="00F567F1">
      <w:pPr>
        <w:pStyle w:val="20"/>
        <w:widowControl w:val="0"/>
        <w:spacing w:after="0" w:line="360" w:lineRule="auto"/>
        <w:rPr>
          <w:sz w:val="28"/>
          <w:szCs w:val="28"/>
        </w:rPr>
      </w:pPr>
      <w:r w:rsidRPr="000D4B3A">
        <w:rPr>
          <w:sz w:val="28"/>
          <w:szCs w:val="28"/>
        </w:rPr>
        <w:t>На основе приказа Министерства просвещения РФ от 18 мая 2023 г. N 371 "Об утверждении федеральной образовательной програм</w:t>
      </w:r>
      <w:r w:rsidR="00542FAF">
        <w:rPr>
          <w:sz w:val="28"/>
          <w:szCs w:val="28"/>
        </w:rPr>
        <w:t>мы среднего общего образования", а также ФГОС СПО в соответствии со специальностями.</w:t>
      </w:r>
    </w:p>
    <w:p w:rsidR="001C5537" w:rsidRDefault="001C5537" w:rsidP="006D5F84">
      <w:pPr>
        <w:tabs>
          <w:tab w:val="left" w:pos="2268"/>
        </w:tabs>
        <w:spacing w:after="0" w:line="360" w:lineRule="auto"/>
        <w:ind w:right="98"/>
        <w:rPr>
          <w:rFonts w:ascii="Times New Roman" w:hAnsi="Times New Roman"/>
          <w:color w:val="000000" w:themeColor="text1"/>
          <w:sz w:val="28"/>
          <w:szCs w:val="28"/>
        </w:rPr>
      </w:pPr>
    </w:p>
    <w:p w:rsidR="007414B1" w:rsidRDefault="007414B1" w:rsidP="006D5F84">
      <w:pPr>
        <w:tabs>
          <w:tab w:val="left" w:pos="2268"/>
        </w:tabs>
        <w:spacing w:after="0" w:line="360" w:lineRule="auto"/>
        <w:ind w:right="98"/>
        <w:rPr>
          <w:rFonts w:ascii="Times New Roman" w:hAnsi="Times New Roman"/>
          <w:color w:val="000000" w:themeColor="text1"/>
          <w:sz w:val="28"/>
          <w:szCs w:val="28"/>
        </w:rPr>
      </w:pPr>
    </w:p>
    <w:p w:rsidR="007414B1" w:rsidRDefault="007414B1" w:rsidP="006D5F84">
      <w:pPr>
        <w:tabs>
          <w:tab w:val="left" w:pos="2268"/>
        </w:tabs>
        <w:spacing w:after="0" w:line="360" w:lineRule="auto"/>
        <w:ind w:right="98"/>
        <w:rPr>
          <w:rFonts w:ascii="Times New Roman" w:hAnsi="Times New Roman"/>
          <w:color w:val="000000" w:themeColor="text1"/>
          <w:sz w:val="28"/>
          <w:szCs w:val="28"/>
        </w:rPr>
      </w:pPr>
    </w:p>
    <w:p w:rsidR="007414B1" w:rsidRPr="001C5537" w:rsidRDefault="007414B1" w:rsidP="006D5F84">
      <w:pPr>
        <w:tabs>
          <w:tab w:val="left" w:pos="2268"/>
        </w:tabs>
        <w:spacing w:after="0" w:line="360" w:lineRule="auto"/>
        <w:ind w:right="98"/>
        <w:rPr>
          <w:rFonts w:ascii="Times New Roman" w:hAnsi="Times New Roman"/>
          <w:sz w:val="28"/>
          <w:szCs w:val="28"/>
        </w:rPr>
      </w:pPr>
    </w:p>
    <w:p w:rsidR="001C5537" w:rsidRPr="001C5537" w:rsidRDefault="001C5537"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Организация-разработчик: ГАПОУ Архангельской области «ВСТ»</w:t>
      </w:r>
      <w:r w:rsidR="007414B1">
        <w:rPr>
          <w:rFonts w:ascii="Times New Roman" w:hAnsi="Times New Roman"/>
          <w:sz w:val="28"/>
          <w:szCs w:val="28"/>
        </w:rPr>
        <w:t>.</w:t>
      </w:r>
    </w:p>
    <w:p w:rsidR="001C5537" w:rsidRPr="001C5537" w:rsidRDefault="001C5537"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C5537" w:rsidRPr="001C5537" w:rsidRDefault="001C5537"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Разработчик: Антуфьева М.Н,  преподаватель ГАПОУ Архангельской области «ВСТ».</w:t>
      </w:r>
    </w:p>
    <w:p w:rsidR="001C5537" w:rsidRDefault="001C5537"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414B1" w:rsidRDefault="007414B1"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414B1" w:rsidRDefault="007414B1"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414B1" w:rsidRDefault="007414B1"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414B1" w:rsidRDefault="007414B1"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414B1" w:rsidRPr="001C5537" w:rsidRDefault="007414B1"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C5537" w:rsidRPr="001C5537" w:rsidRDefault="001C5537" w:rsidP="006D5F84">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Рассмотрено и одобрено на заседании М(Ц)К общеобразовательных</w:t>
      </w:r>
      <w:r w:rsidRPr="001C5537">
        <w:rPr>
          <w:rFonts w:ascii="Times New Roman" w:hAnsi="Times New Roman"/>
          <w:color w:val="FF0000"/>
          <w:sz w:val="28"/>
          <w:szCs w:val="28"/>
        </w:rPr>
        <w:t xml:space="preserve"> </w:t>
      </w:r>
      <w:r w:rsidRPr="001C5537">
        <w:rPr>
          <w:rFonts w:ascii="Times New Roman" w:hAnsi="Times New Roman"/>
          <w:color w:val="000000" w:themeColor="text1"/>
          <w:sz w:val="28"/>
          <w:szCs w:val="28"/>
        </w:rPr>
        <w:t>предметов</w:t>
      </w:r>
    </w:p>
    <w:p w:rsidR="001C5537" w:rsidRPr="001C5537" w:rsidRDefault="001C5537" w:rsidP="006D5F84">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Протоко</w:t>
      </w:r>
      <w:r w:rsidR="007414B1">
        <w:rPr>
          <w:rFonts w:ascii="Times New Roman" w:hAnsi="Times New Roman"/>
          <w:sz w:val="28"/>
          <w:szCs w:val="28"/>
        </w:rPr>
        <w:t>л №____ от «___» _____________</w:t>
      </w:r>
      <w:r w:rsidRPr="001C5537">
        <w:rPr>
          <w:rFonts w:ascii="Times New Roman" w:hAnsi="Times New Roman"/>
          <w:sz w:val="28"/>
          <w:szCs w:val="28"/>
        </w:rPr>
        <w:t>2023 г.</w:t>
      </w:r>
    </w:p>
    <w:p w:rsidR="001C5537" w:rsidRDefault="001C5537" w:rsidP="006D5F84">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П</w:t>
      </w:r>
      <w:r w:rsidR="007414B1">
        <w:rPr>
          <w:rFonts w:ascii="Times New Roman" w:hAnsi="Times New Roman"/>
          <w:sz w:val="28"/>
          <w:szCs w:val="28"/>
        </w:rPr>
        <w:t>редседатель М(Ц)К ___________</w:t>
      </w:r>
      <w:r w:rsidRPr="001C5537">
        <w:rPr>
          <w:rFonts w:ascii="Times New Roman" w:hAnsi="Times New Roman"/>
          <w:sz w:val="28"/>
          <w:szCs w:val="28"/>
        </w:rPr>
        <w:t>Осекина Ю.А.</w:t>
      </w:r>
    </w:p>
    <w:p w:rsidR="007414B1" w:rsidRDefault="007414B1" w:rsidP="001C5537">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7414B1" w:rsidRDefault="007414B1" w:rsidP="001C5537">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7414B1" w:rsidRDefault="007414B1" w:rsidP="001C5537">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7414B1" w:rsidRPr="001C5537" w:rsidRDefault="007414B1" w:rsidP="001C5537">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B76DAD" w:rsidRPr="00284A82" w:rsidRDefault="00B76DAD" w:rsidP="00B76DAD">
      <w:pPr>
        <w:tabs>
          <w:tab w:val="left" w:pos="8364"/>
        </w:tabs>
        <w:jc w:val="center"/>
        <w:rPr>
          <w:rFonts w:ascii="Times New Roman" w:hAnsi="Times New Roman"/>
          <w:b/>
          <w:sz w:val="28"/>
          <w:szCs w:val="28"/>
        </w:rPr>
      </w:pPr>
      <w:r w:rsidRPr="00284A82">
        <w:rPr>
          <w:rFonts w:ascii="Times New Roman" w:hAnsi="Times New Roman"/>
          <w:b/>
          <w:sz w:val="28"/>
          <w:szCs w:val="28"/>
        </w:rPr>
        <w:t>СОДЕРЖАНИЕ</w:t>
      </w:r>
    </w:p>
    <w:bookmarkEnd w:id="0"/>
    <w:p w:rsidR="00F02346" w:rsidRPr="00284A82" w:rsidRDefault="00F02346" w:rsidP="004564ED">
      <w:pPr>
        <w:spacing w:after="0"/>
        <w:jc w:val="both"/>
        <w:rPr>
          <w:rFonts w:ascii="Times New Roman" w:hAnsi="Times New Roman"/>
        </w:rPr>
      </w:pPr>
    </w:p>
    <w:tbl>
      <w:tblPr>
        <w:tblpPr w:leftFromText="180" w:rightFromText="180" w:vertAnchor="text" w:horzAnchor="margin" w:tblpY="-62"/>
        <w:tblW w:w="0" w:type="auto"/>
        <w:tblLook w:val="01E0"/>
      </w:tblPr>
      <w:tblGrid>
        <w:gridCol w:w="7668"/>
        <w:gridCol w:w="1903"/>
      </w:tblGrid>
      <w:tr w:rsidR="007414B1" w:rsidRPr="001D5133" w:rsidTr="007414B1">
        <w:tc>
          <w:tcPr>
            <w:tcW w:w="7668" w:type="dxa"/>
            <w:shd w:val="clear" w:color="auto" w:fill="auto"/>
          </w:tcPr>
          <w:p w:rsidR="007414B1" w:rsidRPr="001D5133" w:rsidRDefault="007414B1" w:rsidP="007414B1">
            <w:pPr>
              <w:spacing w:line="360" w:lineRule="auto"/>
              <w:rPr>
                <w:sz w:val="28"/>
                <w:szCs w:val="28"/>
              </w:rPr>
            </w:pPr>
          </w:p>
        </w:tc>
        <w:tc>
          <w:tcPr>
            <w:tcW w:w="1903" w:type="dxa"/>
            <w:shd w:val="clear" w:color="auto" w:fill="auto"/>
          </w:tcPr>
          <w:p w:rsidR="007414B1" w:rsidRPr="001D5133" w:rsidRDefault="007414B1" w:rsidP="007414B1">
            <w:pPr>
              <w:spacing w:line="360" w:lineRule="auto"/>
              <w:jc w:val="center"/>
              <w:rPr>
                <w:sz w:val="28"/>
                <w:szCs w:val="28"/>
              </w:rPr>
            </w:pPr>
            <w:r w:rsidRPr="001D5133">
              <w:rPr>
                <w:sz w:val="28"/>
                <w:szCs w:val="28"/>
              </w:rPr>
              <w:t>стр.</w:t>
            </w:r>
          </w:p>
        </w:tc>
      </w:tr>
      <w:tr w:rsidR="007414B1" w:rsidRPr="001D5133" w:rsidTr="007414B1">
        <w:tc>
          <w:tcPr>
            <w:tcW w:w="7668" w:type="dxa"/>
            <w:shd w:val="clear" w:color="auto" w:fill="auto"/>
          </w:tcPr>
          <w:p w:rsidR="007414B1" w:rsidRPr="003C42E0" w:rsidRDefault="007414B1" w:rsidP="007414B1">
            <w:pPr>
              <w:numPr>
                <w:ilvl w:val="0"/>
                <w:numId w:val="22"/>
              </w:numPr>
              <w:spacing w:after="0" w:line="360" w:lineRule="auto"/>
              <w:rPr>
                <w:rFonts w:ascii="Times New Roman" w:hAnsi="Times New Roman"/>
                <w:sz w:val="28"/>
                <w:szCs w:val="28"/>
              </w:rPr>
            </w:pPr>
            <w:r w:rsidRPr="003C42E0">
              <w:rPr>
                <w:rFonts w:ascii="Times New Roman" w:hAnsi="Times New Roman"/>
                <w:sz w:val="28"/>
                <w:szCs w:val="28"/>
              </w:rPr>
              <w:t>Общая характеристика рабочей программ</w:t>
            </w:r>
            <w:r w:rsidR="00BF4A13">
              <w:rPr>
                <w:rFonts w:ascii="Times New Roman" w:hAnsi="Times New Roman"/>
                <w:sz w:val="28"/>
                <w:szCs w:val="28"/>
              </w:rPr>
              <w:t>ы общеобразовательного предмета</w:t>
            </w:r>
          </w:p>
          <w:p w:rsidR="007414B1" w:rsidRPr="003C42E0" w:rsidRDefault="007414B1" w:rsidP="007414B1">
            <w:pPr>
              <w:spacing w:line="360" w:lineRule="auto"/>
              <w:rPr>
                <w:rFonts w:ascii="Times New Roman" w:hAnsi="Times New Roman"/>
                <w:sz w:val="28"/>
                <w:szCs w:val="28"/>
              </w:rPr>
            </w:pPr>
          </w:p>
        </w:tc>
        <w:tc>
          <w:tcPr>
            <w:tcW w:w="1903" w:type="dxa"/>
            <w:shd w:val="clear" w:color="auto" w:fill="auto"/>
          </w:tcPr>
          <w:p w:rsidR="007414B1" w:rsidRPr="003C42E0" w:rsidRDefault="00762786" w:rsidP="007414B1">
            <w:pPr>
              <w:spacing w:line="360" w:lineRule="auto"/>
              <w:jc w:val="center"/>
              <w:rPr>
                <w:rFonts w:ascii="Times New Roman" w:hAnsi="Times New Roman"/>
                <w:sz w:val="28"/>
                <w:szCs w:val="28"/>
              </w:rPr>
            </w:pPr>
            <w:r w:rsidRPr="003C42E0">
              <w:rPr>
                <w:rFonts w:ascii="Times New Roman" w:hAnsi="Times New Roman"/>
                <w:sz w:val="28"/>
                <w:szCs w:val="28"/>
              </w:rPr>
              <w:t>4</w:t>
            </w:r>
          </w:p>
        </w:tc>
      </w:tr>
      <w:tr w:rsidR="007414B1" w:rsidRPr="001D5133" w:rsidTr="007414B1">
        <w:tc>
          <w:tcPr>
            <w:tcW w:w="7668" w:type="dxa"/>
            <w:shd w:val="clear" w:color="auto" w:fill="auto"/>
          </w:tcPr>
          <w:p w:rsidR="00C04042" w:rsidRPr="003C42E0" w:rsidRDefault="007414B1" w:rsidP="00C04042">
            <w:pPr>
              <w:numPr>
                <w:ilvl w:val="0"/>
                <w:numId w:val="22"/>
              </w:numPr>
              <w:spacing w:after="0" w:line="360" w:lineRule="auto"/>
              <w:rPr>
                <w:rFonts w:ascii="Times New Roman" w:hAnsi="Times New Roman"/>
                <w:sz w:val="28"/>
                <w:szCs w:val="28"/>
              </w:rPr>
            </w:pPr>
            <w:r w:rsidRPr="003C42E0">
              <w:rPr>
                <w:rFonts w:ascii="Times New Roman" w:hAnsi="Times New Roman"/>
                <w:sz w:val="28"/>
                <w:szCs w:val="28"/>
              </w:rPr>
              <w:t xml:space="preserve">Структура и содержание </w:t>
            </w:r>
            <w:r w:rsidR="00C04042">
              <w:rPr>
                <w:rFonts w:ascii="Times New Roman" w:hAnsi="Times New Roman"/>
                <w:sz w:val="28"/>
                <w:szCs w:val="28"/>
              </w:rPr>
              <w:t xml:space="preserve"> общеобразовательного предмета</w:t>
            </w:r>
          </w:p>
          <w:p w:rsidR="007414B1" w:rsidRPr="003C42E0" w:rsidRDefault="007414B1" w:rsidP="007414B1">
            <w:pPr>
              <w:spacing w:line="360" w:lineRule="auto"/>
              <w:rPr>
                <w:rFonts w:ascii="Times New Roman" w:hAnsi="Times New Roman"/>
                <w:sz w:val="28"/>
                <w:szCs w:val="28"/>
              </w:rPr>
            </w:pPr>
          </w:p>
        </w:tc>
        <w:tc>
          <w:tcPr>
            <w:tcW w:w="1903" w:type="dxa"/>
            <w:shd w:val="clear" w:color="auto" w:fill="auto"/>
          </w:tcPr>
          <w:p w:rsidR="007414B1" w:rsidRPr="003C42E0" w:rsidRDefault="00762786" w:rsidP="007414B1">
            <w:pPr>
              <w:spacing w:line="360" w:lineRule="auto"/>
              <w:jc w:val="center"/>
              <w:rPr>
                <w:rFonts w:ascii="Times New Roman" w:hAnsi="Times New Roman"/>
                <w:sz w:val="28"/>
                <w:szCs w:val="28"/>
              </w:rPr>
            </w:pPr>
            <w:r w:rsidRPr="003C42E0">
              <w:rPr>
                <w:rFonts w:ascii="Times New Roman" w:hAnsi="Times New Roman"/>
                <w:sz w:val="28"/>
                <w:szCs w:val="28"/>
              </w:rPr>
              <w:t>26</w:t>
            </w:r>
          </w:p>
        </w:tc>
      </w:tr>
      <w:tr w:rsidR="007414B1" w:rsidRPr="001D5133" w:rsidTr="007414B1">
        <w:trPr>
          <w:trHeight w:val="670"/>
        </w:trPr>
        <w:tc>
          <w:tcPr>
            <w:tcW w:w="7668" w:type="dxa"/>
            <w:shd w:val="clear" w:color="auto" w:fill="auto"/>
          </w:tcPr>
          <w:p w:rsidR="007414B1" w:rsidRPr="003C42E0" w:rsidRDefault="007414B1" w:rsidP="007414B1">
            <w:pPr>
              <w:numPr>
                <w:ilvl w:val="0"/>
                <w:numId w:val="22"/>
              </w:numPr>
              <w:spacing w:after="0" w:line="360" w:lineRule="auto"/>
              <w:rPr>
                <w:rFonts w:ascii="Times New Roman" w:hAnsi="Times New Roman"/>
                <w:sz w:val="28"/>
                <w:szCs w:val="28"/>
              </w:rPr>
            </w:pPr>
            <w:r w:rsidRPr="003C42E0">
              <w:rPr>
                <w:rFonts w:ascii="Times New Roman" w:hAnsi="Times New Roman"/>
                <w:sz w:val="28"/>
                <w:szCs w:val="28"/>
              </w:rPr>
              <w:t>Условия реализации программы</w:t>
            </w:r>
          </w:p>
          <w:p w:rsidR="007414B1" w:rsidRPr="003C42E0" w:rsidRDefault="007414B1" w:rsidP="007414B1">
            <w:pPr>
              <w:spacing w:line="360" w:lineRule="auto"/>
              <w:rPr>
                <w:rFonts w:ascii="Times New Roman" w:hAnsi="Times New Roman"/>
                <w:sz w:val="28"/>
                <w:szCs w:val="28"/>
              </w:rPr>
            </w:pPr>
          </w:p>
        </w:tc>
        <w:tc>
          <w:tcPr>
            <w:tcW w:w="1903" w:type="dxa"/>
            <w:shd w:val="clear" w:color="auto" w:fill="auto"/>
          </w:tcPr>
          <w:p w:rsidR="007414B1" w:rsidRPr="003C42E0" w:rsidRDefault="00762786" w:rsidP="007414B1">
            <w:pPr>
              <w:spacing w:line="360" w:lineRule="auto"/>
              <w:jc w:val="center"/>
              <w:rPr>
                <w:rFonts w:ascii="Times New Roman" w:hAnsi="Times New Roman"/>
                <w:sz w:val="28"/>
                <w:szCs w:val="28"/>
              </w:rPr>
            </w:pPr>
            <w:r w:rsidRPr="003C42E0">
              <w:rPr>
                <w:rFonts w:ascii="Times New Roman" w:hAnsi="Times New Roman"/>
                <w:sz w:val="28"/>
                <w:szCs w:val="28"/>
              </w:rPr>
              <w:t>37</w:t>
            </w:r>
          </w:p>
        </w:tc>
      </w:tr>
      <w:tr w:rsidR="007414B1" w:rsidRPr="001D5133" w:rsidTr="007414B1">
        <w:tc>
          <w:tcPr>
            <w:tcW w:w="7668" w:type="dxa"/>
            <w:shd w:val="clear" w:color="auto" w:fill="auto"/>
          </w:tcPr>
          <w:p w:rsidR="007414B1" w:rsidRPr="00C04042" w:rsidRDefault="007414B1" w:rsidP="00C04042">
            <w:pPr>
              <w:numPr>
                <w:ilvl w:val="0"/>
                <w:numId w:val="22"/>
              </w:numPr>
              <w:spacing w:after="0" w:line="360" w:lineRule="auto"/>
              <w:rPr>
                <w:rFonts w:ascii="Times New Roman" w:hAnsi="Times New Roman"/>
                <w:sz w:val="28"/>
                <w:szCs w:val="28"/>
              </w:rPr>
            </w:pPr>
            <w:r w:rsidRPr="003C42E0">
              <w:rPr>
                <w:rFonts w:ascii="Times New Roman" w:hAnsi="Times New Roman"/>
                <w:sz w:val="28"/>
                <w:szCs w:val="28"/>
              </w:rPr>
              <w:t xml:space="preserve">Контроль и оценка результатов освоения </w:t>
            </w:r>
            <w:r w:rsidR="00C04042">
              <w:rPr>
                <w:rFonts w:ascii="Times New Roman" w:hAnsi="Times New Roman"/>
                <w:sz w:val="28"/>
                <w:szCs w:val="28"/>
              </w:rPr>
              <w:t xml:space="preserve"> общеобразовательного предмета</w:t>
            </w:r>
          </w:p>
        </w:tc>
        <w:tc>
          <w:tcPr>
            <w:tcW w:w="1903" w:type="dxa"/>
            <w:shd w:val="clear" w:color="auto" w:fill="auto"/>
          </w:tcPr>
          <w:p w:rsidR="007414B1" w:rsidRPr="003C42E0" w:rsidRDefault="00762786" w:rsidP="007414B1">
            <w:pPr>
              <w:spacing w:line="360" w:lineRule="auto"/>
              <w:jc w:val="center"/>
              <w:rPr>
                <w:rFonts w:ascii="Times New Roman" w:hAnsi="Times New Roman"/>
                <w:sz w:val="28"/>
                <w:szCs w:val="28"/>
              </w:rPr>
            </w:pPr>
            <w:r w:rsidRPr="003C42E0">
              <w:rPr>
                <w:rFonts w:ascii="Times New Roman" w:hAnsi="Times New Roman"/>
                <w:sz w:val="28"/>
                <w:szCs w:val="28"/>
              </w:rPr>
              <w:t>3</w:t>
            </w:r>
            <w:r w:rsidR="00EC5F47" w:rsidRPr="003C42E0">
              <w:rPr>
                <w:rFonts w:ascii="Times New Roman" w:hAnsi="Times New Roman"/>
                <w:sz w:val="28"/>
                <w:szCs w:val="28"/>
              </w:rPr>
              <w:t>9</w:t>
            </w:r>
          </w:p>
        </w:tc>
      </w:tr>
    </w:tbl>
    <w:p w:rsidR="00E424FD" w:rsidRPr="00284A82" w:rsidRDefault="00E424FD" w:rsidP="00EA41C3">
      <w:pPr>
        <w:tabs>
          <w:tab w:val="left" w:pos="8364"/>
        </w:tabs>
        <w:spacing w:after="0"/>
        <w:jc w:val="center"/>
        <w:rPr>
          <w:rFonts w:ascii="Times New Roman" w:hAnsi="Times New Roman"/>
          <w:b/>
          <w:sz w:val="24"/>
          <w:szCs w:val="24"/>
        </w:rPr>
      </w:pPr>
    </w:p>
    <w:p w:rsidR="002972A7" w:rsidRPr="00284A82" w:rsidRDefault="00EE0B92" w:rsidP="0085207F">
      <w:pPr>
        <w:pStyle w:val="1"/>
        <w:rPr>
          <w:rFonts w:ascii="Times New Roman" w:hAnsi="Times New Roman" w:cs="Times New Roman"/>
          <w:color w:val="000000" w:themeColor="text1"/>
        </w:rPr>
      </w:pPr>
      <w:r w:rsidRPr="00284A82">
        <w:rPr>
          <w:rFonts w:ascii="Times New Roman" w:hAnsi="Times New Roman" w:cs="Times New Roman"/>
        </w:rPr>
        <w:br w:type="page"/>
      </w:r>
      <w:bookmarkStart w:id="1" w:name="_heading=h.30j0zll" w:colFirst="0" w:colLast="0"/>
      <w:bookmarkEnd w:id="1"/>
    </w:p>
    <w:p w:rsidR="00B76DAD" w:rsidRPr="00284A82" w:rsidRDefault="00E424FD" w:rsidP="006D5F84">
      <w:pPr>
        <w:pStyle w:val="1"/>
        <w:spacing w:line="360" w:lineRule="auto"/>
        <w:jc w:val="center"/>
        <w:rPr>
          <w:rFonts w:ascii="Times New Roman" w:hAnsi="Times New Roman" w:cs="Times New Roman"/>
          <w:b/>
          <w:bCs/>
          <w:color w:val="auto"/>
          <w:sz w:val="28"/>
          <w:szCs w:val="28"/>
        </w:rPr>
      </w:pPr>
      <w:bookmarkStart w:id="2" w:name="_Toc113637405"/>
      <w:bookmarkStart w:id="3" w:name="_Toc124938099"/>
      <w:bookmarkStart w:id="4" w:name="_Hlk125106965"/>
      <w:r w:rsidRPr="00284A82">
        <w:rPr>
          <w:rFonts w:ascii="Times New Roman" w:hAnsi="Times New Roman" w:cs="Times New Roman"/>
          <w:b/>
          <w:bCs/>
          <w:color w:val="auto"/>
          <w:sz w:val="28"/>
          <w:szCs w:val="28"/>
        </w:rPr>
        <w:lastRenderedPageBreak/>
        <w:t>1.</w:t>
      </w:r>
      <w:r w:rsidR="00CA064F">
        <w:rPr>
          <w:rFonts w:ascii="Times New Roman" w:hAnsi="Times New Roman" w:cs="Times New Roman"/>
          <w:b/>
          <w:bCs/>
          <w:color w:val="auto"/>
          <w:sz w:val="28"/>
          <w:szCs w:val="28"/>
        </w:rPr>
        <w:t xml:space="preserve"> Общая характеристика </w:t>
      </w:r>
      <w:r w:rsidRPr="00284A82">
        <w:rPr>
          <w:rFonts w:ascii="Times New Roman" w:hAnsi="Times New Roman" w:cs="Times New Roman"/>
          <w:b/>
          <w:bCs/>
          <w:color w:val="auto"/>
          <w:sz w:val="28"/>
          <w:szCs w:val="28"/>
        </w:rPr>
        <w:t>рабочей программы общеобразовательной дисциплины</w:t>
      </w:r>
      <w:bookmarkEnd w:id="2"/>
      <w:r w:rsidRPr="00284A82">
        <w:rPr>
          <w:rFonts w:ascii="Times New Roman" w:hAnsi="Times New Roman" w:cs="Times New Roman"/>
          <w:b/>
          <w:bCs/>
          <w:color w:val="auto"/>
          <w:sz w:val="28"/>
          <w:szCs w:val="28"/>
        </w:rPr>
        <w:t xml:space="preserve"> </w:t>
      </w:r>
      <w:bookmarkStart w:id="5" w:name="_Hlk124847644"/>
      <w:r w:rsidRPr="00284A82">
        <w:rPr>
          <w:rFonts w:ascii="Times New Roman" w:hAnsi="Times New Roman" w:cs="Times New Roman"/>
          <w:b/>
          <w:bCs/>
          <w:color w:val="auto"/>
          <w:sz w:val="28"/>
          <w:szCs w:val="28"/>
        </w:rPr>
        <w:t>«Русский язык»</w:t>
      </w:r>
      <w:bookmarkEnd w:id="3"/>
      <w:bookmarkEnd w:id="5"/>
    </w:p>
    <w:bookmarkEnd w:id="4"/>
    <w:p w:rsidR="00B76DAD" w:rsidRPr="00284A82" w:rsidRDefault="00B76DAD" w:rsidP="006D5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B76DAD" w:rsidRPr="00284A82" w:rsidRDefault="00B76DAD" w:rsidP="006D5F84">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360" w:lineRule="auto"/>
        <w:ind w:left="0" w:firstLine="709"/>
        <w:contextualSpacing w:val="0"/>
        <w:jc w:val="both"/>
        <w:rPr>
          <w:rFonts w:ascii="Times New Roman" w:hAnsi="Times New Roman"/>
          <w:b/>
          <w:bCs/>
          <w:sz w:val="28"/>
          <w:szCs w:val="28"/>
        </w:rPr>
      </w:pP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7414B1" w:rsidRDefault="00B76DAD" w:rsidP="006D5F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sidRPr="00284A82">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w:t>
      </w:r>
      <w:r w:rsidR="00D831AA" w:rsidRPr="00284A82">
        <w:rPr>
          <w:rFonts w:ascii="Times New Roman" w:hAnsi="Times New Roman"/>
          <w:bCs/>
          <w:sz w:val="28"/>
          <w:szCs w:val="28"/>
        </w:rPr>
        <w:t xml:space="preserve">СПО </w:t>
      </w:r>
      <w:r w:rsidRPr="00284A82">
        <w:rPr>
          <w:rFonts w:ascii="Times New Roman" w:hAnsi="Times New Roman"/>
          <w:bCs/>
          <w:sz w:val="28"/>
          <w:szCs w:val="28"/>
        </w:rPr>
        <w:t>в соответствии с ФГОС по</w:t>
      </w:r>
      <w:r w:rsidR="007414B1">
        <w:rPr>
          <w:rFonts w:ascii="Times New Roman" w:hAnsi="Times New Roman"/>
          <w:bCs/>
          <w:sz w:val="28"/>
          <w:szCs w:val="28"/>
        </w:rPr>
        <w:t xml:space="preserve"> специальностям:</w:t>
      </w:r>
    </w:p>
    <w:p w:rsidR="007414B1" w:rsidRDefault="007414B1" w:rsidP="006D5F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08.02.08 «Монтаж и эксплуатация оборудования и систем газоснабжения»</w:t>
      </w:r>
      <w:r>
        <w:rPr>
          <w:rFonts w:ascii="Times New Roman" w:hAnsi="Times New Roman"/>
          <w:sz w:val="28"/>
          <w:szCs w:val="28"/>
        </w:rPr>
        <w:t>;</w:t>
      </w:r>
    </w:p>
    <w:p w:rsidR="007414B1" w:rsidRDefault="007414B1" w:rsidP="006D5F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35.02.08 «Электротехнические системы в агропромышленном комплексе (АПК)</w:t>
      </w:r>
      <w:r>
        <w:rPr>
          <w:rFonts w:ascii="Times New Roman" w:hAnsi="Times New Roman"/>
          <w:sz w:val="28"/>
          <w:szCs w:val="28"/>
        </w:rPr>
        <w:t>;</w:t>
      </w:r>
    </w:p>
    <w:p w:rsidR="007414B1" w:rsidRDefault="007414B1" w:rsidP="006D5F84">
      <w:pPr>
        <w:tabs>
          <w:tab w:val="left" w:pos="2268"/>
        </w:tabs>
        <w:spacing w:after="0" w:line="360" w:lineRule="auto"/>
        <w:ind w:right="98"/>
        <w:rPr>
          <w:rFonts w:ascii="Times New Roman" w:hAnsi="Times New Roman"/>
          <w:sz w:val="28"/>
          <w:szCs w:val="28"/>
        </w:rPr>
      </w:pPr>
      <w:r w:rsidRPr="001C5537">
        <w:rPr>
          <w:rFonts w:ascii="Times New Roman" w:hAnsi="Times New Roman"/>
          <w:sz w:val="28"/>
          <w:szCs w:val="28"/>
        </w:rPr>
        <w:t>35.02.16 «Эксплуатация и ремонт сельскохозяйственной техники и оборудования»</w:t>
      </w:r>
      <w:r>
        <w:rPr>
          <w:rFonts w:ascii="Times New Roman" w:hAnsi="Times New Roman"/>
          <w:sz w:val="28"/>
          <w:szCs w:val="28"/>
        </w:rPr>
        <w:t>;</w:t>
      </w:r>
    </w:p>
    <w:p w:rsidR="007414B1" w:rsidRDefault="007414B1" w:rsidP="006D5F84">
      <w:pPr>
        <w:tabs>
          <w:tab w:val="left" w:pos="2268"/>
        </w:tabs>
        <w:spacing w:after="0" w:line="360" w:lineRule="auto"/>
        <w:ind w:right="98"/>
        <w:rPr>
          <w:rFonts w:ascii="Times New Roman" w:hAnsi="Times New Roman"/>
          <w:sz w:val="28"/>
          <w:szCs w:val="28"/>
        </w:rPr>
      </w:pPr>
      <w:r w:rsidRPr="001C5537">
        <w:rPr>
          <w:rFonts w:ascii="Times New Roman" w:hAnsi="Times New Roman"/>
          <w:sz w:val="28"/>
          <w:szCs w:val="28"/>
        </w:rPr>
        <w:t>23.02.07 «Техническое обслуживание и ремонт двигателей, систем и агрегатов автомобилей»</w:t>
      </w:r>
      <w:r>
        <w:rPr>
          <w:rFonts w:ascii="Times New Roman" w:hAnsi="Times New Roman"/>
          <w:sz w:val="28"/>
          <w:szCs w:val="28"/>
        </w:rPr>
        <w:t>;</w:t>
      </w:r>
    </w:p>
    <w:p w:rsidR="007414B1" w:rsidRPr="00F567F1" w:rsidRDefault="007414B1" w:rsidP="006D5F84">
      <w:pPr>
        <w:tabs>
          <w:tab w:val="left" w:pos="2268"/>
        </w:tabs>
        <w:spacing w:after="0" w:line="360" w:lineRule="auto"/>
        <w:ind w:right="98"/>
        <w:rPr>
          <w:rFonts w:ascii="Times New Roman" w:hAnsi="Times New Roman"/>
          <w:sz w:val="28"/>
          <w:szCs w:val="28"/>
        </w:rPr>
      </w:pPr>
      <w:r w:rsidRPr="00F567F1">
        <w:rPr>
          <w:rFonts w:ascii="Times New Roman" w:hAnsi="Times New Roman"/>
          <w:sz w:val="28"/>
          <w:szCs w:val="28"/>
        </w:rPr>
        <w:t>21.02.19  «Землеустройство»;</w:t>
      </w:r>
    </w:p>
    <w:p w:rsidR="007414B1" w:rsidRDefault="007414B1" w:rsidP="006D5F84">
      <w:pPr>
        <w:tabs>
          <w:tab w:val="left" w:pos="2268"/>
        </w:tabs>
        <w:spacing w:after="0" w:line="360" w:lineRule="auto"/>
        <w:ind w:right="98"/>
        <w:rPr>
          <w:rFonts w:ascii="Times New Roman" w:hAnsi="Times New Roman"/>
          <w:sz w:val="28"/>
          <w:szCs w:val="28"/>
        </w:rPr>
      </w:pPr>
      <w:r w:rsidRPr="00F567F1">
        <w:rPr>
          <w:rFonts w:ascii="Times New Roman" w:hAnsi="Times New Roman"/>
          <w:sz w:val="28"/>
          <w:szCs w:val="28"/>
        </w:rPr>
        <w:t>35.02.12</w:t>
      </w:r>
      <w:r w:rsidRPr="00273B00">
        <w:rPr>
          <w:rFonts w:ascii="Times New Roman" w:hAnsi="Times New Roman"/>
          <w:sz w:val="28"/>
          <w:szCs w:val="28"/>
        </w:rPr>
        <w:t xml:space="preserve"> Садово-парковое и ландшафтное строительство</w:t>
      </w:r>
      <w:r>
        <w:rPr>
          <w:rFonts w:ascii="Times New Roman" w:hAnsi="Times New Roman"/>
          <w:sz w:val="28"/>
          <w:szCs w:val="28"/>
        </w:rPr>
        <w:t>.</w:t>
      </w:r>
    </w:p>
    <w:p w:rsidR="00284A82" w:rsidRPr="007414B1" w:rsidRDefault="00284A82" w:rsidP="006D5F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B76DAD" w:rsidRPr="00284A82" w:rsidRDefault="00B76DAD" w:rsidP="006D5F84">
      <w:pPr>
        <w:pStyle w:val="a5"/>
        <w:tabs>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B76DAD" w:rsidRPr="00284A82" w:rsidRDefault="00B76DAD" w:rsidP="006D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B76DAD" w:rsidRPr="00284A82" w:rsidRDefault="00B76DAD" w:rsidP="006D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631230" w:rsidRPr="00284A82" w:rsidRDefault="000E5080" w:rsidP="006D5F84">
      <w:pPr>
        <w:spacing w:after="0" w:line="360" w:lineRule="auto"/>
        <w:ind w:left="57" w:right="57" w:firstLine="709"/>
        <w:jc w:val="both"/>
        <w:rPr>
          <w:rFonts w:ascii="Times New Roman" w:hAnsi="Times New Roman"/>
          <w:bCs/>
          <w:sz w:val="28"/>
          <w:szCs w:val="28"/>
        </w:rPr>
      </w:pPr>
      <w:r w:rsidRPr="00284A82">
        <w:rPr>
          <w:rFonts w:ascii="Times New Roman" w:hAnsi="Times New Roman"/>
          <w:bCs/>
          <w:sz w:val="28"/>
          <w:szCs w:val="28"/>
        </w:rPr>
        <w:t xml:space="preserve">Цель </w:t>
      </w:r>
      <w:r w:rsidR="00631230" w:rsidRPr="00284A82">
        <w:rPr>
          <w:rFonts w:ascii="Times New Roman" w:hAnsi="Times New Roman"/>
          <w:bCs/>
          <w:sz w:val="28"/>
          <w:szCs w:val="28"/>
        </w:rPr>
        <w:t xml:space="preserve">дисциплины «Русский язык»: </w:t>
      </w:r>
      <w:bookmarkStart w:id="6" w:name="_heading=h.tyjcwt" w:colFirst="0" w:colLast="0"/>
      <w:bookmarkEnd w:id="6"/>
      <w:r w:rsidR="00631230" w:rsidRPr="00284A82">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rsidR="00B76DAD" w:rsidRPr="00284A82" w:rsidRDefault="00B76DAD" w:rsidP="006D5F84">
      <w:pPr>
        <w:spacing w:after="0" w:line="360" w:lineRule="auto"/>
        <w:ind w:left="57" w:right="57" w:firstLine="709"/>
        <w:jc w:val="both"/>
        <w:rPr>
          <w:rFonts w:ascii="Times New Roman" w:hAnsi="Times New Roman"/>
          <w:b/>
          <w:color w:val="000000"/>
          <w:sz w:val="24"/>
          <w:szCs w:val="24"/>
        </w:rPr>
      </w:pPr>
    </w:p>
    <w:p w:rsidR="00B76DAD" w:rsidRPr="00284A82" w:rsidRDefault="00B76DAD" w:rsidP="006D5F84">
      <w:pPr>
        <w:suppressAutoHyphens/>
        <w:spacing w:after="0" w:line="360" w:lineRule="auto"/>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w:t>
      </w:r>
      <w:r w:rsidRPr="00284A82">
        <w:rPr>
          <w:rFonts w:ascii="Times New Roman" w:eastAsia="Calibri" w:hAnsi="Times New Roman"/>
          <w:b/>
          <w:bCs/>
          <w:sz w:val="28"/>
          <w:szCs w:val="28"/>
        </w:rPr>
        <w:t xml:space="preserve"> в соответствии с ФГОС СПО и на основе ФГОС СОО</w:t>
      </w:r>
    </w:p>
    <w:p w:rsidR="000438A1" w:rsidRPr="00284A82" w:rsidRDefault="00B76DAD" w:rsidP="006D5F84">
      <w:pPr>
        <w:spacing w:after="0" w:line="360" w:lineRule="auto"/>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000438A1" w:rsidRPr="00284A82">
        <w:rPr>
          <w:rFonts w:ascii="Times New Roman" w:hAnsi="Times New Roman"/>
          <w:i/>
          <w:sz w:val="28"/>
          <w:szCs w:val="28"/>
        </w:rPr>
        <w:t xml:space="preserve">. </w:t>
      </w:r>
    </w:p>
    <w:p w:rsidR="009C0716" w:rsidRPr="00284A82" w:rsidRDefault="009C0716" w:rsidP="006D5F84">
      <w:pPr>
        <w:spacing w:after="60" w:line="360" w:lineRule="auto"/>
        <w:ind w:left="57" w:right="57" w:firstLine="709"/>
        <w:jc w:val="both"/>
        <w:rPr>
          <w:rFonts w:ascii="Times New Roman" w:hAnsi="Times New Roman"/>
          <w:i/>
          <w:sz w:val="28"/>
          <w:szCs w:val="28"/>
        </w:rPr>
      </w:pPr>
    </w:p>
    <w:p w:rsidR="009C0716" w:rsidRPr="00284A82" w:rsidRDefault="009C0716" w:rsidP="006D5F84">
      <w:pPr>
        <w:rPr>
          <w:rFonts w:ascii="Times New Roman" w:hAnsi="Times New Roman"/>
          <w:i/>
          <w:sz w:val="28"/>
          <w:szCs w:val="28"/>
        </w:rPr>
        <w:sectPr w:rsidR="009C0716" w:rsidRPr="00284A82" w:rsidSect="001C5537">
          <w:footerReference w:type="default" r:id="rId10"/>
          <w:type w:val="continuous"/>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953"/>
        <w:gridCol w:w="6237"/>
      </w:tblGrid>
      <w:tr w:rsidR="009C0716" w:rsidRPr="006D5F84" w:rsidTr="004343E5">
        <w:trPr>
          <w:trHeight w:val="699"/>
          <w:jc w:val="center"/>
        </w:trPr>
        <w:tc>
          <w:tcPr>
            <w:tcW w:w="2547" w:type="dxa"/>
            <w:vMerge w:val="restart"/>
            <w:vAlign w:val="center"/>
          </w:tcPr>
          <w:p w:rsidR="009C0716" w:rsidRPr="006D5F84" w:rsidRDefault="009C0716" w:rsidP="004343E5">
            <w:pPr>
              <w:suppressAutoHyphens/>
              <w:spacing w:after="0" w:line="240" w:lineRule="auto"/>
              <w:jc w:val="center"/>
              <w:rPr>
                <w:rFonts w:ascii="Times New Roman" w:eastAsia="Calibri" w:hAnsi="Times New Roman"/>
                <w:b/>
                <w:iCs/>
                <w:sz w:val="24"/>
                <w:szCs w:val="24"/>
              </w:rPr>
            </w:pPr>
            <w:r w:rsidRPr="006D5F84">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rsidR="009C0716" w:rsidRPr="006D5F84" w:rsidRDefault="009C0716" w:rsidP="004343E5">
            <w:pPr>
              <w:suppressAutoHyphens/>
              <w:spacing w:after="0" w:line="240" w:lineRule="auto"/>
              <w:jc w:val="center"/>
              <w:rPr>
                <w:rFonts w:ascii="Times New Roman" w:eastAsia="Calibri" w:hAnsi="Times New Roman"/>
                <w:b/>
                <w:iCs/>
                <w:sz w:val="24"/>
                <w:szCs w:val="24"/>
              </w:rPr>
            </w:pPr>
            <w:r w:rsidRPr="006D5F84">
              <w:rPr>
                <w:rFonts w:ascii="Times New Roman" w:eastAsia="Calibri" w:hAnsi="Times New Roman"/>
                <w:b/>
                <w:iCs/>
                <w:sz w:val="24"/>
                <w:szCs w:val="24"/>
              </w:rPr>
              <w:t>Планируемые результаты освоения дисциплины</w:t>
            </w:r>
          </w:p>
        </w:tc>
      </w:tr>
      <w:tr w:rsidR="009C0716" w:rsidRPr="006D5F84" w:rsidTr="004343E5">
        <w:trPr>
          <w:trHeight w:val="554"/>
          <w:jc w:val="center"/>
        </w:trPr>
        <w:tc>
          <w:tcPr>
            <w:tcW w:w="2547" w:type="dxa"/>
            <w:vMerge/>
            <w:vAlign w:val="center"/>
          </w:tcPr>
          <w:p w:rsidR="009C0716" w:rsidRPr="006D5F84" w:rsidRDefault="009C0716" w:rsidP="004343E5">
            <w:pPr>
              <w:suppressAutoHyphens/>
              <w:spacing w:after="0" w:line="240" w:lineRule="auto"/>
              <w:jc w:val="center"/>
              <w:rPr>
                <w:rFonts w:ascii="Times New Roman" w:eastAsia="Calibri" w:hAnsi="Times New Roman"/>
                <w:iCs/>
                <w:sz w:val="24"/>
                <w:szCs w:val="24"/>
              </w:rPr>
            </w:pPr>
          </w:p>
        </w:tc>
        <w:tc>
          <w:tcPr>
            <w:tcW w:w="5953" w:type="dxa"/>
            <w:vAlign w:val="center"/>
          </w:tcPr>
          <w:p w:rsidR="009C0716" w:rsidRPr="006D5F84" w:rsidRDefault="009C0716" w:rsidP="004343E5">
            <w:pPr>
              <w:suppressAutoHyphens/>
              <w:spacing w:after="0" w:line="240" w:lineRule="auto"/>
              <w:jc w:val="center"/>
              <w:rPr>
                <w:rFonts w:ascii="Times New Roman" w:eastAsia="Calibri" w:hAnsi="Times New Roman"/>
                <w:b/>
                <w:iCs/>
                <w:sz w:val="24"/>
                <w:szCs w:val="24"/>
              </w:rPr>
            </w:pPr>
            <w:r w:rsidRPr="006D5F84">
              <w:rPr>
                <w:rFonts w:ascii="Times New Roman" w:eastAsia="Calibri" w:hAnsi="Times New Roman"/>
                <w:b/>
                <w:iCs/>
                <w:sz w:val="24"/>
                <w:szCs w:val="24"/>
              </w:rPr>
              <w:t>Общие</w:t>
            </w:r>
          </w:p>
        </w:tc>
        <w:tc>
          <w:tcPr>
            <w:tcW w:w="6237" w:type="dxa"/>
            <w:vAlign w:val="center"/>
          </w:tcPr>
          <w:p w:rsidR="009C0716" w:rsidRPr="006D5F84" w:rsidRDefault="009C0716" w:rsidP="004343E5">
            <w:pPr>
              <w:suppressAutoHyphens/>
              <w:spacing w:after="0" w:line="240" w:lineRule="auto"/>
              <w:jc w:val="center"/>
              <w:rPr>
                <w:rFonts w:ascii="Times New Roman" w:eastAsia="Calibri" w:hAnsi="Times New Roman"/>
                <w:b/>
                <w:iCs/>
                <w:sz w:val="24"/>
                <w:szCs w:val="24"/>
              </w:rPr>
            </w:pPr>
            <w:r w:rsidRPr="006D5F84">
              <w:rPr>
                <w:rFonts w:ascii="Times New Roman" w:eastAsia="Calibri" w:hAnsi="Times New Roman"/>
                <w:b/>
                <w:iCs/>
                <w:sz w:val="24"/>
                <w:szCs w:val="24"/>
              </w:rPr>
              <w:t>Дисциплинарные (предметные)</w:t>
            </w:r>
            <w:r w:rsidRPr="006D5F84">
              <w:rPr>
                <w:rStyle w:val="af"/>
                <w:rFonts w:ascii="Times New Roman" w:eastAsia="Calibri" w:hAnsi="Times New Roman"/>
                <w:b/>
                <w:iCs/>
                <w:sz w:val="24"/>
                <w:szCs w:val="24"/>
              </w:rPr>
              <w:footnoteReference w:id="1"/>
            </w:r>
          </w:p>
        </w:tc>
      </w:tr>
      <w:tr w:rsidR="009C0716" w:rsidRPr="006D5F84" w:rsidTr="004343E5">
        <w:trPr>
          <w:trHeight w:val="560"/>
          <w:jc w:val="center"/>
        </w:trPr>
        <w:tc>
          <w:tcPr>
            <w:tcW w:w="2547" w:type="dxa"/>
          </w:tcPr>
          <w:p w:rsidR="009C0716" w:rsidRPr="006D5F84" w:rsidRDefault="009C0716" w:rsidP="004343E5">
            <w:pPr>
              <w:suppressAutoHyphens/>
              <w:spacing w:after="0" w:line="240" w:lineRule="auto"/>
              <w:rPr>
                <w:rFonts w:ascii="Times New Roman" w:eastAsia="Calibri" w:hAnsi="Times New Roman"/>
                <w:sz w:val="24"/>
                <w:szCs w:val="24"/>
              </w:rPr>
            </w:pPr>
            <w:r w:rsidRPr="006D5F84">
              <w:rPr>
                <w:rFonts w:ascii="Times New Roman" w:eastAsia="Calibri" w:hAnsi="Times New Roman"/>
                <w:iCs/>
                <w:sz w:val="24"/>
                <w:szCs w:val="24"/>
              </w:rPr>
              <w:t xml:space="preserve">ОК 04. </w:t>
            </w:r>
            <w:r w:rsidRPr="006D5F84">
              <w:rPr>
                <w:rFonts w:ascii="Times New Roman" w:eastAsia="Calibri" w:hAnsi="Times New Roman"/>
                <w:sz w:val="24"/>
                <w:szCs w:val="24"/>
              </w:rPr>
              <w:t>Эффективно взаимодействовать и работать в коллективе и команде</w:t>
            </w:r>
          </w:p>
        </w:tc>
        <w:tc>
          <w:tcPr>
            <w:tcW w:w="5953" w:type="dxa"/>
          </w:tcPr>
          <w:p w:rsidR="009C0716" w:rsidRPr="006D5F84" w:rsidRDefault="009C0716" w:rsidP="004343E5">
            <w:pPr>
              <w:spacing w:after="0" w:line="240" w:lineRule="auto"/>
              <w:jc w:val="both"/>
              <w:rPr>
                <w:rFonts w:ascii="Times New Roman" w:hAnsi="Times New Roman"/>
                <w:color w:val="000000"/>
                <w:sz w:val="24"/>
                <w:szCs w:val="24"/>
                <w:shd w:val="clear" w:color="auto" w:fill="FFFFFF"/>
              </w:rPr>
            </w:pPr>
            <w:r w:rsidRPr="006D5F84">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9C0716" w:rsidRPr="006D5F84" w:rsidRDefault="009C0716" w:rsidP="004343E5">
            <w:pPr>
              <w:pStyle w:val="dt-p"/>
              <w:shd w:val="clear" w:color="auto" w:fill="FFFFFF"/>
              <w:spacing w:before="0" w:beforeAutospacing="0" w:after="0" w:afterAutospacing="0"/>
              <w:jc w:val="both"/>
              <w:textAlignment w:val="baseline"/>
              <w:rPr>
                <w:color w:val="000000"/>
              </w:rPr>
            </w:pPr>
            <w:r w:rsidRPr="006D5F84">
              <w:rPr>
                <w:color w:val="000000"/>
              </w:rPr>
              <w:t>-овладение навыками учебно-исследовательской, проектной и социальной деятельности;</w:t>
            </w:r>
          </w:p>
          <w:p w:rsidR="009C0716" w:rsidRPr="006D5F84"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6D5F84">
              <w:rPr>
                <w:rFonts w:ascii="Times New Roman" w:hAnsi="Times New Roman"/>
                <w:b/>
                <w:bCs/>
                <w:color w:val="000000"/>
                <w:sz w:val="24"/>
                <w:szCs w:val="24"/>
              </w:rPr>
              <w:t>Овладение универсальными коммуникативными действиями:</w:t>
            </w:r>
          </w:p>
          <w:p w:rsidR="009C0716" w:rsidRPr="006D5F84"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6D5F84">
              <w:rPr>
                <w:rFonts w:ascii="Times New Roman" w:hAnsi="Times New Roman"/>
                <w:color w:val="808080"/>
                <w:sz w:val="24"/>
                <w:szCs w:val="24"/>
              </w:rPr>
              <w:t>б)</w:t>
            </w:r>
            <w:r w:rsidRPr="006D5F84">
              <w:rPr>
                <w:rFonts w:ascii="Times New Roman" w:hAnsi="Times New Roman"/>
                <w:color w:val="000000"/>
                <w:sz w:val="24"/>
                <w:szCs w:val="24"/>
              </w:rPr>
              <w:t> </w:t>
            </w:r>
            <w:r w:rsidRPr="006D5F84">
              <w:rPr>
                <w:rFonts w:ascii="Times New Roman" w:hAnsi="Times New Roman"/>
                <w:b/>
                <w:bCs/>
                <w:color w:val="000000"/>
                <w:sz w:val="24"/>
                <w:szCs w:val="24"/>
              </w:rPr>
              <w:t>совместная деятельность</w:t>
            </w:r>
            <w:r w:rsidRPr="006D5F84">
              <w:rPr>
                <w:rFonts w:ascii="Times New Roman" w:hAnsi="Times New Roman"/>
                <w:color w:val="000000"/>
                <w:sz w:val="24"/>
                <w:szCs w:val="24"/>
              </w:rPr>
              <w:t>:</w:t>
            </w:r>
          </w:p>
          <w:p w:rsidR="009C0716" w:rsidRPr="006D5F84"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6D5F84">
              <w:rPr>
                <w:rFonts w:ascii="Times New Roman" w:hAnsi="Times New Roman"/>
                <w:color w:val="000000"/>
                <w:sz w:val="24"/>
                <w:szCs w:val="24"/>
              </w:rPr>
              <w:t>- понимать и использовать преимущества командной и индивидуальной работы;</w:t>
            </w:r>
          </w:p>
          <w:p w:rsidR="009C0716" w:rsidRPr="006D5F84"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6D5F84">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0716" w:rsidRPr="006D5F84"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6D5F84">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9C0716" w:rsidRPr="006D5F84" w:rsidRDefault="009C0716" w:rsidP="004343E5">
            <w:pPr>
              <w:spacing w:after="0" w:line="240" w:lineRule="auto"/>
              <w:jc w:val="both"/>
              <w:rPr>
                <w:rFonts w:ascii="Times New Roman" w:hAnsi="Times New Roman"/>
                <w:color w:val="000000"/>
                <w:sz w:val="24"/>
                <w:szCs w:val="24"/>
              </w:rPr>
            </w:pPr>
            <w:r w:rsidRPr="006D5F84">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C0716" w:rsidRPr="006D5F84"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6D5F84">
              <w:rPr>
                <w:rFonts w:ascii="Times New Roman" w:hAnsi="Times New Roman"/>
                <w:b/>
                <w:bCs/>
                <w:color w:val="000000"/>
                <w:sz w:val="24"/>
                <w:szCs w:val="24"/>
              </w:rPr>
              <w:t>Овладение универсальными регулятивными действиями:</w:t>
            </w:r>
          </w:p>
          <w:p w:rsidR="009C0716" w:rsidRPr="006D5F84"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6D5F84">
              <w:rPr>
                <w:rFonts w:ascii="Times New Roman" w:hAnsi="Times New Roman"/>
                <w:color w:val="808080"/>
                <w:sz w:val="24"/>
                <w:szCs w:val="24"/>
              </w:rPr>
              <w:t>г</w:t>
            </w:r>
            <w:r w:rsidRPr="006D5F84">
              <w:rPr>
                <w:rFonts w:ascii="Times New Roman" w:hAnsi="Times New Roman"/>
                <w:b/>
                <w:bCs/>
                <w:color w:val="808080"/>
                <w:sz w:val="24"/>
                <w:szCs w:val="24"/>
              </w:rPr>
              <w:t>)</w:t>
            </w:r>
            <w:r w:rsidRPr="006D5F84">
              <w:rPr>
                <w:rFonts w:ascii="Times New Roman" w:hAnsi="Times New Roman"/>
                <w:b/>
                <w:bCs/>
                <w:color w:val="000000"/>
                <w:sz w:val="24"/>
                <w:szCs w:val="24"/>
              </w:rPr>
              <w:t> принятие себя и других людей:</w:t>
            </w:r>
          </w:p>
          <w:p w:rsidR="009C0716" w:rsidRPr="006D5F84"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6D5F84">
              <w:rPr>
                <w:rFonts w:ascii="Times New Roman" w:hAnsi="Times New Roman"/>
                <w:color w:val="000000"/>
                <w:sz w:val="24"/>
                <w:szCs w:val="24"/>
              </w:rPr>
              <w:t>- принимать мотивы и аргументы других людей при анализе результатов деятельности;</w:t>
            </w:r>
          </w:p>
          <w:p w:rsidR="009C0716" w:rsidRPr="006D5F84"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6D5F84">
              <w:rPr>
                <w:rFonts w:ascii="Times New Roman" w:hAnsi="Times New Roman"/>
                <w:color w:val="000000"/>
                <w:sz w:val="24"/>
                <w:szCs w:val="24"/>
              </w:rPr>
              <w:t>- признавать свое право и право других людей на ошибки;</w:t>
            </w:r>
          </w:p>
          <w:p w:rsidR="009C0716" w:rsidRPr="006D5F84" w:rsidRDefault="009C0716" w:rsidP="004343E5">
            <w:pPr>
              <w:suppressAutoHyphens/>
              <w:spacing w:after="0" w:line="240" w:lineRule="auto"/>
              <w:jc w:val="both"/>
              <w:rPr>
                <w:rFonts w:ascii="Times New Roman" w:eastAsia="Calibri" w:hAnsi="Times New Roman"/>
                <w:bCs/>
                <w:iCs/>
                <w:sz w:val="24"/>
                <w:szCs w:val="24"/>
              </w:rPr>
            </w:pPr>
            <w:r w:rsidRPr="006D5F84">
              <w:rPr>
                <w:rFonts w:ascii="Times New Roman" w:hAnsi="Times New Roman"/>
                <w:color w:val="000000"/>
                <w:sz w:val="24"/>
                <w:szCs w:val="24"/>
              </w:rPr>
              <w:lastRenderedPageBreak/>
              <w:t>- развивать способность понимать мир с позиции другого человека;</w:t>
            </w:r>
          </w:p>
        </w:tc>
        <w:tc>
          <w:tcPr>
            <w:tcW w:w="6237" w:type="dxa"/>
          </w:tcPr>
          <w:p w:rsidR="009C0716" w:rsidRPr="006D5F84" w:rsidRDefault="009C0716" w:rsidP="004343E5">
            <w:pPr>
              <w:suppressAutoHyphens/>
              <w:spacing w:after="0" w:line="240" w:lineRule="auto"/>
              <w:jc w:val="both"/>
              <w:rPr>
                <w:rFonts w:ascii="Times New Roman" w:eastAsia="Calibri" w:hAnsi="Times New Roman"/>
                <w:iCs/>
                <w:sz w:val="24"/>
                <w:szCs w:val="24"/>
              </w:rPr>
            </w:pPr>
            <w:r w:rsidRPr="006D5F84">
              <w:rPr>
                <w:rFonts w:ascii="Times New Roman" w:eastAsia="Calibri" w:hAnsi="Times New Roman"/>
                <w:iCs/>
                <w:sz w:val="24"/>
                <w:szCs w:val="24"/>
              </w:rPr>
              <w:lastRenderedPageBreak/>
              <w:t xml:space="preserve">- </w:t>
            </w:r>
            <w:r w:rsidR="004F1065" w:rsidRPr="006D5F84">
              <w:rPr>
                <w:rFonts w:ascii="Times New Roman" w:eastAsia="Calibri" w:hAnsi="Times New Roman"/>
                <w:iCs/>
                <w:sz w:val="24"/>
                <w:szCs w:val="24"/>
              </w:rPr>
              <w:t>уметь</w:t>
            </w:r>
            <w:r w:rsidRPr="006D5F84">
              <w:rPr>
                <w:rFonts w:ascii="Times New Roman" w:eastAsia="Calibri" w:hAnsi="Times New Roman"/>
                <w:iCs/>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6D5F84">
              <w:rPr>
                <w:rFonts w:ascii="Times New Roman" w:eastAsia="Calibri" w:hAnsi="Times New Roman"/>
                <w:iCs/>
                <w:sz w:val="24"/>
                <w:szCs w:val="24"/>
              </w:rPr>
              <w:t>уметь</w:t>
            </w:r>
            <w:r w:rsidRPr="006D5F84">
              <w:rPr>
                <w:rFonts w:ascii="Times New Roman" w:eastAsia="Calibri" w:hAnsi="Times New Roman"/>
                <w:iCs/>
                <w:sz w:val="24"/>
                <w:szCs w:val="24"/>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9C0716" w:rsidRPr="006D5F84" w:rsidRDefault="009C0716" w:rsidP="004343E5">
            <w:pPr>
              <w:suppressAutoHyphens/>
              <w:spacing w:after="0" w:line="240" w:lineRule="auto"/>
              <w:jc w:val="both"/>
              <w:rPr>
                <w:rFonts w:ascii="Times New Roman" w:eastAsia="Calibri" w:hAnsi="Times New Roman"/>
                <w:iCs/>
                <w:sz w:val="24"/>
                <w:szCs w:val="24"/>
              </w:rPr>
            </w:pPr>
            <w:r w:rsidRPr="006D5F84">
              <w:rPr>
                <w:rFonts w:ascii="Times New Roman" w:eastAsia="Calibri" w:hAnsi="Times New Roman"/>
                <w:iCs/>
                <w:sz w:val="24"/>
                <w:szCs w:val="24"/>
              </w:rPr>
              <w:t xml:space="preserve">- </w:t>
            </w:r>
            <w:r w:rsidR="004F1065" w:rsidRPr="006D5F84">
              <w:rPr>
                <w:rFonts w:ascii="Times New Roman" w:eastAsia="Calibri" w:hAnsi="Times New Roman"/>
                <w:iCs/>
                <w:sz w:val="24"/>
                <w:szCs w:val="24"/>
              </w:rPr>
              <w:t>сформировать</w:t>
            </w:r>
            <w:r w:rsidRPr="006D5F84">
              <w:rPr>
                <w:rFonts w:ascii="Times New Roman" w:eastAsia="Calibri" w:hAnsi="Times New Roman"/>
                <w:iCs/>
                <w:sz w:val="24"/>
                <w:szCs w:val="24"/>
              </w:rPr>
              <w:t xml:space="preserve"> представлени</w:t>
            </w:r>
            <w:r w:rsidR="004F1065" w:rsidRPr="006D5F84">
              <w:rPr>
                <w:rFonts w:ascii="Times New Roman" w:eastAsia="Calibri" w:hAnsi="Times New Roman"/>
                <w:iCs/>
                <w:sz w:val="24"/>
                <w:szCs w:val="24"/>
              </w:rPr>
              <w:t>я</w:t>
            </w:r>
            <w:r w:rsidRPr="006D5F84">
              <w:rPr>
                <w:rFonts w:ascii="Times New Roman" w:eastAsia="Calibri" w:hAnsi="Times New Roman"/>
                <w:iCs/>
                <w:sz w:val="24"/>
                <w:szCs w:val="24"/>
              </w:rPr>
              <w:t xml:space="preserve"> об аспектах культуры речи: нормативном, коммуникативном и этическом; </w:t>
            </w:r>
            <w:r w:rsidR="004F1065" w:rsidRPr="006D5F84">
              <w:rPr>
                <w:rFonts w:ascii="Times New Roman" w:eastAsia="Calibri" w:hAnsi="Times New Roman"/>
                <w:iCs/>
                <w:sz w:val="24"/>
                <w:szCs w:val="24"/>
              </w:rPr>
              <w:t>с</w:t>
            </w:r>
            <w:r w:rsidRPr="006D5F84">
              <w:rPr>
                <w:rFonts w:ascii="Times New Roman" w:eastAsia="Calibri" w:hAnsi="Times New Roman"/>
                <w:iCs/>
                <w:sz w:val="24"/>
                <w:szCs w:val="24"/>
              </w:rPr>
              <w:t>формирова</w:t>
            </w:r>
            <w:r w:rsidR="004F1065" w:rsidRPr="006D5F84">
              <w:rPr>
                <w:rFonts w:ascii="Times New Roman" w:eastAsia="Calibri" w:hAnsi="Times New Roman"/>
                <w:iCs/>
                <w:sz w:val="24"/>
                <w:szCs w:val="24"/>
              </w:rPr>
              <w:t>ть</w:t>
            </w:r>
            <w:r w:rsidRPr="006D5F84">
              <w:rPr>
                <w:rFonts w:ascii="Times New Roman" w:eastAsia="Calibri" w:hAnsi="Times New Roman"/>
                <w:iCs/>
                <w:sz w:val="24"/>
                <w:szCs w:val="24"/>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6D5F84">
              <w:rPr>
                <w:rFonts w:ascii="Times New Roman" w:eastAsia="Calibri" w:hAnsi="Times New Roman"/>
                <w:iCs/>
                <w:sz w:val="24"/>
                <w:szCs w:val="24"/>
              </w:rPr>
              <w:t>уметь</w:t>
            </w:r>
            <w:r w:rsidRPr="006D5F84">
              <w:rPr>
                <w:rFonts w:ascii="Times New Roman" w:eastAsia="Calibri" w:hAnsi="Times New Roman"/>
                <w:iCs/>
                <w:sz w:val="24"/>
                <w:szCs w:val="24"/>
              </w:rPr>
              <w:t xml:space="preserve"> применять знание норм современного русского литературного языка в речевой практике, корректировать устные и письменные высказывания; </w:t>
            </w:r>
            <w:r w:rsidR="004F1065" w:rsidRPr="006D5F84">
              <w:rPr>
                <w:rFonts w:ascii="Times New Roman" w:eastAsia="Calibri" w:hAnsi="Times New Roman"/>
                <w:iCs/>
                <w:sz w:val="24"/>
                <w:szCs w:val="24"/>
              </w:rPr>
              <w:t>обобщать</w:t>
            </w:r>
            <w:r w:rsidRPr="006D5F84">
              <w:rPr>
                <w:rFonts w:ascii="Times New Roman" w:eastAsia="Calibri" w:hAnsi="Times New Roman"/>
                <w:iCs/>
                <w:sz w:val="24"/>
                <w:szCs w:val="24"/>
              </w:rPr>
              <w:t xml:space="preserve"> знани</w:t>
            </w:r>
            <w:r w:rsidR="004F1065" w:rsidRPr="006D5F84">
              <w:rPr>
                <w:rFonts w:ascii="Times New Roman" w:eastAsia="Calibri" w:hAnsi="Times New Roman"/>
                <w:iCs/>
                <w:sz w:val="24"/>
                <w:szCs w:val="24"/>
              </w:rPr>
              <w:t>я</w:t>
            </w:r>
            <w:r w:rsidRPr="006D5F84">
              <w:rPr>
                <w:rFonts w:ascii="Times New Roman" w:eastAsia="Calibri" w:hAnsi="Times New Roman"/>
                <w:iCs/>
                <w:sz w:val="24"/>
                <w:szCs w:val="24"/>
              </w:rPr>
              <w:t xml:space="preserve"> об основных правилах орфографии и пунктуации, </w:t>
            </w:r>
            <w:r w:rsidR="004F1065" w:rsidRPr="006D5F84">
              <w:rPr>
                <w:rFonts w:ascii="Times New Roman" w:eastAsia="Calibri" w:hAnsi="Times New Roman"/>
                <w:iCs/>
                <w:sz w:val="24"/>
                <w:szCs w:val="24"/>
              </w:rPr>
              <w:t>уметь</w:t>
            </w:r>
            <w:r w:rsidRPr="006D5F84">
              <w:rPr>
                <w:rFonts w:ascii="Times New Roman" w:eastAsia="Calibri" w:hAnsi="Times New Roman"/>
                <w:iCs/>
                <w:sz w:val="24"/>
                <w:szCs w:val="24"/>
              </w:rPr>
              <w:t xml:space="preserve"> применять правила орфографии и пунктуации в практике письма; </w:t>
            </w:r>
            <w:r w:rsidR="004F1065" w:rsidRPr="006D5F84">
              <w:rPr>
                <w:rFonts w:ascii="Times New Roman" w:eastAsia="Calibri" w:hAnsi="Times New Roman"/>
                <w:iCs/>
                <w:sz w:val="24"/>
                <w:szCs w:val="24"/>
              </w:rPr>
              <w:t>уметь</w:t>
            </w:r>
            <w:r w:rsidRPr="006D5F84">
              <w:rPr>
                <w:rFonts w:ascii="Times New Roman" w:eastAsia="Calibri" w:hAnsi="Times New Roman"/>
                <w:iCs/>
                <w:sz w:val="24"/>
                <w:szCs w:val="24"/>
              </w:rPr>
              <w:t xml:space="preserve"> работать со словарями и справочниками, в том числе академическими словарями и справочниками в электронном формате;</w:t>
            </w:r>
          </w:p>
          <w:p w:rsidR="009C0716" w:rsidRPr="006D5F84" w:rsidRDefault="009C0716" w:rsidP="004343E5">
            <w:pPr>
              <w:suppressAutoHyphens/>
              <w:spacing w:after="0" w:line="240" w:lineRule="auto"/>
              <w:jc w:val="both"/>
              <w:rPr>
                <w:rFonts w:ascii="Times New Roman" w:eastAsia="Calibri" w:hAnsi="Times New Roman"/>
                <w:bCs/>
                <w:iCs/>
                <w:sz w:val="24"/>
                <w:szCs w:val="24"/>
              </w:rPr>
            </w:pPr>
            <w:r w:rsidRPr="006D5F84">
              <w:rPr>
                <w:rFonts w:ascii="Times New Roman" w:eastAsia="Calibri" w:hAnsi="Times New Roman"/>
                <w:iCs/>
                <w:sz w:val="24"/>
                <w:szCs w:val="24"/>
              </w:rPr>
              <w:t xml:space="preserve">- </w:t>
            </w:r>
            <w:r w:rsidR="004F1065" w:rsidRPr="006D5F84">
              <w:rPr>
                <w:rFonts w:ascii="Times New Roman" w:eastAsia="Calibri" w:hAnsi="Times New Roman"/>
                <w:iCs/>
                <w:sz w:val="24"/>
                <w:szCs w:val="24"/>
              </w:rPr>
              <w:t>уметь</w:t>
            </w:r>
            <w:r w:rsidRPr="006D5F84">
              <w:rPr>
                <w:rFonts w:ascii="Times New Roman" w:eastAsia="Calibri" w:hAnsi="Times New Roman"/>
                <w:iCs/>
                <w:sz w:val="24"/>
                <w:szCs w:val="24"/>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w:t>
            </w:r>
            <w:r w:rsidRPr="006D5F84">
              <w:rPr>
                <w:rFonts w:ascii="Times New Roman" w:eastAsia="Calibri" w:hAnsi="Times New Roman"/>
                <w:iCs/>
                <w:sz w:val="24"/>
                <w:szCs w:val="24"/>
              </w:rPr>
              <w:lastRenderedPageBreak/>
              <w:t>интернет-коммуникации.</w:t>
            </w:r>
          </w:p>
        </w:tc>
      </w:tr>
      <w:tr w:rsidR="004343E5" w:rsidRPr="006D5F84" w:rsidTr="004343E5">
        <w:trPr>
          <w:trHeight w:val="3109"/>
          <w:jc w:val="center"/>
        </w:trPr>
        <w:tc>
          <w:tcPr>
            <w:tcW w:w="2547" w:type="dxa"/>
          </w:tcPr>
          <w:p w:rsidR="009C0716" w:rsidRPr="006D5F84" w:rsidRDefault="009C0716" w:rsidP="004343E5">
            <w:pPr>
              <w:suppressAutoHyphens/>
              <w:spacing w:after="0" w:line="240" w:lineRule="auto"/>
              <w:rPr>
                <w:rFonts w:ascii="Times New Roman" w:eastAsia="Calibri" w:hAnsi="Times New Roman"/>
                <w:sz w:val="24"/>
                <w:szCs w:val="24"/>
              </w:rPr>
            </w:pPr>
            <w:r w:rsidRPr="006D5F84">
              <w:rPr>
                <w:rFonts w:ascii="Times New Roman" w:eastAsia="Calibri" w:hAnsi="Times New Roman"/>
                <w:iCs/>
                <w:sz w:val="24"/>
                <w:szCs w:val="24"/>
              </w:rPr>
              <w:lastRenderedPageBreak/>
              <w:t xml:space="preserve">ОК 05. </w:t>
            </w:r>
            <w:r w:rsidRPr="006D5F84">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9C0716" w:rsidRPr="006D5F84" w:rsidRDefault="009C0716" w:rsidP="004343E5">
            <w:pPr>
              <w:spacing w:after="0" w:line="240" w:lineRule="auto"/>
              <w:jc w:val="both"/>
              <w:rPr>
                <w:rFonts w:ascii="Times New Roman" w:hAnsi="Times New Roman"/>
                <w:b/>
                <w:bCs/>
                <w:color w:val="000000"/>
                <w:sz w:val="24"/>
                <w:szCs w:val="24"/>
                <w:shd w:val="clear" w:color="auto" w:fill="FFFFFF"/>
              </w:rPr>
            </w:pPr>
            <w:r w:rsidRPr="006D5F84">
              <w:rPr>
                <w:rFonts w:ascii="Times New Roman" w:hAnsi="Times New Roman"/>
                <w:b/>
                <w:bCs/>
                <w:color w:val="000000"/>
                <w:sz w:val="24"/>
                <w:szCs w:val="24"/>
                <w:shd w:val="clear" w:color="auto" w:fill="FFFFFF"/>
              </w:rPr>
              <w:t>В области</w:t>
            </w:r>
            <w:r w:rsidRPr="006D5F84">
              <w:rPr>
                <w:rFonts w:ascii="Times New Roman" w:hAnsi="Times New Roman"/>
                <w:color w:val="000000"/>
                <w:sz w:val="24"/>
                <w:szCs w:val="24"/>
                <w:shd w:val="clear" w:color="auto" w:fill="FFFFFF"/>
              </w:rPr>
              <w:t xml:space="preserve"> </w:t>
            </w:r>
            <w:r w:rsidRPr="006D5F84">
              <w:rPr>
                <w:rFonts w:ascii="Times New Roman" w:hAnsi="Times New Roman"/>
                <w:b/>
                <w:bCs/>
                <w:color w:val="000000"/>
                <w:sz w:val="24"/>
                <w:szCs w:val="24"/>
                <w:shd w:val="clear" w:color="auto" w:fill="FFFFFF"/>
              </w:rPr>
              <w:t>эстетического воспитания:</w:t>
            </w:r>
          </w:p>
          <w:p w:rsidR="009C0716" w:rsidRPr="006D5F84" w:rsidRDefault="009C0716" w:rsidP="004343E5">
            <w:pPr>
              <w:spacing w:after="0" w:line="240" w:lineRule="auto"/>
              <w:jc w:val="both"/>
              <w:rPr>
                <w:rFonts w:ascii="Times New Roman" w:hAnsi="Times New Roman"/>
                <w:b/>
                <w:bCs/>
                <w:sz w:val="24"/>
                <w:szCs w:val="24"/>
              </w:rPr>
            </w:pPr>
            <w:r w:rsidRPr="006D5F84">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9C0716" w:rsidRPr="006D5F84" w:rsidRDefault="009C0716" w:rsidP="004343E5">
            <w:pPr>
              <w:spacing w:after="0" w:line="240" w:lineRule="auto"/>
              <w:jc w:val="both"/>
              <w:rPr>
                <w:rFonts w:ascii="Times New Roman" w:hAnsi="Times New Roman"/>
                <w:sz w:val="24"/>
                <w:szCs w:val="24"/>
              </w:rPr>
            </w:pPr>
            <w:r w:rsidRPr="006D5F84">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0716" w:rsidRPr="006D5F84" w:rsidRDefault="009C0716" w:rsidP="004343E5">
            <w:pPr>
              <w:spacing w:after="0" w:line="240" w:lineRule="auto"/>
              <w:jc w:val="both"/>
              <w:rPr>
                <w:rFonts w:ascii="Times New Roman" w:hAnsi="Times New Roman"/>
                <w:sz w:val="24"/>
                <w:szCs w:val="24"/>
              </w:rPr>
            </w:pPr>
            <w:r w:rsidRPr="006D5F84">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C0716" w:rsidRPr="006D5F84" w:rsidRDefault="009C0716" w:rsidP="004343E5">
            <w:pPr>
              <w:spacing w:after="0" w:line="240" w:lineRule="auto"/>
              <w:jc w:val="both"/>
              <w:rPr>
                <w:rFonts w:ascii="Times New Roman" w:hAnsi="Times New Roman"/>
                <w:color w:val="000000"/>
                <w:sz w:val="24"/>
                <w:szCs w:val="24"/>
                <w:shd w:val="clear" w:color="auto" w:fill="FFFFFF"/>
              </w:rPr>
            </w:pPr>
            <w:r w:rsidRPr="006D5F84">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9C0716" w:rsidRPr="006D5F84" w:rsidRDefault="009C0716" w:rsidP="004343E5">
            <w:pPr>
              <w:shd w:val="clear" w:color="auto" w:fill="FFFFFF"/>
              <w:spacing w:after="0" w:line="240" w:lineRule="auto"/>
              <w:jc w:val="both"/>
              <w:textAlignment w:val="baseline"/>
              <w:rPr>
                <w:rFonts w:ascii="Times New Roman" w:hAnsi="Times New Roman"/>
                <w:b/>
                <w:bCs/>
                <w:color w:val="000000"/>
                <w:sz w:val="24"/>
                <w:szCs w:val="24"/>
                <w:u w:val="single"/>
              </w:rPr>
            </w:pPr>
            <w:r w:rsidRPr="006D5F84">
              <w:rPr>
                <w:rFonts w:ascii="Times New Roman" w:hAnsi="Times New Roman"/>
                <w:b/>
                <w:bCs/>
                <w:color w:val="000000"/>
                <w:sz w:val="24"/>
                <w:szCs w:val="24"/>
              </w:rPr>
              <w:t>Овладение универсальными коммуникативными действиями:</w:t>
            </w:r>
          </w:p>
          <w:p w:rsidR="009C0716" w:rsidRPr="006D5F84"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6D5F84">
              <w:rPr>
                <w:rFonts w:ascii="Times New Roman" w:hAnsi="Times New Roman"/>
                <w:b/>
                <w:bCs/>
                <w:color w:val="808080"/>
                <w:sz w:val="24"/>
                <w:szCs w:val="24"/>
              </w:rPr>
              <w:t>а)</w:t>
            </w:r>
            <w:r w:rsidRPr="006D5F84">
              <w:rPr>
                <w:rFonts w:ascii="Times New Roman" w:hAnsi="Times New Roman"/>
                <w:b/>
                <w:bCs/>
                <w:color w:val="000000"/>
                <w:sz w:val="24"/>
                <w:szCs w:val="24"/>
              </w:rPr>
              <w:t> общение:</w:t>
            </w:r>
          </w:p>
          <w:p w:rsidR="009C0716" w:rsidRPr="006D5F84"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6D5F84">
              <w:rPr>
                <w:rFonts w:ascii="Times New Roman" w:hAnsi="Times New Roman"/>
                <w:color w:val="000000"/>
                <w:sz w:val="24"/>
                <w:szCs w:val="24"/>
              </w:rPr>
              <w:t>- осуществлять коммуникации во всех сферах жизни;</w:t>
            </w:r>
          </w:p>
          <w:p w:rsidR="009C0716" w:rsidRPr="006D5F84"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6D5F84">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C0716" w:rsidRPr="006D5F84" w:rsidRDefault="009C0716" w:rsidP="004343E5">
            <w:pPr>
              <w:suppressAutoHyphens/>
              <w:spacing w:after="0" w:line="240" w:lineRule="auto"/>
              <w:jc w:val="both"/>
              <w:rPr>
                <w:rFonts w:ascii="Times New Roman" w:eastAsia="Calibri" w:hAnsi="Times New Roman"/>
                <w:iCs/>
                <w:sz w:val="24"/>
                <w:szCs w:val="24"/>
              </w:rPr>
            </w:pPr>
            <w:r w:rsidRPr="006D5F84">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6237" w:type="dxa"/>
          </w:tcPr>
          <w:p w:rsidR="009C0716" w:rsidRPr="006D5F84" w:rsidRDefault="009C0716" w:rsidP="004343E5">
            <w:pPr>
              <w:suppressAutoHyphens/>
              <w:spacing w:after="0" w:line="240" w:lineRule="auto"/>
              <w:jc w:val="both"/>
              <w:rPr>
                <w:rFonts w:ascii="Times New Roman" w:eastAsia="Calibri" w:hAnsi="Times New Roman"/>
                <w:iCs/>
                <w:sz w:val="24"/>
                <w:szCs w:val="24"/>
              </w:rPr>
            </w:pPr>
            <w:r w:rsidRPr="006D5F84">
              <w:rPr>
                <w:rFonts w:ascii="Times New Roman" w:eastAsia="Calibri" w:hAnsi="Times New Roman"/>
                <w:iCs/>
                <w:sz w:val="24"/>
                <w:szCs w:val="24"/>
              </w:rPr>
              <w:t xml:space="preserve">- </w:t>
            </w:r>
            <w:r w:rsidR="004F1065" w:rsidRPr="006D5F84">
              <w:rPr>
                <w:rFonts w:ascii="Times New Roman" w:eastAsia="Calibri" w:hAnsi="Times New Roman"/>
                <w:iCs/>
                <w:sz w:val="24"/>
                <w:szCs w:val="24"/>
              </w:rPr>
              <w:t xml:space="preserve">сформировать </w:t>
            </w:r>
            <w:r w:rsidRPr="006D5F84">
              <w:rPr>
                <w:rFonts w:ascii="Times New Roman" w:eastAsia="Calibri" w:hAnsi="Times New Roman"/>
                <w:iCs/>
                <w:sz w:val="24"/>
                <w:szCs w:val="24"/>
              </w:rPr>
              <w:t>представлени</w:t>
            </w:r>
            <w:r w:rsidR="004F1065" w:rsidRPr="006D5F84">
              <w:rPr>
                <w:rFonts w:ascii="Times New Roman" w:eastAsia="Calibri" w:hAnsi="Times New Roman"/>
                <w:iCs/>
                <w:sz w:val="24"/>
                <w:szCs w:val="24"/>
              </w:rPr>
              <w:t>я</w:t>
            </w:r>
            <w:r w:rsidRPr="006D5F84">
              <w:rPr>
                <w:rFonts w:ascii="Times New Roman" w:eastAsia="Calibri" w:hAnsi="Times New Roman"/>
                <w:iCs/>
                <w:sz w:val="24"/>
                <w:szCs w:val="24"/>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r w:rsidR="004F1065" w:rsidRPr="006D5F84">
              <w:rPr>
                <w:rFonts w:ascii="Times New Roman" w:eastAsia="Calibri" w:hAnsi="Times New Roman"/>
                <w:iCs/>
                <w:sz w:val="24"/>
                <w:szCs w:val="24"/>
              </w:rPr>
              <w:t>сформировать</w:t>
            </w:r>
            <w:r w:rsidRPr="006D5F84">
              <w:rPr>
                <w:rFonts w:ascii="Times New Roman" w:eastAsia="Calibri" w:hAnsi="Times New Roman"/>
                <w:iCs/>
                <w:sz w:val="24"/>
                <w:szCs w:val="24"/>
              </w:rPr>
              <w:t xml:space="preserve"> ценностно</w:t>
            </w:r>
            <w:r w:rsidR="004F1065" w:rsidRPr="006D5F84">
              <w:rPr>
                <w:rFonts w:ascii="Times New Roman" w:eastAsia="Calibri" w:hAnsi="Times New Roman"/>
                <w:iCs/>
                <w:sz w:val="24"/>
                <w:szCs w:val="24"/>
              </w:rPr>
              <w:t>е</w:t>
            </w:r>
            <w:r w:rsidRPr="006D5F84">
              <w:rPr>
                <w:rFonts w:ascii="Times New Roman" w:eastAsia="Calibri" w:hAnsi="Times New Roman"/>
                <w:iCs/>
                <w:sz w:val="24"/>
                <w:szCs w:val="24"/>
              </w:rPr>
              <w:t xml:space="preserve"> отношени</w:t>
            </w:r>
            <w:r w:rsidR="004F1065" w:rsidRPr="006D5F84">
              <w:rPr>
                <w:rFonts w:ascii="Times New Roman" w:eastAsia="Calibri" w:hAnsi="Times New Roman"/>
                <w:iCs/>
                <w:sz w:val="24"/>
                <w:szCs w:val="24"/>
              </w:rPr>
              <w:t>е</w:t>
            </w:r>
            <w:r w:rsidRPr="006D5F84">
              <w:rPr>
                <w:rFonts w:ascii="Times New Roman" w:eastAsia="Calibri" w:hAnsi="Times New Roman"/>
                <w:iCs/>
                <w:sz w:val="24"/>
                <w:szCs w:val="24"/>
              </w:rPr>
              <w:t xml:space="preserve"> к русскому языку;</w:t>
            </w:r>
          </w:p>
          <w:p w:rsidR="009C0716" w:rsidRPr="006D5F84" w:rsidRDefault="009C0716" w:rsidP="004343E5">
            <w:pPr>
              <w:suppressAutoHyphens/>
              <w:spacing w:after="0" w:line="240" w:lineRule="auto"/>
              <w:jc w:val="both"/>
              <w:rPr>
                <w:rFonts w:ascii="Times New Roman" w:eastAsia="Calibri" w:hAnsi="Times New Roman"/>
                <w:iCs/>
                <w:sz w:val="24"/>
                <w:szCs w:val="24"/>
              </w:rPr>
            </w:pPr>
            <w:r w:rsidRPr="006D5F84">
              <w:rPr>
                <w:rFonts w:ascii="Times New Roman" w:eastAsia="Calibri" w:hAnsi="Times New Roman"/>
                <w:iCs/>
                <w:sz w:val="24"/>
                <w:szCs w:val="24"/>
              </w:rPr>
              <w:t xml:space="preserve">- </w:t>
            </w:r>
            <w:r w:rsidR="004F1065" w:rsidRPr="006D5F84">
              <w:rPr>
                <w:rFonts w:ascii="Times New Roman" w:eastAsia="Calibri" w:hAnsi="Times New Roman"/>
                <w:iCs/>
                <w:sz w:val="24"/>
                <w:szCs w:val="24"/>
              </w:rPr>
              <w:t>сформировать</w:t>
            </w:r>
            <w:r w:rsidRPr="006D5F84">
              <w:rPr>
                <w:rFonts w:ascii="Times New Roman" w:eastAsia="Calibri" w:hAnsi="Times New Roman"/>
                <w:iCs/>
                <w:sz w:val="24"/>
                <w:szCs w:val="24"/>
              </w:rPr>
              <w:t xml:space="preserve"> знани</w:t>
            </w:r>
            <w:r w:rsidR="004343E5" w:rsidRPr="006D5F84">
              <w:rPr>
                <w:rFonts w:ascii="Times New Roman" w:eastAsia="Calibri" w:hAnsi="Times New Roman"/>
                <w:iCs/>
                <w:sz w:val="24"/>
                <w:szCs w:val="24"/>
              </w:rPr>
              <w:t>й</w:t>
            </w:r>
            <w:r w:rsidRPr="006D5F84">
              <w:rPr>
                <w:rFonts w:ascii="Times New Roman" w:eastAsia="Calibri" w:hAnsi="Times New Roman"/>
                <w:iCs/>
                <w:sz w:val="24"/>
                <w:szCs w:val="24"/>
              </w:rPr>
              <w:t xml:space="preserve"> о признаках текста, его структуре, видах информации в тексте; </w:t>
            </w:r>
            <w:r w:rsidR="004F1065" w:rsidRPr="006D5F84">
              <w:rPr>
                <w:rFonts w:ascii="Times New Roman" w:eastAsia="Calibri" w:hAnsi="Times New Roman"/>
                <w:iCs/>
                <w:sz w:val="24"/>
                <w:szCs w:val="24"/>
              </w:rPr>
              <w:t>уметь</w:t>
            </w:r>
            <w:r w:rsidRPr="006D5F84">
              <w:rPr>
                <w:rFonts w:ascii="Times New Roman" w:eastAsia="Calibri" w:hAnsi="Times New Roman"/>
                <w:iCs/>
                <w:sz w:val="24"/>
                <w:szCs w:val="24"/>
              </w:rPr>
              <w:t xml:space="preserve">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4343E5" w:rsidRPr="006D5F84" w:rsidTr="004343E5">
        <w:trPr>
          <w:trHeight w:val="3352"/>
          <w:jc w:val="center"/>
        </w:trPr>
        <w:tc>
          <w:tcPr>
            <w:tcW w:w="2547" w:type="dxa"/>
          </w:tcPr>
          <w:p w:rsidR="009C0716" w:rsidRPr="006D5F84" w:rsidRDefault="009C0716" w:rsidP="004343E5">
            <w:pPr>
              <w:suppressAutoHyphens/>
              <w:spacing w:after="0" w:line="240" w:lineRule="auto"/>
              <w:rPr>
                <w:rFonts w:ascii="Times New Roman" w:eastAsia="Calibri" w:hAnsi="Times New Roman"/>
                <w:sz w:val="24"/>
                <w:szCs w:val="24"/>
              </w:rPr>
            </w:pPr>
            <w:r w:rsidRPr="006D5F84">
              <w:rPr>
                <w:rFonts w:ascii="Times New Roman" w:eastAsia="Calibri" w:hAnsi="Times New Roman"/>
                <w:iCs/>
                <w:sz w:val="24"/>
                <w:szCs w:val="24"/>
              </w:rPr>
              <w:lastRenderedPageBreak/>
              <w:t xml:space="preserve">ОК 09. </w:t>
            </w:r>
            <w:r w:rsidRPr="006D5F84">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rsidR="009C0716" w:rsidRPr="006D5F84" w:rsidRDefault="009C0716" w:rsidP="004343E5">
            <w:pPr>
              <w:spacing w:after="0" w:line="240" w:lineRule="auto"/>
              <w:jc w:val="both"/>
              <w:rPr>
                <w:rFonts w:ascii="Times New Roman" w:hAnsi="Times New Roman"/>
                <w:color w:val="000000"/>
                <w:sz w:val="24"/>
                <w:szCs w:val="24"/>
                <w:shd w:val="clear" w:color="auto" w:fill="FFFFFF"/>
              </w:rPr>
            </w:pPr>
            <w:r w:rsidRPr="006D5F84">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9C0716" w:rsidRPr="006D5F84" w:rsidRDefault="009C0716" w:rsidP="004343E5">
            <w:pPr>
              <w:spacing w:after="0" w:line="240" w:lineRule="auto"/>
              <w:jc w:val="both"/>
              <w:rPr>
                <w:rFonts w:ascii="Times New Roman" w:hAnsi="Times New Roman"/>
                <w:b/>
                <w:bCs/>
                <w:color w:val="000000"/>
                <w:sz w:val="24"/>
                <w:szCs w:val="24"/>
                <w:shd w:val="clear" w:color="auto" w:fill="FFFFFF"/>
              </w:rPr>
            </w:pPr>
            <w:r w:rsidRPr="006D5F84">
              <w:rPr>
                <w:rFonts w:ascii="Times New Roman" w:hAnsi="Times New Roman"/>
                <w:b/>
                <w:bCs/>
                <w:color w:val="000000"/>
                <w:sz w:val="24"/>
                <w:szCs w:val="24"/>
                <w:shd w:val="clear" w:color="auto" w:fill="FFFFFF"/>
              </w:rPr>
              <w:t>В области ценности научного познания:</w:t>
            </w:r>
          </w:p>
          <w:p w:rsidR="009C0716" w:rsidRPr="006D5F84" w:rsidRDefault="009C0716" w:rsidP="004343E5">
            <w:pPr>
              <w:spacing w:after="0" w:line="240" w:lineRule="auto"/>
              <w:jc w:val="both"/>
              <w:rPr>
                <w:rFonts w:ascii="Times New Roman" w:hAnsi="Times New Roman"/>
                <w:b/>
                <w:bCs/>
                <w:sz w:val="24"/>
                <w:szCs w:val="24"/>
              </w:rPr>
            </w:pPr>
            <w:r w:rsidRPr="006D5F84">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6D5F84">
              <w:rPr>
                <w:rFonts w:ascii="Times New Roman" w:hAnsi="Times New Roman"/>
                <w:b/>
                <w:bCs/>
                <w:iCs/>
                <w:sz w:val="24"/>
                <w:szCs w:val="24"/>
              </w:rPr>
              <w:t xml:space="preserve"> </w:t>
            </w:r>
          </w:p>
          <w:p w:rsidR="009C0716" w:rsidRPr="006D5F84" w:rsidRDefault="009C0716" w:rsidP="004343E5">
            <w:pPr>
              <w:spacing w:after="0" w:line="240" w:lineRule="auto"/>
              <w:jc w:val="both"/>
              <w:rPr>
                <w:rFonts w:ascii="Times New Roman" w:hAnsi="Times New Roman"/>
                <w:sz w:val="24"/>
                <w:szCs w:val="24"/>
              </w:rPr>
            </w:pPr>
            <w:r w:rsidRPr="006D5F84">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6D5F84">
              <w:rPr>
                <w:rFonts w:ascii="Times New Roman" w:hAnsi="Times New Roman"/>
                <w:b/>
                <w:bCs/>
                <w:iCs/>
                <w:sz w:val="24"/>
                <w:szCs w:val="24"/>
              </w:rPr>
              <w:t xml:space="preserve"> </w:t>
            </w:r>
          </w:p>
          <w:p w:rsidR="009C0716" w:rsidRPr="006D5F84" w:rsidRDefault="009C0716" w:rsidP="004343E5">
            <w:pPr>
              <w:spacing w:after="0" w:line="240" w:lineRule="auto"/>
              <w:jc w:val="both"/>
              <w:rPr>
                <w:rFonts w:ascii="Times New Roman" w:hAnsi="Times New Roman"/>
                <w:color w:val="000000"/>
                <w:sz w:val="24"/>
                <w:szCs w:val="24"/>
                <w:shd w:val="clear" w:color="auto" w:fill="FFFFFF"/>
              </w:rPr>
            </w:pPr>
            <w:r w:rsidRPr="006D5F84">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C0716" w:rsidRPr="006D5F84" w:rsidRDefault="009C0716" w:rsidP="004343E5">
            <w:pPr>
              <w:spacing w:after="0" w:line="240" w:lineRule="auto"/>
              <w:jc w:val="both"/>
              <w:rPr>
                <w:rStyle w:val="dt-m"/>
                <w:rFonts w:ascii="Times New Roman" w:eastAsiaTheme="majorEastAsia" w:hAnsi="Times New Roman"/>
                <w:b/>
                <w:bCs/>
                <w:color w:val="808080"/>
                <w:sz w:val="24"/>
                <w:szCs w:val="24"/>
                <w:shd w:val="clear" w:color="auto" w:fill="FFFFFF"/>
              </w:rPr>
            </w:pPr>
            <w:r w:rsidRPr="006D5F84">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rsidR="009C0716" w:rsidRPr="006D5F84" w:rsidRDefault="009C0716" w:rsidP="004343E5">
            <w:pPr>
              <w:spacing w:after="0" w:line="240" w:lineRule="auto"/>
              <w:jc w:val="both"/>
              <w:rPr>
                <w:rFonts w:ascii="Times New Roman" w:hAnsi="Times New Roman"/>
                <w:b/>
                <w:bCs/>
                <w:color w:val="000000"/>
                <w:sz w:val="24"/>
                <w:szCs w:val="24"/>
                <w:shd w:val="clear" w:color="auto" w:fill="FFFFFF"/>
              </w:rPr>
            </w:pPr>
            <w:r w:rsidRPr="006D5F84">
              <w:rPr>
                <w:rStyle w:val="dt-m"/>
                <w:rFonts w:ascii="Times New Roman" w:eastAsiaTheme="majorEastAsia" w:hAnsi="Times New Roman"/>
                <w:b/>
                <w:bCs/>
                <w:color w:val="808080"/>
                <w:sz w:val="24"/>
                <w:szCs w:val="24"/>
                <w:shd w:val="clear" w:color="auto" w:fill="FFFFFF"/>
              </w:rPr>
              <w:t>б)</w:t>
            </w:r>
            <w:r w:rsidRPr="006D5F84">
              <w:rPr>
                <w:rFonts w:ascii="Times New Roman" w:hAnsi="Times New Roman"/>
                <w:b/>
                <w:bCs/>
                <w:color w:val="000000"/>
                <w:sz w:val="24"/>
                <w:szCs w:val="24"/>
                <w:shd w:val="clear" w:color="auto" w:fill="FFFFFF"/>
              </w:rPr>
              <w:t> базовые исследовательские действия:</w:t>
            </w:r>
          </w:p>
          <w:p w:rsidR="009C0716" w:rsidRPr="006D5F84"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6D5F84">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rsidR="009C0716" w:rsidRPr="006D5F84"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6D5F84">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6D5F84">
              <w:rPr>
                <w:rFonts w:ascii="Times New Roman" w:hAnsi="Times New Roman"/>
                <w:b/>
                <w:bCs/>
                <w:iCs/>
                <w:sz w:val="24"/>
                <w:szCs w:val="24"/>
              </w:rPr>
              <w:t xml:space="preserve"> </w:t>
            </w:r>
          </w:p>
          <w:p w:rsidR="009C0716" w:rsidRPr="006D5F84"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6D5F84">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6D5F84">
              <w:rPr>
                <w:rFonts w:ascii="Times New Roman" w:hAnsi="Times New Roman"/>
                <w:b/>
                <w:bCs/>
                <w:iCs/>
                <w:sz w:val="24"/>
                <w:szCs w:val="24"/>
              </w:rPr>
              <w:t xml:space="preserve"> </w:t>
            </w:r>
          </w:p>
          <w:p w:rsidR="009C0716" w:rsidRPr="006D5F84"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6D5F84">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r w:rsidRPr="006D5F84">
              <w:rPr>
                <w:rFonts w:ascii="Times New Roman" w:hAnsi="Times New Roman"/>
                <w:b/>
                <w:bCs/>
                <w:iCs/>
                <w:sz w:val="24"/>
                <w:szCs w:val="24"/>
              </w:rPr>
              <w:t xml:space="preserve"> </w:t>
            </w:r>
          </w:p>
          <w:p w:rsidR="009C0716" w:rsidRPr="006D5F84" w:rsidRDefault="009C0716" w:rsidP="004343E5">
            <w:pPr>
              <w:suppressAutoHyphens/>
              <w:spacing w:after="0" w:line="240" w:lineRule="auto"/>
              <w:jc w:val="both"/>
              <w:rPr>
                <w:rFonts w:ascii="Times New Roman" w:eastAsia="Calibri" w:hAnsi="Times New Roman"/>
                <w:iCs/>
                <w:sz w:val="24"/>
                <w:szCs w:val="24"/>
              </w:rPr>
            </w:pPr>
            <w:r w:rsidRPr="006D5F84">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237" w:type="dxa"/>
          </w:tcPr>
          <w:p w:rsidR="009C0716" w:rsidRPr="006D5F84" w:rsidRDefault="009C0716" w:rsidP="004343E5">
            <w:pPr>
              <w:suppressAutoHyphens/>
              <w:spacing w:after="0" w:line="240" w:lineRule="auto"/>
              <w:jc w:val="both"/>
              <w:rPr>
                <w:rFonts w:ascii="Times New Roman" w:eastAsia="Calibri" w:hAnsi="Times New Roman"/>
                <w:iCs/>
                <w:sz w:val="24"/>
                <w:szCs w:val="24"/>
              </w:rPr>
            </w:pPr>
            <w:r w:rsidRPr="006D5F84">
              <w:rPr>
                <w:rFonts w:ascii="Times New Roman" w:eastAsia="Calibri" w:hAnsi="Times New Roman"/>
                <w:iCs/>
                <w:sz w:val="24"/>
                <w:szCs w:val="24"/>
              </w:rPr>
              <w:t xml:space="preserve">- </w:t>
            </w:r>
            <w:r w:rsidR="004F1065" w:rsidRPr="006D5F84">
              <w:rPr>
                <w:rFonts w:ascii="Times New Roman" w:eastAsia="Calibri" w:hAnsi="Times New Roman"/>
                <w:iCs/>
                <w:sz w:val="24"/>
                <w:szCs w:val="24"/>
              </w:rPr>
              <w:t>уметь</w:t>
            </w:r>
            <w:r w:rsidRPr="006D5F84">
              <w:rPr>
                <w:rFonts w:ascii="Times New Roman" w:eastAsia="Calibri" w:hAnsi="Times New Roman"/>
                <w:iCs/>
                <w:sz w:val="24"/>
                <w:szCs w:val="24"/>
              </w:rPr>
              <w:t xml:space="preserve">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w:t>
            </w:r>
            <w:r w:rsidR="004F1065" w:rsidRPr="006D5F84">
              <w:rPr>
                <w:rFonts w:ascii="Times New Roman" w:eastAsia="Calibri" w:hAnsi="Times New Roman"/>
                <w:iCs/>
                <w:sz w:val="24"/>
                <w:szCs w:val="24"/>
              </w:rPr>
              <w:t xml:space="preserve">уметь </w:t>
            </w:r>
            <w:r w:rsidRPr="006D5F84">
              <w:rPr>
                <w:rFonts w:ascii="Times New Roman" w:eastAsia="Calibri" w:hAnsi="Times New Roman"/>
                <w:iCs/>
                <w:sz w:val="24"/>
                <w:szCs w:val="24"/>
              </w:rPr>
              <w:t>создавать вторичные тексты (тезисы, аннотация, отзыв, рецензия и другое);</w:t>
            </w:r>
          </w:p>
          <w:p w:rsidR="009C0716" w:rsidRPr="006D5F84" w:rsidRDefault="009C0716" w:rsidP="004343E5">
            <w:pPr>
              <w:suppressAutoHyphens/>
              <w:spacing w:after="0" w:line="240" w:lineRule="auto"/>
              <w:jc w:val="both"/>
              <w:rPr>
                <w:rFonts w:ascii="Times New Roman" w:eastAsia="Calibri" w:hAnsi="Times New Roman"/>
                <w:bCs/>
                <w:iCs/>
                <w:sz w:val="24"/>
                <w:szCs w:val="24"/>
              </w:rPr>
            </w:pPr>
            <w:r w:rsidRPr="006D5F84">
              <w:rPr>
                <w:rFonts w:ascii="Times New Roman" w:eastAsia="Calibri" w:hAnsi="Times New Roman"/>
                <w:bCs/>
                <w:iCs/>
                <w:sz w:val="24"/>
                <w:szCs w:val="24"/>
              </w:rPr>
              <w:t xml:space="preserve">- </w:t>
            </w:r>
            <w:r w:rsidR="00D667EA" w:rsidRPr="006D5F84">
              <w:rPr>
                <w:rFonts w:ascii="Times New Roman" w:eastAsia="Calibri" w:hAnsi="Times New Roman"/>
                <w:bCs/>
                <w:iCs/>
                <w:sz w:val="24"/>
                <w:szCs w:val="24"/>
              </w:rPr>
              <w:t>обобщить знания</w:t>
            </w:r>
            <w:r w:rsidRPr="006D5F84">
              <w:rPr>
                <w:rFonts w:ascii="Times New Roman" w:eastAsia="Calibri" w:hAnsi="Times New Roman"/>
                <w:bCs/>
                <w:iCs/>
                <w:sz w:val="24"/>
                <w:szCs w:val="24"/>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w:t>
            </w:r>
            <w:r w:rsidR="00D667EA" w:rsidRPr="006D5F84">
              <w:rPr>
                <w:rFonts w:ascii="Times New Roman" w:eastAsia="Calibri" w:hAnsi="Times New Roman"/>
                <w:bCs/>
                <w:iCs/>
                <w:sz w:val="24"/>
                <w:szCs w:val="24"/>
              </w:rPr>
              <w:t>уметь</w:t>
            </w:r>
            <w:r w:rsidRPr="006D5F84">
              <w:rPr>
                <w:rFonts w:ascii="Times New Roman" w:eastAsia="Calibri" w:hAnsi="Times New Roman"/>
                <w:bCs/>
                <w:iCs/>
                <w:sz w:val="24"/>
                <w:szCs w:val="24"/>
              </w:rPr>
              <w:t xml:space="preserve">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9C0716" w:rsidRPr="006D5F84" w:rsidRDefault="009C0716" w:rsidP="004343E5">
            <w:pPr>
              <w:suppressAutoHyphens/>
              <w:spacing w:after="0" w:line="240" w:lineRule="auto"/>
              <w:jc w:val="both"/>
              <w:rPr>
                <w:rFonts w:ascii="Times New Roman" w:eastAsia="Calibri" w:hAnsi="Times New Roman"/>
                <w:bCs/>
                <w:iCs/>
                <w:sz w:val="24"/>
                <w:szCs w:val="24"/>
              </w:rPr>
            </w:pPr>
            <w:r w:rsidRPr="006D5F84">
              <w:rPr>
                <w:rFonts w:ascii="Times New Roman" w:eastAsia="Calibri" w:hAnsi="Times New Roman"/>
                <w:bCs/>
                <w:iCs/>
                <w:sz w:val="24"/>
                <w:szCs w:val="24"/>
              </w:rPr>
              <w:t xml:space="preserve">- </w:t>
            </w:r>
            <w:r w:rsidR="00D667EA" w:rsidRPr="006D5F84">
              <w:rPr>
                <w:rFonts w:ascii="Times New Roman" w:eastAsia="Calibri" w:hAnsi="Times New Roman"/>
                <w:bCs/>
                <w:iCs/>
                <w:sz w:val="24"/>
                <w:szCs w:val="24"/>
              </w:rPr>
              <w:t>обобщить знания</w:t>
            </w:r>
            <w:r w:rsidRPr="006D5F84">
              <w:rPr>
                <w:rFonts w:ascii="Times New Roman" w:eastAsia="Calibri" w:hAnsi="Times New Roman"/>
                <w:bCs/>
                <w:iCs/>
                <w:sz w:val="24"/>
                <w:szCs w:val="24"/>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C0716" w:rsidRPr="006D5F84" w:rsidRDefault="009C0716" w:rsidP="004343E5">
            <w:pPr>
              <w:suppressAutoHyphens/>
              <w:spacing w:after="0" w:line="240" w:lineRule="auto"/>
              <w:jc w:val="both"/>
              <w:rPr>
                <w:rFonts w:ascii="Times New Roman" w:eastAsia="Calibri" w:hAnsi="Times New Roman"/>
                <w:bCs/>
                <w:iCs/>
                <w:sz w:val="24"/>
                <w:szCs w:val="24"/>
              </w:rPr>
            </w:pPr>
            <w:r w:rsidRPr="006D5F84">
              <w:rPr>
                <w:rFonts w:ascii="Times New Roman" w:eastAsia="Calibri" w:hAnsi="Times New Roman"/>
                <w:bCs/>
                <w:iCs/>
                <w:sz w:val="24"/>
                <w:szCs w:val="24"/>
              </w:rPr>
              <w:t xml:space="preserve">- </w:t>
            </w:r>
            <w:r w:rsidR="00D667EA" w:rsidRPr="006D5F84">
              <w:rPr>
                <w:rFonts w:ascii="Times New Roman" w:eastAsia="Calibri" w:hAnsi="Times New Roman"/>
                <w:bCs/>
                <w:iCs/>
                <w:sz w:val="24"/>
                <w:szCs w:val="24"/>
              </w:rPr>
              <w:t>обобщить знания</w:t>
            </w:r>
            <w:r w:rsidRPr="006D5F84">
              <w:rPr>
                <w:rFonts w:ascii="Times New Roman" w:eastAsia="Calibri" w:hAnsi="Times New Roman"/>
                <w:bCs/>
                <w:iCs/>
                <w:sz w:val="24"/>
                <w:szCs w:val="24"/>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6D5F84" w:rsidRPr="006D5F84" w:rsidTr="005E573B">
        <w:trPr>
          <w:trHeight w:val="559"/>
          <w:jc w:val="center"/>
        </w:trPr>
        <w:tc>
          <w:tcPr>
            <w:tcW w:w="2547" w:type="dxa"/>
          </w:tcPr>
          <w:p w:rsidR="006D5F84" w:rsidRPr="005E573B" w:rsidRDefault="006D5F84" w:rsidP="006D5F84">
            <w:pPr>
              <w:suppressAutoHyphens/>
              <w:spacing w:after="0" w:line="240" w:lineRule="auto"/>
              <w:rPr>
                <w:rFonts w:ascii="Times New Roman" w:eastAsia="Calibri" w:hAnsi="Times New Roman"/>
                <w:iCs/>
                <w:sz w:val="24"/>
                <w:szCs w:val="24"/>
              </w:rPr>
            </w:pPr>
            <w:r w:rsidRPr="005E573B">
              <w:rPr>
                <w:rFonts w:ascii="Times New Roman" w:eastAsia="Calibri" w:hAnsi="Times New Roman"/>
                <w:iCs/>
                <w:sz w:val="24"/>
                <w:szCs w:val="24"/>
              </w:rPr>
              <w:lastRenderedPageBreak/>
              <w:t xml:space="preserve">ПК в соответствии со специальностью </w:t>
            </w:r>
            <w:r w:rsidRPr="005E573B">
              <w:rPr>
                <w:rFonts w:ascii="Times New Roman" w:hAnsi="Times New Roman"/>
                <w:sz w:val="24"/>
                <w:szCs w:val="24"/>
              </w:rPr>
              <w:t>08.02.08</w:t>
            </w:r>
          </w:p>
        </w:tc>
        <w:tc>
          <w:tcPr>
            <w:tcW w:w="12190" w:type="dxa"/>
            <w:gridSpan w:val="2"/>
          </w:tcPr>
          <w:p w:rsidR="006D5F84" w:rsidRPr="005E573B" w:rsidRDefault="006D5F84" w:rsidP="004343E5">
            <w:pPr>
              <w:suppressAutoHyphens/>
              <w:spacing w:after="0" w:line="240" w:lineRule="auto"/>
              <w:jc w:val="both"/>
              <w:rPr>
                <w:rFonts w:ascii="Times New Roman" w:eastAsia="Calibri" w:hAnsi="Times New Roman"/>
                <w:iCs/>
                <w:sz w:val="24"/>
                <w:szCs w:val="24"/>
              </w:rPr>
            </w:pPr>
            <w:r w:rsidRPr="005E573B">
              <w:rPr>
                <w:rFonts w:ascii="Times New Roman" w:hAnsi="Times New Roman"/>
                <w:sz w:val="24"/>
                <w:szCs w:val="24"/>
                <w:shd w:val="clear" w:color="auto" w:fill="FFFFFF"/>
              </w:rPr>
              <w:t>ПК 1.3. Составлять спецификацию материалов и оборудования на системы газораспределения и газопотребления.</w:t>
            </w:r>
          </w:p>
        </w:tc>
      </w:tr>
      <w:tr w:rsidR="006D5F84" w:rsidRPr="006D5F84" w:rsidTr="005E573B">
        <w:trPr>
          <w:trHeight w:val="559"/>
          <w:jc w:val="center"/>
        </w:trPr>
        <w:tc>
          <w:tcPr>
            <w:tcW w:w="2547" w:type="dxa"/>
          </w:tcPr>
          <w:p w:rsidR="006D5F84" w:rsidRPr="005E573B" w:rsidRDefault="006D5F84" w:rsidP="006D5F84">
            <w:pPr>
              <w:suppressAutoHyphens/>
              <w:spacing w:after="0" w:line="240" w:lineRule="auto"/>
              <w:rPr>
                <w:rFonts w:ascii="Times New Roman" w:eastAsia="Calibri" w:hAnsi="Times New Roman"/>
                <w:iCs/>
                <w:sz w:val="24"/>
                <w:szCs w:val="24"/>
              </w:rPr>
            </w:pPr>
            <w:r w:rsidRPr="005E573B">
              <w:rPr>
                <w:rFonts w:ascii="Times New Roman" w:eastAsia="Calibri" w:hAnsi="Times New Roman"/>
                <w:iCs/>
                <w:sz w:val="24"/>
                <w:szCs w:val="24"/>
              </w:rPr>
              <w:t xml:space="preserve">ПК в соответствии со специальностью </w:t>
            </w:r>
            <w:r w:rsidRPr="005E573B">
              <w:rPr>
                <w:rFonts w:ascii="Times New Roman" w:hAnsi="Times New Roman"/>
                <w:sz w:val="24"/>
                <w:szCs w:val="24"/>
              </w:rPr>
              <w:t>35.02.16</w:t>
            </w:r>
          </w:p>
        </w:tc>
        <w:tc>
          <w:tcPr>
            <w:tcW w:w="12190" w:type="dxa"/>
            <w:gridSpan w:val="2"/>
          </w:tcPr>
          <w:p w:rsidR="006D5F84" w:rsidRPr="005E573B" w:rsidRDefault="006D5F84" w:rsidP="004343E5">
            <w:pPr>
              <w:suppressAutoHyphens/>
              <w:spacing w:after="0" w:line="240" w:lineRule="auto"/>
              <w:jc w:val="both"/>
              <w:rPr>
                <w:rFonts w:ascii="Times New Roman" w:hAnsi="Times New Roman"/>
                <w:sz w:val="24"/>
                <w:szCs w:val="24"/>
                <w:shd w:val="clear" w:color="auto" w:fill="FFFFFF"/>
              </w:rPr>
            </w:pPr>
            <w:r w:rsidRPr="005E573B">
              <w:rPr>
                <w:rFonts w:ascii="Times New Roman" w:hAnsi="Times New Roman"/>
                <w:sz w:val="24"/>
                <w:szCs w:val="24"/>
                <w:shd w:val="clear" w:color="auto" w:fill="FFFFFF"/>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r>
      <w:tr w:rsidR="006D5F84" w:rsidRPr="006D5F84" w:rsidTr="005E573B">
        <w:trPr>
          <w:trHeight w:val="559"/>
          <w:jc w:val="center"/>
        </w:trPr>
        <w:tc>
          <w:tcPr>
            <w:tcW w:w="2547" w:type="dxa"/>
          </w:tcPr>
          <w:p w:rsidR="006D5F84" w:rsidRPr="005E573B" w:rsidRDefault="005E573B" w:rsidP="006D5F84">
            <w:pPr>
              <w:suppressAutoHyphens/>
              <w:spacing w:after="0" w:line="240" w:lineRule="auto"/>
              <w:rPr>
                <w:rFonts w:ascii="Times New Roman" w:eastAsia="Calibri" w:hAnsi="Times New Roman"/>
                <w:iCs/>
                <w:sz w:val="24"/>
                <w:szCs w:val="24"/>
              </w:rPr>
            </w:pPr>
            <w:r w:rsidRPr="005E573B">
              <w:rPr>
                <w:rFonts w:ascii="Times New Roman" w:eastAsia="Calibri" w:hAnsi="Times New Roman"/>
                <w:iCs/>
                <w:sz w:val="24"/>
                <w:szCs w:val="24"/>
              </w:rPr>
              <w:t>ПК в соответствии со специальностью 21.02.19</w:t>
            </w:r>
          </w:p>
        </w:tc>
        <w:tc>
          <w:tcPr>
            <w:tcW w:w="12190" w:type="dxa"/>
            <w:gridSpan w:val="2"/>
          </w:tcPr>
          <w:p w:rsidR="006D5F84" w:rsidRPr="005E573B" w:rsidRDefault="005E573B" w:rsidP="004343E5">
            <w:pPr>
              <w:suppressAutoHyphens/>
              <w:spacing w:after="0" w:line="240" w:lineRule="auto"/>
              <w:jc w:val="both"/>
              <w:rPr>
                <w:rFonts w:ascii="Times New Roman" w:hAnsi="Times New Roman"/>
                <w:sz w:val="24"/>
                <w:szCs w:val="24"/>
                <w:shd w:val="clear" w:color="auto" w:fill="FFFFFF"/>
              </w:rPr>
            </w:pPr>
            <w:r w:rsidRPr="005E573B">
              <w:rPr>
                <w:rFonts w:ascii="Times New Roman" w:hAnsi="Times New Roman"/>
                <w:sz w:val="24"/>
                <w:szCs w:val="24"/>
                <w:shd w:val="clear" w:color="auto" w:fill="FFFFFF"/>
              </w:rPr>
              <w:t>ПК 3.2. Осуществлять документационное сопровождение в сфере кадастрового учета и (или) государственной регистрации прав на объекты недвижимости.</w:t>
            </w:r>
          </w:p>
        </w:tc>
      </w:tr>
      <w:tr w:rsidR="006D5F84" w:rsidRPr="006D5F84" w:rsidTr="005E573B">
        <w:trPr>
          <w:trHeight w:val="559"/>
          <w:jc w:val="center"/>
        </w:trPr>
        <w:tc>
          <w:tcPr>
            <w:tcW w:w="2547" w:type="dxa"/>
          </w:tcPr>
          <w:p w:rsidR="006D5F84" w:rsidRPr="005E573B" w:rsidRDefault="005E573B" w:rsidP="006D5F84">
            <w:pPr>
              <w:suppressAutoHyphens/>
              <w:spacing w:after="0" w:line="240" w:lineRule="auto"/>
              <w:rPr>
                <w:rFonts w:ascii="Times New Roman" w:eastAsia="Calibri" w:hAnsi="Times New Roman"/>
                <w:iCs/>
                <w:sz w:val="24"/>
                <w:szCs w:val="24"/>
              </w:rPr>
            </w:pPr>
            <w:r w:rsidRPr="005E573B">
              <w:rPr>
                <w:rFonts w:ascii="Times New Roman" w:eastAsia="Calibri" w:hAnsi="Times New Roman"/>
                <w:iCs/>
                <w:sz w:val="24"/>
                <w:szCs w:val="24"/>
              </w:rPr>
              <w:t>ПК в соответствии со специальностью 35.02.12</w:t>
            </w:r>
          </w:p>
        </w:tc>
        <w:tc>
          <w:tcPr>
            <w:tcW w:w="12190" w:type="dxa"/>
            <w:gridSpan w:val="2"/>
          </w:tcPr>
          <w:p w:rsidR="006D5F84" w:rsidRPr="005E573B" w:rsidRDefault="005E573B" w:rsidP="004343E5">
            <w:pPr>
              <w:suppressAutoHyphens/>
              <w:spacing w:after="0" w:line="240" w:lineRule="auto"/>
              <w:jc w:val="both"/>
              <w:rPr>
                <w:rFonts w:ascii="Times New Roman" w:hAnsi="Times New Roman"/>
                <w:sz w:val="24"/>
                <w:szCs w:val="24"/>
                <w:shd w:val="clear" w:color="auto" w:fill="FFFFFF"/>
              </w:rPr>
            </w:pPr>
            <w:r w:rsidRPr="005E573B">
              <w:rPr>
                <w:rFonts w:ascii="Times New Roman" w:hAnsi="Times New Roman"/>
                <w:sz w:val="24"/>
                <w:szCs w:val="24"/>
                <w:shd w:val="clear" w:color="auto" w:fill="FFFFFF"/>
              </w:rPr>
              <w:t>ПК 1.3. Разрабатывать проектно-сметную документацию.</w:t>
            </w:r>
          </w:p>
        </w:tc>
      </w:tr>
    </w:tbl>
    <w:p w:rsidR="005E573B" w:rsidRPr="00C436D5" w:rsidRDefault="005E573B">
      <w:pPr>
        <w:rPr>
          <w:rFonts w:ascii="Times New Roman" w:hAnsi="Times New Roman"/>
          <w:sz w:val="28"/>
          <w:szCs w:val="28"/>
        </w:rPr>
      </w:pPr>
    </w:p>
    <w:p w:rsidR="005E573B" w:rsidRPr="00C436D5" w:rsidRDefault="005E573B" w:rsidP="00C436D5">
      <w:pPr>
        <w:pStyle w:val="Default"/>
        <w:spacing w:line="360" w:lineRule="auto"/>
        <w:rPr>
          <w:color w:val="auto"/>
          <w:sz w:val="28"/>
          <w:szCs w:val="28"/>
        </w:rPr>
      </w:pPr>
      <w:r w:rsidRPr="00C436D5">
        <w:rPr>
          <w:color w:val="auto"/>
          <w:sz w:val="28"/>
          <w:szCs w:val="28"/>
        </w:rPr>
        <w:t xml:space="preserve">В результате изучения русского языка на уровне среднего общего образования у обучающегося будут сформированы следующие </w:t>
      </w:r>
      <w:r w:rsidR="00C436D5" w:rsidRPr="00C436D5">
        <w:rPr>
          <w:b/>
          <w:color w:val="auto"/>
          <w:sz w:val="28"/>
          <w:szCs w:val="28"/>
        </w:rPr>
        <w:t>ЛИЧНОСТНЫЕ РЕЗУЛЬТАТЫ</w:t>
      </w:r>
      <w:r w:rsidRPr="00C436D5">
        <w:rPr>
          <w:color w:val="auto"/>
          <w:sz w:val="28"/>
          <w:szCs w:val="28"/>
        </w:rPr>
        <w:t xml:space="preserve">: </w:t>
      </w:r>
    </w:p>
    <w:p w:rsidR="005E573B" w:rsidRPr="00C436D5" w:rsidRDefault="005E573B" w:rsidP="00C436D5">
      <w:pPr>
        <w:pStyle w:val="Default"/>
        <w:spacing w:line="360" w:lineRule="auto"/>
        <w:rPr>
          <w:color w:val="auto"/>
          <w:sz w:val="28"/>
          <w:szCs w:val="28"/>
        </w:rPr>
      </w:pPr>
      <w:r w:rsidRPr="00C436D5">
        <w:rPr>
          <w:b/>
          <w:bCs/>
          <w:color w:val="auto"/>
          <w:sz w:val="28"/>
          <w:szCs w:val="28"/>
        </w:rPr>
        <w:t xml:space="preserve">1) гражданского воспитания: </w:t>
      </w:r>
      <w:r w:rsidRPr="00C436D5">
        <w:rPr>
          <w:color w:val="auto"/>
          <w:sz w:val="28"/>
          <w:szCs w:val="28"/>
        </w:rPr>
        <w:t xml:space="preserve">сформированность гражданской позиции обучающегося как активного и ответственного члена российского общества;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осознание своих конституционных прав и обязанностей, уважение закона и правопорядка;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5E573B" w:rsidRPr="00C436D5" w:rsidRDefault="005E573B" w:rsidP="00C436D5">
      <w:pPr>
        <w:pStyle w:val="Default"/>
        <w:spacing w:line="360" w:lineRule="auto"/>
        <w:rPr>
          <w:color w:val="auto"/>
          <w:sz w:val="28"/>
          <w:szCs w:val="28"/>
        </w:rPr>
      </w:pPr>
      <w:r w:rsidRPr="00C436D5">
        <w:rPr>
          <w:color w:val="auto"/>
          <w:sz w:val="28"/>
          <w:szCs w:val="28"/>
        </w:rPr>
        <w:lastRenderedPageBreak/>
        <w:t xml:space="preserve">умение взаимодействовать с социальными институтами в соответствии с их функциями и назначением;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готовность к гуманитарной и волонтёрской деятельности; </w:t>
      </w:r>
    </w:p>
    <w:p w:rsidR="005E573B" w:rsidRPr="00C436D5" w:rsidRDefault="005E573B" w:rsidP="00C436D5">
      <w:pPr>
        <w:pStyle w:val="Default"/>
        <w:spacing w:line="360" w:lineRule="auto"/>
        <w:rPr>
          <w:color w:val="auto"/>
          <w:sz w:val="28"/>
          <w:szCs w:val="28"/>
        </w:rPr>
      </w:pPr>
      <w:r w:rsidRPr="00C436D5">
        <w:rPr>
          <w:b/>
          <w:bCs/>
          <w:color w:val="auto"/>
          <w:sz w:val="28"/>
          <w:szCs w:val="28"/>
        </w:rPr>
        <w:t xml:space="preserve">2) патриотического воспитания: </w:t>
      </w:r>
      <w:r w:rsidRPr="00C436D5">
        <w:rPr>
          <w:color w:val="auto"/>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E573B" w:rsidRPr="00C436D5" w:rsidRDefault="005E573B" w:rsidP="00C436D5">
      <w:pPr>
        <w:pStyle w:val="Default"/>
        <w:spacing w:line="360" w:lineRule="auto"/>
        <w:rPr>
          <w:color w:val="auto"/>
          <w:sz w:val="28"/>
          <w:szCs w:val="28"/>
        </w:rPr>
      </w:pPr>
      <w:r w:rsidRPr="00C436D5">
        <w:rPr>
          <w:color w:val="auto"/>
          <w:sz w:val="28"/>
          <w:szCs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w:t>
      </w:r>
      <w:r w:rsidR="00C436D5" w:rsidRPr="00C436D5">
        <w:rPr>
          <w:color w:val="auto"/>
          <w:sz w:val="28"/>
          <w:szCs w:val="28"/>
        </w:rPr>
        <w:t>ве, спорте, технологиях, труде.</w:t>
      </w:r>
    </w:p>
    <w:p w:rsidR="005E573B" w:rsidRPr="00C436D5" w:rsidRDefault="005E573B" w:rsidP="00C436D5">
      <w:pPr>
        <w:pStyle w:val="Default"/>
        <w:spacing w:line="360" w:lineRule="auto"/>
        <w:rPr>
          <w:color w:val="auto"/>
          <w:sz w:val="28"/>
          <w:szCs w:val="28"/>
        </w:rPr>
      </w:pPr>
    </w:p>
    <w:p w:rsidR="005E573B" w:rsidRPr="00C436D5" w:rsidRDefault="005E573B" w:rsidP="00C436D5">
      <w:pPr>
        <w:pStyle w:val="Default"/>
        <w:pageBreakBefore/>
        <w:spacing w:line="360" w:lineRule="auto"/>
        <w:rPr>
          <w:color w:val="auto"/>
          <w:sz w:val="28"/>
          <w:szCs w:val="28"/>
        </w:rPr>
      </w:pPr>
      <w:r w:rsidRPr="00C436D5">
        <w:rPr>
          <w:color w:val="auto"/>
          <w:sz w:val="28"/>
          <w:szCs w:val="28"/>
        </w:rPr>
        <w:lastRenderedPageBreak/>
        <w:t xml:space="preserve">идейная убеждённость, готовность к служению Отечеству и его защите, ответственность за его судьбу; </w:t>
      </w:r>
    </w:p>
    <w:p w:rsidR="005E573B" w:rsidRPr="00C436D5" w:rsidRDefault="005E573B" w:rsidP="00C436D5">
      <w:pPr>
        <w:pStyle w:val="Default"/>
        <w:spacing w:line="360" w:lineRule="auto"/>
        <w:rPr>
          <w:color w:val="auto"/>
          <w:sz w:val="28"/>
          <w:szCs w:val="28"/>
        </w:rPr>
      </w:pPr>
      <w:r w:rsidRPr="00C436D5">
        <w:rPr>
          <w:b/>
          <w:bCs/>
          <w:color w:val="auto"/>
          <w:sz w:val="28"/>
          <w:szCs w:val="28"/>
        </w:rPr>
        <w:t xml:space="preserve">3) духовно-нравственного воспитания: </w:t>
      </w:r>
      <w:r w:rsidRPr="00C436D5">
        <w:rPr>
          <w:color w:val="auto"/>
          <w:sz w:val="28"/>
          <w:szCs w:val="28"/>
        </w:rPr>
        <w:t xml:space="preserve">осознание духовных ценностей российского народа;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сформированность нравственного сознания, норм этичного поведения;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способность оценивать ситуацию и принимать осознанные решения, ориентируясь на морально-нравственные нормы и ценности;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осознание личного вклада в построение устойчивого будущего;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5E573B" w:rsidRPr="00C436D5" w:rsidRDefault="005E573B" w:rsidP="00C436D5">
      <w:pPr>
        <w:pStyle w:val="Default"/>
        <w:spacing w:line="360" w:lineRule="auto"/>
        <w:rPr>
          <w:color w:val="auto"/>
          <w:sz w:val="28"/>
          <w:szCs w:val="28"/>
        </w:rPr>
      </w:pPr>
      <w:r w:rsidRPr="00C436D5">
        <w:rPr>
          <w:b/>
          <w:bCs/>
          <w:color w:val="auto"/>
          <w:sz w:val="28"/>
          <w:szCs w:val="28"/>
        </w:rPr>
        <w:t xml:space="preserve">4) эстетического воспитания: </w:t>
      </w:r>
      <w:r w:rsidRPr="00C436D5">
        <w:rPr>
          <w:color w:val="auto"/>
          <w:sz w:val="28"/>
          <w:szCs w:val="28"/>
        </w:rPr>
        <w:t xml:space="preserve">эстетическое отношение к миру, включая эстетику быта, научного и технического творчества, спорта, труда, общественных отношений;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5E573B" w:rsidRPr="00C436D5" w:rsidRDefault="005E573B" w:rsidP="00C436D5">
      <w:pPr>
        <w:pStyle w:val="Default"/>
        <w:spacing w:line="360" w:lineRule="auto"/>
        <w:rPr>
          <w:color w:val="auto"/>
          <w:sz w:val="28"/>
          <w:szCs w:val="28"/>
        </w:rPr>
      </w:pPr>
      <w:r w:rsidRPr="00C436D5">
        <w:rPr>
          <w:b/>
          <w:bCs/>
          <w:color w:val="auto"/>
          <w:sz w:val="28"/>
          <w:szCs w:val="28"/>
        </w:rPr>
        <w:t xml:space="preserve">5) физического воспитания, формирования культуры здоровья и эмоционального благополучия: </w:t>
      </w:r>
      <w:r w:rsidRPr="00C436D5">
        <w:rPr>
          <w:color w:val="auto"/>
          <w:sz w:val="28"/>
          <w:szCs w:val="28"/>
        </w:rPr>
        <w:t xml:space="preserve">сформированность здорового и безопасного образа жизни, ответственного отношения к своему здоровью;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потребность в физическом совершенствовании, занятиях спортивно-оздоровительной деятельностью;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активное неприятие вредных привычек и иных форм причинения вреда физическому и психическому здоровью; </w:t>
      </w:r>
    </w:p>
    <w:p w:rsidR="005E573B" w:rsidRPr="00C436D5" w:rsidRDefault="005E573B" w:rsidP="00C436D5">
      <w:pPr>
        <w:pStyle w:val="Default"/>
        <w:spacing w:line="360" w:lineRule="auto"/>
        <w:rPr>
          <w:color w:val="auto"/>
          <w:sz w:val="28"/>
          <w:szCs w:val="28"/>
        </w:rPr>
      </w:pPr>
      <w:r w:rsidRPr="00C436D5">
        <w:rPr>
          <w:b/>
          <w:bCs/>
          <w:color w:val="auto"/>
          <w:sz w:val="28"/>
          <w:szCs w:val="28"/>
        </w:rPr>
        <w:lastRenderedPageBreak/>
        <w:t xml:space="preserve">6) трудового воспитания: </w:t>
      </w:r>
      <w:r w:rsidRPr="00C436D5">
        <w:rPr>
          <w:color w:val="auto"/>
          <w:sz w:val="28"/>
          <w:szCs w:val="28"/>
        </w:rPr>
        <w:t xml:space="preserve">готовность к труду, осознание ценности мастерства, трудолюбие;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 </w:t>
      </w:r>
    </w:p>
    <w:p w:rsidR="005E573B" w:rsidRPr="00C436D5" w:rsidRDefault="005E573B" w:rsidP="00C436D5">
      <w:pPr>
        <w:pStyle w:val="Default"/>
        <w:spacing w:line="360" w:lineRule="auto"/>
        <w:rPr>
          <w:color w:val="auto"/>
          <w:sz w:val="28"/>
          <w:szCs w:val="28"/>
        </w:rPr>
      </w:pPr>
      <w:r w:rsidRPr="00C436D5">
        <w:rPr>
          <w:color w:val="auto"/>
          <w:sz w:val="28"/>
          <w:szCs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w:t>
      </w:r>
      <w:r w:rsidR="00C436D5" w:rsidRPr="00C436D5">
        <w:rPr>
          <w:color w:val="auto"/>
          <w:sz w:val="28"/>
          <w:szCs w:val="28"/>
        </w:rPr>
        <w:t>ть собственные жизненные планы;</w:t>
      </w:r>
    </w:p>
    <w:p w:rsidR="005E573B" w:rsidRPr="00C436D5" w:rsidRDefault="005E573B" w:rsidP="00C436D5">
      <w:pPr>
        <w:pStyle w:val="Default"/>
        <w:spacing w:line="360" w:lineRule="auto"/>
        <w:rPr>
          <w:color w:val="auto"/>
          <w:sz w:val="28"/>
          <w:szCs w:val="28"/>
        </w:rPr>
      </w:pPr>
    </w:p>
    <w:p w:rsidR="005E573B" w:rsidRPr="00C436D5" w:rsidRDefault="005E573B" w:rsidP="00C436D5">
      <w:pPr>
        <w:pStyle w:val="Default"/>
        <w:pageBreakBefore/>
        <w:spacing w:line="360" w:lineRule="auto"/>
        <w:rPr>
          <w:color w:val="auto"/>
          <w:sz w:val="28"/>
          <w:szCs w:val="28"/>
        </w:rPr>
      </w:pPr>
      <w:r w:rsidRPr="00C436D5">
        <w:rPr>
          <w:color w:val="auto"/>
          <w:sz w:val="28"/>
          <w:szCs w:val="28"/>
        </w:rPr>
        <w:lastRenderedPageBreak/>
        <w:t xml:space="preserve">готовность и способность к образованию и самообразованию на протяжении всей жизни; </w:t>
      </w:r>
    </w:p>
    <w:p w:rsidR="005E573B" w:rsidRPr="00C436D5" w:rsidRDefault="005E573B" w:rsidP="00C436D5">
      <w:pPr>
        <w:pStyle w:val="Default"/>
        <w:spacing w:line="360" w:lineRule="auto"/>
        <w:rPr>
          <w:color w:val="auto"/>
          <w:sz w:val="28"/>
          <w:szCs w:val="28"/>
        </w:rPr>
      </w:pPr>
      <w:r w:rsidRPr="00C436D5">
        <w:rPr>
          <w:b/>
          <w:bCs/>
          <w:color w:val="auto"/>
          <w:sz w:val="28"/>
          <w:szCs w:val="28"/>
        </w:rPr>
        <w:t xml:space="preserve">7) экологического воспитания: </w:t>
      </w:r>
      <w:r w:rsidRPr="00C436D5">
        <w:rPr>
          <w:color w:val="auto"/>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расширение опыта деятельности экологической направленности; </w:t>
      </w:r>
    </w:p>
    <w:p w:rsidR="005E573B" w:rsidRPr="00C436D5" w:rsidRDefault="005E573B" w:rsidP="00C436D5">
      <w:pPr>
        <w:pStyle w:val="Default"/>
        <w:spacing w:line="360" w:lineRule="auto"/>
        <w:rPr>
          <w:color w:val="auto"/>
          <w:sz w:val="28"/>
          <w:szCs w:val="28"/>
        </w:rPr>
      </w:pPr>
      <w:r w:rsidRPr="00C436D5">
        <w:rPr>
          <w:b/>
          <w:bCs/>
          <w:color w:val="auto"/>
          <w:sz w:val="28"/>
          <w:szCs w:val="28"/>
        </w:rPr>
        <w:t xml:space="preserve">8) ценности научного познания: </w:t>
      </w:r>
      <w:r w:rsidRPr="00C436D5">
        <w:rPr>
          <w:color w:val="auto"/>
          <w:sz w:val="28"/>
          <w:szCs w:val="28"/>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совершенствование языковой и читательской культуры как средства взаимодействия между людьми и познания мира;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В процессе достижения личностных результатов освоения обучающимися программы по русскому языку у обучающихся совершенствуется </w:t>
      </w:r>
      <w:r w:rsidRPr="00C436D5">
        <w:rPr>
          <w:i/>
          <w:iCs/>
          <w:color w:val="auto"/>
          <w:sz w:val="28"/>
          <w:szCs w:val="28"/>
        </w:rPr>
        <w:t>эмоциональный интеллект</w:t>
      </w:r>
      <w:r w:rsidRPr="00C436D5">
        <w:rPr>
          <w:color w:val="auto"/>
          <w:sz w:val="28"/>
          <w:szCs w:val="28"/>
        </w:rPr>
        <w:t xml:space="preserve">, предполагающий сформированность: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rsidR="005E573B" w:rsidRPr="00C436D5" w:rsidRDefault="005E573B" w:rsidP="00C436D5">
      <w:pPr>
        <w:pStyle w:val="Default"/>
        <w:spacing w:line="360" w:lineRule="auto"/>
        <w:rPr>
          <w:color w:val="auto"/>
          <w:sz w:val="28"/>
          <w:szCs w:val="28"/>
        </w:rPr>
      </w:pPr>
      <w:r w:rsidRPr="00C436D5">
        <w:rPr>
          <w:color w:val="auto"/>
          <w:sz w:val="28"/>
          <w:szCs w:val="28"/>
        </w:rPr>
        <w:lastRenderedPageBreak/>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E573B" w:rsidRPr="00C436D5" w:rsidRDefault="005E573B" w:rsidP="00C436D5">
      <w:pPr>
        <w:pStyle w:val="Default"/>
        <w:spacing w:line="360" w:lineRule="auto"/>
        <w:rPr>
          <w:color w:val="auto"/>
          <w:sz w:val="28"/>
          <w:szCs w:val="28"/>
        </w:rPr>
      </w:pPr>
      <w:r w:rsidRPr="00C436D5">
        <w:rPr>
          <w:color w:val="auto"/>
          <w:sz w:val="28"/>
          <w:szCs w:val="28"/>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C436D5" w:rsidRPr="00C436D5" w:rsidRDefault="005E573B" w:rsidP="00C436D5">
      <w:pPr>
        <w:spacing w:after="0" w:line="360" w:lineRule="auto"/>
        <w:rPr>
          <w:rFonts w:ascii="Times New Roman" w:hAnsi="Times New Roman"/>
          <w:sz w:val="28"/>
          <w:szCs w:val="28"/>
        </w:rPr>
      </w:pPr>
      <w:r w:rsidRPr="00C436D5">
        <w:rPr>
          <w:rFonts w:ascii="Times New Roman" w:hAnsi="Times New Roman"/>
          <w:sz w:val="28"/>
          <w:szCs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МЕТАПРЕДМЕТНЫЕ РЕЗУЛЬТАТЫ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Познавательные универсальные учебные действия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Базовые логические действия: </w:t>
      </w:r>
      <w:r w:rsidRPr="00C436D5">
        <w:rPr>
          <w:color w:val="auto"/>
          <w:sz w:val="28"/>
          <w:szCs w:val="28"/>
        </w:rPr>
        <w:t xml:space="preserve">самостоятельно формулировать и актуализировать проблему, рассматривать её всесторонне;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определять цели деятельности, задавать параметры и критерии их достижения;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выявлять закономерности и противоречия языковых явлений, данных в наблюдении; </w:t>
      </w:r>
    </w:p>
    <w:p w:rsidR="00C436D5" w:rsidRPr="00C436D5" w:rsidRDefault="00C436D5" w:rsidP="00C436D5">
      <w:pPr>
        <w:pStyle w:val="Default"/>
        <w:spacing w:line="360" w:lineRule="auto"/>
        <w:rPr>
          <w:color w:val="auto"/>
          <w:sz w:val="28"/>
          <w:szCs w:val="28"/>
        </w:rPr>
      </w:pPr>
      <w:r w:rsidRPr="00C436D5">
        <w:rPr>
          <w:color w:val="auto"/>
          <w:sz w:val="28"/>
          <w:szCs w:val="28"/>
        </w:rPr>
        <w:lastRenderedPageBreak/>
        <w:t xml:space="preserve">разрабатывать план решения проблемы с учётом анализа имеющихся материальных и нематериальных ресурсов;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вносить коррективы в деятельность, оценивать риски и соответствие результатов целям;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развивать креативное мышление при решении жизненных проблем с учётом собственного речевого и читательского опыта. </w:t>
      </w:r>
    </w:p>
    <w:p w:rsidR="00C436D5" w:rsidRPr="00C436D5" w:rsidRDefault="00C436D5" w:rsidP="00C436D5">
      <w:pPr>
        <w:pStyle w:val="Default"/>
        <w:spacing w:line="360" w:lineRule="auto"/>
        <w:rPr>
          <w:color w:val="auto"/>
          <w:sz w:val="28"/>
          <w:szCs w:val="28"/>
        </w:rPr>
      </w:pPr>
      <w:r w:rsidRPr="00C436D5">
        <w:rPr>
          <w:b/>
          <w:bCs/>
          <w:color w:val="auto"/>
          <w:sz w:val="28"/>
          <w:szCs w:val="28"/>
        </w:rPr>
        <w:t>Базовые исследовательские действия</w:t>
      </w:r>
      <w:r w:rsidRPr="00C436D5">
        <w:rPr>
          <w:color w:val="auto"/>
          <w:sz w:val="28"/>
          <w:szCs w:val="28"/>
        </w:rPr>
        <w:t xml:space="preserve">: 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формировать научный тип мышления, владеть научной, в том числе лингвистической, терминологией, общенаучными ключевыми понятиями и методами; </w:t>
      </w:r>
    </w:p>
    <w:p w:rsidR="00C436D5" w:rsidRPr="00C436D5" w:rsidRDefault="00C436D5" w:rsidP="00C436D5">
      <w:pPr>
        <w:spacing w:after="0" w:line="360" w:lineRule="auto"/>
        <w:rPr>
          <w:rFonts w:ascii="Times New Roman" w:hAnsi="Times New Roman"/>
          <w:sz w:val="28"/>
          <w:szCs w:val="28"/>
        </w:rPr>
      </w:pPr>
      <w:r w:rsidRPr="00C436D5">
        <w:rPr>
          <w:rFonts w:ascii="Times New Roman" w:hAnsi="Times New Roman"/>
          <w:sz w:val="28"/>
          <w:szCs w:val="28"/>
        </w:rPr>
        <w:t>ставить и формулировать собственные задачи в образовательной деятельности и разнообразных жизненных ситуациях;</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давать оценку новым ситуациям, приобретённому опыту;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уметь интегрировать знания из разных предметных областей; </w:t>
      </w:r>
    </w:p>
    <w:p w:rsidR="00C436D5" w:rsidRPr="00C436D5" w:rsidRDefault="00C436D5" w:rsidP="00C436D5">
      <w:pPr>
        <w:pStyle w:val="Default"/>
        <w:spacing w:line="360" w:lineRule="auto"/>
        <w:rPr>
          <w:color w:val="auto"/>
          <w:sz w:val="28"/>
          <w:szCs w:val="28"/>
        </w:rPr>
      </w:pPr>
      <w:r w:rsidRPr="00C436D5">
        <w:rPr>
          <w:color w:val="auto"/>
          <w:sz w:val="28"/>
          <w:szCs w:val="28"/>
        </w:rPr>
        <w:lastRenderedPageBreak/>
        <w:t xml:space="preserve">уметь переносить знания в практическую область жизнедеятельности, освоенные средства и способы действия – в профессиональную среду;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 выдвигать новые идеи, оригинальные подходы, предлагать альтернативные способы решения проблем.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Работа с информацией: </w:t>
      </w:r>
      <w:r w:rsidRPr="00C436D5">
        <w:rPr>
          <w:color w:val="auto"/>
          <w:sz w:val="28"/>
          <w:szCs w:val="28"/>
        </w:rPr>
        <w:t xml:space="preserve">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оценивать достоверность, легитимность информации, её соответствие правовым и морально-этическим нормам;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владеть навыками защиты личной информации, соблюдать требования информационной безопасности.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Коммуникативные универсальные учебные действия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осуществлять коммуникацию во всех сферах жизни;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владеть различными способами общения и взаимодействия; аргументированно вести диалог; </w:t>
      </w:r>
    </w:p>
    <w:p w:rsidR="00C436D5" w:rsidRPr="00C436D5" w:rsidRDefault="00C436D5" w:rsidP="00C436D5">
      <w:pPr>
        <w:spacing w:after="0" w:line="360" w:lineRule="auto"/>
        <w:rPr>
          <w:rFonts w:ascii="Times New Roman" w:hAnsi="Times New Roman"/>
          <w:sz w:val="28"/>
          <w:szCs w:val="28"/>
        </w:rPr>
      </w:pPr>
      <w:r w:rsidRPr="00C436D5">
        <w:rPr>
          <w:rFonts w:ascii="Times New Roman" w:hAnsi="Times New Roman"/>
          <w:sz w:val="28"/>
          <w:szCs w:val="28"/>
        </w:rPr>
        <w:t>развёрнуто, логично и корректно с точки зрения культуры речи излагать своё мнение, строить высказывание.</w:t>
      </w:r>
    </w:p>
    <w:p w:rsidR="00C436D5" w:rsidRPr="00C436D5" w:rsidRDefault="00C436D5" w:rsidP="00C436D5">
      <w:pPr>
        <w:spacing w:after="0" w:line="360" w:lineRule="auto"/>
        <w:rPr>
          <w:rFonts w:ascii="Times New Roman" w:hAnsi="Times New Roman"/>
          <w:sz w:val="28"/>
          <w:szCs w:val="28"/>
        </w:rPr>
      </w:pPr>
    </w:p>
    <w:p w:rsidR="00C436D5" w:rsidRPr="00C436D5" w:rsidRDefault="00C436D5" w:rsidP="00C436D5">
      <w:pPr>
        <w:pStyle w:val="Default"/>
        <w:spacing w:line="360" w:lineRule="auto"/>
        <w:rPr>
          <w:color w:val="auto"/>
          <w:sz w:val="28"/>
          <w:szCs w:val="28"/>
        </w:rPr>
      </w:pPr>
      <w:r w:rsidRPr="00C436D5">
        <w:rPr>
          <w:b/>
          <w:bCs/>
          <w:color w:val="auto"/>
          <w:sz w:val="28"/>
          <w:szCs w:val="28"/>
        </w:rPr>
        <w:lastRenderedPageBreak/>
        <w:t xml:space="preserve">универсальные учебные действия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Самоорганизация: </w:t>
      </w:r>
      <w:r>
        <w:rPr>
          <w:color w:val="auto"/>
          <w:sz w:val="28"/>
          <w:szCs w:val="28"/>
        </w:rPr>
        <w:t>с</w:t>
      </w:r>
      <w:r w:rsidRPr="00C436D5">
        <w:rPr>
          <w:color w:val="auto"/>
          <w:sz w:val="28"/>
          <w:szCs w:val="28"/>
        </w:rPr>
        <w:t xml:space="preserve">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самостоятельно составлять план решения проблемы с учётом имеющихся ресурсов, собственных возможностей и предпочтений;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расширять рамки учебного предмета на основе личных предпочтений;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делать осознанный выбор, уметь аргументировать его, брать ответственность за результаты выбора;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оценивать приобретённый опыт;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стремиться к формированию и проявлению широкой эрудиции в разных областях знания; постоянно повышать свой образовательный и культурный уровень.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Самоконтроль, принятие себя и других: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давать оценку новым ситуациям, вносить коррективы в деятельность, оценивать соответствие результатов целям;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уметь оценивать риски и своевременно принимать решение по их снижению;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принимать себя, понимая свои недостатки и достоинства;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принимать мотивы и аргументы других людей при анализе результатов деятельности;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признавать своё право и право других на ошибку;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развивать способность видеть мир с позиции другого человека. </w:t>
      </w:r>
    </w:p>
    <w:p w:rsidR="00C436D5" w:rsidRDefault="00C436D5" w:rsidP="00C436D5">
      <w:pPr>
        <w:pStyle w:val="Default"/>
        <w:spacing w:line="360" w:lineRule="auto"/>
        <w:rPr>
          <w:b/>
          <w:bCs/>
          <w:color w:val="auto"/>
          <w:sz w:val="28"/>
          <w:szCs w:val="28"/>
        </w:rPr>
      </w:pPr>
    </w:p>
    <w:p w:rsidR="00C436D5" w:rsidRPr="00C436D5" w:rsidRDefault="00C436D5" w:rsidP="00C436D5">
      <w:pPr>
        <w:pStyle w:val="Default"/>
        <w:spacing w:line="360" w:lineRule="auto"/>
        <w:rPr>
          <w:color w:val="auto"/>
          <w:sz w:val="28"/>
          <w:szCs w:val="28"/>
        </w:rPr>
      </w:pPr>
      <w:r w:rsidRPr="00C436D5">
        <w:rPr>
          <w:b/>
          <w:bCs/>
          <w:color w:val="auto"/>
          <w:sz w:val="28"/>
          <w:szCs w:val="28"/>
        </w:rPr>
        <w:lastRenderedPageBreak/>
        <w:t xml:space="preserve">Совместная деятельность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понимать и использовать преимущества командной и индивидуальной работы;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выбирать тематику и методы совместных действий с учётом общих интересов и возможностей каждого члена коллектива;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оценивать качество своего вклада и вклада каждого участника команды в общий результат по разработанным критериям; </w:t>
      </w:r>
    </w:p>
    <w:p w:rsidR="00C436D5" w:rsidRPr="00C436D5" w:rsidRDefault="00C436D5" w:rsidP="00C436D5">
      <w:pPr>
        <w:spacing w:after="0" w:line="360" w:lineRule="auto"/>
        <w:rPr>
          <w:rFonts w:ascii="Times New Roman" w:hAnsi="Times New Roman"/>
          <w:sz w:val="28"/>
          <w:szCs w:val="28"/>
        </w:rPr>
      </w:pPr>
      <w:r w:rsidRPr="00C436D5">
        <w:rPr>
          <w:rFonts w:ascii="Times New Roman" w:hAnsi="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436D5" w:rsidRPr="00C436D5" w:rsidRDefault="00C436D5" w:rsidP="00C436D5">
      <w:pPr>
        <w:spacing w:after="0" w:line="360" w:lineRule="auto"/>
        <w:rPr>
          <w:rFonts w:ascii="Times New Roman" w:hAnsi="Times New Roman"/>
          <w:sz w:val="28"/>
          <w:szCs w:val="28"/>
        </w:rPr>
      </w:pP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ПРЕДМЕТНЫЕ РЕЗУЛЬТАТЫ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Общие сведения о языке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Иметь представление о языке как знаковой системе, об основных функциях языка; о лингвистике как науке.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rsidR="00C436D5" w:rsidRPr="00C436D5" w:rsidRDefault="00C436D5" w:rsidP="00C436D5">
      <w:pPr>
        <w:pStyle w:val="Default"/>
        <w:spacing w:line="360" w:lineRule="auto"/>
        <w:rPr>
          <w:color w:val="auto"/>
          <w:sz w:val="28"/>
          <w:szCs w:val="28"/>
        </w:rPr>
      </w:pPr>
      <w:r w:rsidRPr="00C436D5">
        <w:rPr>
          <w:color w:val="auto"/>
          <w:sz w:val="28"/>
          <w:szCs w:val="28"/>
        </w:rPr>
        <w:lastRenderedPageBreak/>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Язык и речь. Культура речи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Система языка. Культура речи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Иметь представление о культуре речи как разделе лингвистики.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Комментировать нормативный, коммуникативный и этический аспекты культуры речи, приводить соответствующие примеры.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Иметь представление о языковой норме, её видах.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Использовать словари русского языка в учебной деятельности.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Язык и речь. Культура речи. Фонетика. Орфоэпия. Орфоэпические нормы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Выполнять фонетический анализ слова. </w:t>
      </w:r>
    </w:p>
    <w:p w:rsidR="00C436D5" w:rsidRPr="00C436D5" w:rsidRDefault="00C436D5" w:rsidP="00C436D5">
      <w:pPr>
        <w:spacing w:after="0" w:line="360" w:lineRule="auto"/>
        <w:rPr>
          <w:rFonts w:ascii="Times New Roman" w:hAnsi="Times New Roman"/>
          <w:sz w:val="28"/>
          <w:szCs w:val="28"/>
        </w:rPr>
      </w:pPr>
      <w:r w:rsidRPr="00C436D5">
        <w:rPr>
          <w:rFonts w:ascii="Times New Roman" w:hAnsi="Times New Roman"/>
          <w:sz w:val="28"/>
          <w:szCs w:val="28"/>
        </w:rPr>
        <w:t>Определять изобразительно-выразительные средства фонетики в тексте.</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C436D5" w:rsidRPr="00C436D5" w:rsidRDefault="00C436D5" w:rsidP="00C436D5">
      <w:pPr>
        <w:pStyle w:val="Default"/>
        <w:spacing w:line="360" w:lineRule="auto"/>
        <w:rPr>
          <w:color w:val="auto"/>
          <w:sz w:val="28"/>
          <w:szCs w:val="28"/>
        </w:rPr>
      </w:pPr>
      <w:r w:rsidRPr="00C436D5">
        <w:rPr>
          <w:color w:val="auto"/>
          <w:sz w:val="28"/>
          <w:szCs w:val="28"/>
        </w:rPr>
        <w:lastRenderedPageBreak/>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Соблюдать основные произносительные и акцентологические нормы современного русского литературного языка.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Использовать орфоэпический словарь.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Язык и речь. Культура речи. Лексикология и фразеология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Лексические нормы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Выполнять лексический анализ слова.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Определять изобразительно-выразительные средства лексики.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Соблюдать лексические нормы.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Язык и речь. Культура речи. Морфемика и словообразование. Словообразовательные нормы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Выполнять морфемный и словообразовательный анализ слова.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Использовать словообразовательный словарь. </w:t>
      </w:r>
    </w:p>
    <w:p w:rsidR="00C436D5" w:rsidRPr="00C436D5" w:rsidRDefault="00C436D5" w:rsidP="00C436D5">
      <w:pPr>
        <w:pStyle w:val="Default"/>
        <w:spacing w:line="360" w:lineRule="auto"/>
        <w:rPr>
          <w:color w:val="auto"/>
          <w:sz w:val="28"/>
          <w:szCs w:val="28"/>
        </w:rPr>
      </w:pPr>
      <w:r w:rsidRPr="00C436D5">
        <w:rPr>
          <w:b/>
          <w:bCs/>
          <w:color w:val="auto"/>
          <w:sz w:val="28"/>
          <w:szCs w:val="28"/>
        </w:rPr>
        <w:lastRenderedPageBreak/>
        <w:t xml:space="preserve">Язык и речь. Культура речи. Морфология. Морфологические нормы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Выполнять морфологический анализ слова.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Определять особенности употребления в тексте слов разных частей речи.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Соблюдать морфологические нормы.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 </w:t>
      </w:r>
    </w:p>
    <w:p w:rsidR="00C436D5" w:rsidRPr="00C436D5" w:rsidRDefault="00C436D5" w:rsidP="00C436D5">
      <w:pPr>
        <w:spacing w:after="0" w:line="360" w:lineRule="auto"/>
        <w:rPr>
          <w:rFonts w:ascii="Times New Roman" w:hAnsi="Times New Roman"/>
          <w:sz w:val="28"/>
          <w:szCs w:val="28"/>
        </w:rPr>
      </w:pPr>
      <w:r w:rsidRPr="00C436D5">
        <w:rPr>
          <w:rFonts w:ascii="Times New Roman" w:hAnsi="Times New Roman"/>
          <w:sz w:val="28"/>
          <w:szCs w:val="28"/>
        </w:rPr>
        <w:t>Использовать словарь грамматических трудностей, справочники.</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Язык и речь. Культура речи. Орфография. Основные правила орфографии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Иметь представление о принципах и разделах русской орфографии.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Выполнять орфографический анализ слова.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Соблюдать правила орфографии.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Использовать орфографические словари.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Речь. Речевое общение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C436D5" w:rsidRPr="00C436D5" w:rsidRDefault="00C436D5" w:rsidP="00C436D5">
      <w:pPr>
        <w:pStyle w:val="Default"/>
        <w:spacing w:line="360" w:lineRule="auto"/>
        <w:rPr>
          <w:color w:val="auto"/>
          <w:sz w:val="28"/>
          <w:szCs w:val="28"/>
        </w:rPr>
      </w:pPr>
      <w:r w:rsidRPr="00C436D5">
        <w:rPr>
          <w:color w:val="auto"/>
          <w:sz w:val="28"/>
          <w:szCs w:val="28"/>
        </w:rPr>
        <w:lastRenderedPageBreak/>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Употреблять языковые средства с учётом речевой ситуации.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Соблюдать в устной речи и на письме нормы современного русского литературного языка.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Оценивать собственную и чужую речь с точки зрения точного, уместного и выразительного словоупотребления.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Текст. Информационно-смысловая переработка текста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Применять знания о тексте, его основных признаках, структуре и видах представленной в нём информации в речевой практике. </w:t>
      </w:r>
    </w:p>
    <w:p w:rsidR="00C436D5" w:rsidRPr="00C436D5" w:rsidRDefault="00C436D5" w:rsidP="00C436D5">
      <w:pPr>
        <w:spacing w:after="0" w:line="360" w:lineRule="auto"/>
        <w:rPr>
          <w:rFonts w:ascii="Times New Roman" w:hAnsi="Times New Roman"/>
          <w:sz w:val="28"/>
          <w:szCs w:val="28"/>
        </w:rPr>
      </w:pPr>
      <w:r w:rsidRPr="00C436D5">
        <w:rPr>
          <w:rFonts w:ascii="Times New Roman" w:hAnsi="Times New Roman"/>
          <w:sz w:val="28"/>
          <w:szCs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436D5" w:rsidRPr="00C436D5" w:rsidRDefault="00C436D5" w:rsidP="00C436D5">
      <w:pPr>
        <w:spacing w:after="0" w:line="360" w:lineRule="auto"/>
        <w:rPr>
          <w:rFonts w:ascii="Times New Roman" w:hAnsi="Times New Roman"/>
          <w:sz w:val="28"/>
          <w:szCs w:val="28"/>
        </w:rPr>
      </w:pPr>
    </w:p>
    <w:p w:rsidR="00C436D5" w:rsidRPr="00C436D5" w:rsidRDefault="00C436D5" w:rsidP="00C436D5">
      <w:pPr>
        <w:pStyle w:val="Default"/>
        <w:spacing w:line="360" w:lineRule="auto"/>
        <w:rPr>
          <w:color w:val="auto"/>
          <w:sz w:val="28"/>
          <w:szCs w:val="28"/>
        </w:rPr>
      </w:pPr>
      <w:r w:rsidRPr="00C436D5">
        <w:rPr>
          <w:color w:val="auto"/>
          <w:sz w:val="28"/>
          <w:szCs w:val="28"/>
        </w:rPr>
        <w:t xml:space="preserve">Выявлять логико-смысловые отношения между предложениями в тексте.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Создавать вторичные тексты (план, тезисы, конспект, реферат, аннотация, отзыв, рецензия и другие).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Корректировать текст: устранять логические, фактические, этические, грамматические и речевые ошибки.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К концу обучения </w:t>
      </w:r>
      <w:r w:rsidRPr="00C436D5">
        <w:rPr>
          <w:b/>
          <w:bCs/>
          <w:color w:val="auto"/>
          <w:sz w:val="28"/>
          <w:szCs w:val="28"/>
        </w:rPr>
        <w:t xml:space="preserve">в 11 классе </w:t>
      </w:r>
      <w:r w:rsidRPr="00C436D5">
        <w:rPr>
          <w:color w:val="auto"/>
          <w:sz w:val="28"/>
          <w:szCs w:val="28"/>
        </w:rPr>
        <w:t xml:space="preserve">обучающийся получит следующие предметные результаты по отдельным темам программы по русскому языку: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Общие сведения о языке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Иметь представление об экологии языка, о проблемах речевой культуры в современном обществе.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Язык и речь. Культура речи.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Язык и речь. Культура речи. Синтаксис. Синтаксические нормы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Выполнять синтаксический анализ словосочетания, простого и сложного предложения. </w:t>
      </w:r>
    </w:p>
    <w:p w:rsidR="00C436D5" w:rsidRPr="00C436D5" w:rsidRDefault="00C436D5" w:rsidP="00C436D5">
      <w:pPr>
        <w:pStyle w:val="Default"/>
        <w:spacing w:line="360" w:lineRule="auto"/>
        <w:rPr>
          <w:color w:val="auto"/>
          <w:sz w:val="28"/>
          <w:szCs w:val="28"/>
        </w:rPr>
      </w:pPr>
      <w:r w:rsidRPr="00C436D5">
        <w:rPr>
          <w:color w:val="auto"/>
          <w:sz w:val="28"/>
          <w:szCs w:val="28"/>
        </w:rPr>
        <w:lastRenderedPageBreak/>
        <w:t xml:space="preserve">Определять изобразительно-выразительные средства синтаксиса русского языка (в рамках изученного).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Соблюдать синтаксические нормы.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Использовать словари грамматических трудностей, справочники.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Язык и речь. Культура речи. Пунктуация. Основные правила пунктуации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Иметь представление о принципах и разделах русской пунктуации. </w:t>
      </w:r>
    </w:p>
    <w:p w:rsidR="00C436D5" w:rsidRPr="00C436D5" w:rsidRDefault="00C436D5" w:rsidP="00C436D5">
      <w:pPr>
        <w:spacing w:after="0" w:line="360" w:lineRule="auto"/>
        <w:rPr>
          <w:rFonts w:ascii="Times New Roman" w:hAnsi="Times New Roman"/>
          <w:sz w:val="28"/>
          <w:szCs w:val="28"/>
        </w:rPr>
      </w:pPr>
      <w:r w:rsidRPr="00C436D5">
        <w:rPr>
          <w:rFonts w:ascii="Times New Roman" w:hAnsi="Times New Roman"/>
          <w:sz w:val="28"/>
          <w:szCs w:val="28"/>
        </w:rPr>
        <w:t>Выполнять пунктуационный анализ предложения.</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Соблюдать правила пунктуации.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Использовать справочники по пунктуации. </w:t>
      </w:r>
    </w:p>
    <w:p w:rsidR="00C436D5" w:rsidRPr="00C436D5" w:rsidRDefault="00C436D5" w:rsidP="00C436D5">
      <w:pPr>
        <w:pStyle w:val="Default"/>
        <w:spacing w:line="360" w:lineRule="auto"/>
        <w:rPr>
          <w:color w:val="auto"/>
          <w:sz w:val="28"/>
          <w:szCs w:val="28"/>
        </w:rPr>
      </w:pPr>
      <w:r w:rsidRPr="00C436D5">
        <w:rPr>
          <w:b/>
          <w:bCs/>
          <w:color w:val="auto"/>
          <w:sz w:val="28"/>
          <w:szCs w:val="28"/>
        </w:rPr>
        <w:t xml:space="preserve">Функциональная стилистика. Культура речи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Иметь представление о функциональной стилистике как разделе лингвистики.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rsidR="00C436D5" w:rsidRPr="00C436D5" w:rsidRDefault="00C436D5" w:rsidP="00C436D5">
      <w:pPr>
        <w:pStyle w:val="Default"/>
        <w:spacing w:line="360" w:lineRule="auto"/>
        <w:rPr>
          <w:color w:val="auto"/>
          <w:sz w:val="28"/>
          <w:szCs w:val="28"/>
        </w:rPr>
      </w:pPr>
      <w:r w:rsidRPr="00C436D5">
        <w:rPr>
          <w:color w:val="auto"/>
          <w:sz w:val="28"/>
          <w:szCs w:val="28"/>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C436D5" w:rsidRPr="00C436D5" w:rsidRDefault="00C436D5" w:rsidP="00C436D5">
      <w:pPr>
        <w:pStyle w:val="Default"/>
        <w:spacing w:line="360" w:lineRule="auto"/>
        <w:rPr>
          <w:color w:val="auto"/>
          <w:sz w:val="28"/>
          <w:szCs w:val="28"/>
        </w:rPr>
      </w:pPr>
      <w:r w:rsidRPr="00C436D5">
        <w:rPr>
          <w:color w:val="auto"/>
          <w:sz w:val="28"/>
          <w:szCs w:val="28"/>
        </w:rPr>
        <w:lastRenderedPageBreak/>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C436D5" w:rsidRPr="00C436D5" w:rsidRDefault="00C436D5" w:rsidP="00C436D5">
      <w:pPr>
        <w:spacing w:after="0" w:line="360" w:lineRule="auto"/>
        <w:rPr>
          <w:rFonts w:ascii="Times New Roman" w:hAnsi="Times New Roman"/>
          <w:b/>
          <w:sz w:val="28"/>
          <w:szCs w:val="28"/>
        </w:rPr>
        <w:sectPr w:rsidR="00C436D5" w:rsidRPr="00C436D5" w:rsidSect="00784C2B">
          <w:pgSz w:w="16838" w:h="11906" w:orient="landscape"/>
          <w:pgMar w:top="1134" w:right="1134" w:bottom="851" w:left="851" w:header="709" w:footer="709" w:gutter="0"/>
          <w:cols w:space="720"/>
          <w:docGrid w:linePitch="299"/>
        </w:sectPr>
      </w:pPr>
      <w:r w:rsidRPr="00C436D5">
        <w:rPr>
          <w:rFonts w:ascii="Times New Roman" w:hAnsi="Times New Roman"/>
          <w:sz w:val="28"/>
          <w:szCs w:val="28"/>
        </w:rPr>
        <w:t>Применять знания о функциональных разновидностях языка в речевой практике.</w:t>
      </w:r>
    </w:p>
    <w:p w:rsidR="00D74243" w:rsidRPr="00284A82" w:rsidRDefault="00E424FD" w:rsidP="00372DFF">
      <w:pPr>
        <w:pStyle w:val="1"/>
        <w:spacing w:before="0"/>
        <w:jc w:val="center"/>
        <w:rPr>
          <w:rFonts w:ascii="Times New Roman" w:hAnsi="Times New Roman" w:cs="Times New Roman"/>
          <w:b/>
          <w:bCs/>
          <w:color w:val="auto"/>
          <w:sz w:val="28"/>
          <w:szCs w:val="28"/>
        </w:rPr>
      </w:pPr>
      <w:bookmarkStart w:id="7" w:name="_Toc124938100"/>
      <w:r w:rsidRPr="00284A82">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7"/>
    </w:p>
    <w:p w:rsidR="00D86D0C" w:rsidRPr="00284A82" w:rsidRDefault="00D86D0C" w:rsidP="00372DFF">
      <w:pPr>
        <w:suppressAutoHyphens/>
        <w:spacing w:after="0"/>
        <w:rPr>
          <w:rFonts w:ascii="Times New Roman" w:hAnsi="Times New Roman"/>
          <w:b/>
          <w:sz w:val="28"/>
          <w:szCs w:val="28"/>
        </w:rPr>
      </w:pPr>
    </w:p>
    <w:p w:rsidR="00D74243" w:rsidRPr="00284A82" w:rsidRDefault="00D74243" w:rsidP="00372DFF">
      <w:pPr>
        <w:suppressAutoHyphens/>
        <w:spacing w:after="0"/>
        <w:rPr>
          <w:rFonts w:ascii="Times New Roman" w:hAnsi="Times New Roman"/>
          <w:b/>
          <w:sz w:val="28"/>
          <w:szCs w:val="28"/>
        </w:rPr>
      </w:pPr>
      <w:r w:rsidRPr="00284A82">
        <w:rPr>
          <w:rFonts w:ascii="Times New Roman" w:hAnsi="Times New Roman"/>
          <w:b/>
          <w:sz w:val="28"/>
          <w:szCs w:val="28"/>
        </w:rPr>
        <w:t>2.1. Объем дисциплины и виды учебной работы</w:t>
      </w:r>
    </w:p>
    <w:p w:rsidR="00883EC1" w:rsidRPr="00284A82" w:rsidRDefault="00883EC1" w:rsidP="00372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883EC1" w:rsidRPr="00284A82" w:rsidRDefault="000E5080" w:rsidP="00695259">
            <w:pPr>
              <w:spacing w:line="276" w:lineRule="auto"/>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883EC1" w:rsidRPr="00284A82" w:rsidRDefault="00A11EEF" w:rsidP="00695259">
            <w:pPr>
              <w:spacing w:line="276" w:lineRule="auto"/>
              <w:ind w:left="57" w:right="57"/>
              <w:jc w:val="center"/>
              <w:rPr>
                <w:rFonts w:ascii="Times New Roman" w:hAnsi="Times New Roman"/>
                <w:b/>
                <w:i/>
                <w:sz w:val="24"/>
                <w:szCs w:val="24"/>
              </w:rPr>
            </w:pPr>
            <w:r w:rsidRPr="00284A82">
              <w:rPr>
                <w:rFonts w:ascii="Times New Roman" w:hAnsi="Times New Roman"/>
                <w:b/>
                <w:sz w:val="24"/>
                <w:szCs w:val="24"/>
              </w:rPr>
              <w:t>72</w:t>
            </w:r>
          </w:p>
        </w:tc>
      </w:tr>
      <w:tr w:rsidR="00D74243" w:rsidRPr="00284A82" w:rsidTr="0085207F">
        <w:trPr>
          <w:trHeight w:val="485"/>
        </w:trPr>
        <w:tc>
          <w:tcPr>
            <w:tcW w:w="7945" w:type="dxa"/>
            <w:shd w:val="clear" w:color="auto" w:fill="auto"/>
          </w:tcPr>
          <w:p w:rsidR="00D74243" w:rsidRPr="00284A82" w:rsidRDefault="00D74243"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D74243" w:rsidRPr="00284A82" w:rsidRDefault="00D74243" w:rsidP="00695259">
            <w:pPr>
              <w:spacing w:line="276" w:lineRule="auto"/>
              <w:ind w:left="57" w:right="57"/>
              <w:jc w:val="center"/>
              <w:rPr>
                <w:rFonts w:ascii="Times New Roman" w:hAnsi="Times New Roman"/>
                <w:b/>
                <w:sz w:val="24"/>
                <w:szCs w:val="24"/>
              </w:rPr>
            </w:pPr>
          </w:p>
        </w:tc>
      </w:tr>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883EC1" w:rsidRPr="00284A82" w:rsidRDefault="0024512F"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6</w:t>
            </w:r>
            <w:r w:rsidR="003D0D47">
              <w:rPr>
                <w:rFonts w:ascii="Times New Roman" w:hAnsi="Times New Roman"/>
                <w:b/>
                <w:sz w:val="24"/>
                <w:szCs w:val="24"/>
              </w:rPr>
              <w:t>6</w:t>
            </w:r>
          </w:p>
        </w:tc>
      </w:tr>
      <w:tr w:rsidR="00883EC1" w:rsidRPr="00284A82" w:rsidTr="0085207F">
        <w:trPr>
          <w:trHeight w:val="517"/>
        </w:trPr>
        <w:tc>
          <w:tcPr>
            <w:tcW w:w="9789" w:type="dxa"/>
            <w:gridSpan w:val="2"/>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883EC1" w:rsidRPr="00284A82" w:rsidRDefault="00AB03D6" w:rsidP="00695259">
            <w:pPr>
              <w:spacing w:line="276" w:lineRule="auto"/>
              <w:ind w:left="57" w:right="57"/>
              <w:jc w:val="center"/>
              <w:rPr>
                <w:rFonts w:ascii="Times New Roman" w:hAnsi="Times New Roman"/>
                <w:sz w:val="24"/>
                <w:szCs w:val="24"/>
              </w:rPr>
            </w:pPr>
            <w:r w:rsidRPr="00284A82">
              <w:rPr>
                <w:rFonts w:ascii="Times New Roman" w:hAnsi="Times New Roman"/>
                <w:sz w:val="24"/>
                <w:szCs w:val="24"/>
              </w:rPr>
              <w:t>3</w:t>
            </w:r>
            <w:r w:rsidR="00525CBD">
              <w:rPr>
                <w:rFonts w:ascii="Times New Roman" w:hAnsi="Times New Roman"/>
                <w:sz w:val="24"/>
                <w:szCs w:val="24"/>
              </w:rPr>
              <w:t>4</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rsidR="00883EC1" w:rsidRPr="00284A82" w:rsidRDefault="00D70046" w:rsidP="00695259">
            <w:pPr>
              <w:spacing w:line="276" w:lineRule="auto"/>
              <w:ind w:left="57" w:right="57"/>
              <w:jc w:val="center"/>
              <w:rPr>
                <w:rFonts w:ascii="Times New Roman" w:hAnsi="Times New Roman"/>
                <w:sz w:val="24"/>
                <w:szCs w:val="24"/>
              </w:rPr>
            </w:pPr>
            <w:r w:rsidRPr="00284A82">
              <w:rPr>
                <w:rFonts w:ascii="Times New Roman" w:hAnsi="Times New Roman"/>
                <w:sz w:val="24"/>
                <w:szCs w:val="24"/>
              </w:rPr>
              <w:t>3</w:t>
            </w:r>
            <w:r w:rsidR="00525CBD">
              <w:rPr>
                <w:rFonts w:ascii="Times New Roman" w:hAnsi="Times New Roman"/>
                <w:sz w:val="24"/>
                <w:szCs w:val="24"/>
              </w:rPr>
              <w:t>2</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 xml:space="preserve">2. </w:t>
            </w:r>
            <w:r w:rsidR="00D74243" w:rsidRPr="00284A82">
              <w:rPr>
                <w:rFonts w:ascii="Times New Roman" w:hAnsi="Times New Roman"/>
                <w:b/>
                <w:sz w:val="24"/>
                <w:szCs w:val="24"/>
              </w:rPr>
              <w:t>Профессионально ориентированное содержание (содержание прикладного модуля)</w:t>
            </w:r>
          </w:p>
        </w:tc>
        <w:tc>
          <w:tcPr>
            <w:tcW w:w="1844" w:type="dxa"/>
            <w:vAlign w:val="center"/>
          </w:tcPr>
          <w:p w:rsidR="00883EC1" w:rsidRPr="00284A82" w:rsidRDefault="00AB03D6"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12</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rsidR="00883EC1" w:rsidRPr="00284A82" w:rsidRDefault="00883EC1" w:rsidP="00695259">
            <w:pPr>
              <w:spacing w:line="276" w:lineRule="auto"/>
              <w:ind w:left="57" w:right="57"/>
              <w:jc w:val="center"/>
              <w:rPr>
                <w:rFonts w:ascii="Times New Roman" w:hAnsi="Times New Roman"/>
                <w:sz w:val="24"/>
                <w:szCs w:val="24"/>
              </w:rPr>
            </w:pP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883EC1" w:rsidRPr="00284A82" w:rsidRDefault="009C4061" w:rsidP="00695259">
            <w:pPr>
              <w:spacing w:line="276" w:lineRule="auto"/>
              <w:ind w:left="57" w:right="57"/>
              <w:jc w:val="center"/>
              <w:rPr>
                <w:rFonts w:ascii="Times New Roman" w:hAnsi="Times New Roman"/>
                <w:sz w:val="24"/>
                <w:szCs w:val="24"/>
              </w:rPr>
            </w:pPr>
            <w:r w:rsidRPr="00284A82">
              <w:rPr>
                <w:rFonts w:ascii="Times New Roman" w:hAnsi="Times New Roman"/>
                <w:sz w:val="24"/>
                <w:szCs w:val="24"/>
              </w:rPr>
              <w:t>6</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rsidR="00883EC1" w:rsidRPr="00284A82" w:rsidRDefault="009C4061" w:rsidP="00695259">
            <w:pPr>
              <w:spacing w:line="276" w:lineRule="auto"/>
              <w:ind w:left="57" w:right="57"/>
              <w:jc w:val="center"/>
              <w:rPr>
                <w:rFonts w:ascii="Times New Roman" w:hAnsi="Times New Roman"/>
                <w:sz w:val="24"/>
                <w:szCs w:val="24"/>
              </w:rPr>
            </w:pPr>
            <w:r w:rsidRPr="00284A82">
              <w:rPr>
                <w:rFonts w:ascii="Times New Roman" w:hAnsi="Times New Roman"/>
                <w:sz w:val="24"/>
                <w:szCs w:val="24"/>
              </w:rPr>
              <w:t>6</w:t>
            </w:r>
          </w:p>
        </w:tc>
      </w:tr>
      <w:tr w:rsidR="005D4431" w:rsidRPr="00284A82" w:rsidTr="0085207F">
        <w:trPr>
          <w:trHeight w:val="349"/>
        </w:trPr>
        <w:tc>
          <w:tcPr>
            <w:tcW w:w="7945" w:type="dxa"/>
            <w:vAlign w:val="center"/>
          </w:tcPr>
          <w:p w:rsidR="005D4431" w:rsidRPr="00284A82" w:rsidRDefault="005D4431" w:rsidP="00695259">
            <w:pPr>
              <w:spacing w:line="276" w:lineRule="auto"/>
              <w:ind w:left="57" w:right="57"/>
              <w:rPr>
                <w:rFonts w:ascii="Times New Roman" w:hAnsi="Times New Roman"/>
                <w:b/>
                <w:sz w:val="24"/>
                <w:szCs w:val="24"/>
              </w:rPr>
            </w:pPr>
            <w:r w:rsidRPr="00284A82">
              <w:rPr>
                <w:rFonts w:ascii="Times New Roman" w:hAnsi="Times New Roman"/>
                <w:sz w:val="24"/>
                <w:szCs w:val="24"/>
              </w:rPr>
              <w:t xml:space="preserve">индивидуальный проект </w:t>
            </w:r>
            <w:r w:rsidRPr="00284A82">
              <w:rPr>
                <w:rFonts w:ascii="Times New Roman" w:hAnsi="Times New Roman"/>
                <w:i/>
                <w:sz w:val="24"/>
                <w:szCs w:val="24"/>
              </w:rPr>
              <w:t>(да/нет</w:t>
            </w:r>
            <w:r w:rsidRPr="00284A82">
              <w:rPr>
                <w:rFonts w:ascii="Times New Roman" w:hAnsi="Times New Roman"/>
                <w:sz w:val="24"/>
                <w:szCs w:val="24"/>
              </w:rPr>
              <w:t>)**</w:t>
            </w:r>
          </w:p>
        </w:tc>
        <w:tc>
          <w:tcPr>
            <w:tcW w:w="1844" w:type="dxa"/>
            <w:vAlign w:val="center"/>
          </w:tcPr>
          <w:p w:rsidR="005D4431" w:rsidRPr="00284A82" w:rsidRDefault="001B2767"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нет</w:t>
            </w:r>
          </w:p>
        </w:tc>
      </w:tr>
      <w:tr w:rsidR="00883EC1" w:rsidRPr="00284A82" w:rsidTr="0085207F">
        <w:trPr>
          <w:trHeight w:val="68"/>
        </w:trPr>
        <w:tc>
          <w:tcPr>
            <w:tcW w:w="7945" w:type="dxa"/>
            <w:vAlign w:val="center"/>
          </w:tcPr>
          <w:p w:rsidR="00883EC1" w:rsidRPr="00284A82" w:rsidRDefault="000E5080" w:rsidP="00695259">
            <w:pPr>
              <w:spacing w:line="276" w:lineRule="auto"/>
              <w:ind w:left="57" w:right="57"/>
              <w:rPr>
                <w:rFonts w:ascii="Times New Roman" w:hAnsi="Times New Roman"/>
                <w:b/>
                <w:i/>
                <w:sz w:val="24"/>
                <w:szCs w:val="24"/>
              </w:rPr>
            </w:pPr>
            <w:r w:rsidRPr="00284A82">
              <w:rPr>
                <w:rFonts w:ascii="Times New Roman" w:hAnsi="Times New Roman"/>
                <w:b/>
                <w:sz w:val="24"/>
                <w:szCs w:val="24"/>
              </w:rPr>
              <w:t xml:space="preserve">Промежуточная аттестация </w:t>
            </w:r>
            <w:r w:rsidR="00D70046" w:rsidRPr="00284A82">
              <w:rPr>
                <w:rFonts w:ascii="Times New Roman" w:hAnsi="Times New Roman"/>
                <w:b/>
                <w:sz w:val="24"/>
                <w:szCs w:val="24"/>
              </w:rPr>
              <w:t>(экзамен</w:t>
            </w:r>
            <w:r w:rsidRPr="00284A82">
              <w:rPr>
                <w:rFonts w:ascii="Times New Roman" w:hAnsi="Times New Roman"/>
                <w:b/>
                <w:sz w:val="24"/>
                <w:szCs w:val="24"/>
              </w:rPr>
              <w:t>)</w:t>
            </w:r>
          </w:p>
        </w:tc>
        <w:tc>
          <w:tcPr>
            <w:tcW w:w="1844" w:type="dxa"/>
            <w:vAlign w:val="center"/>
          </w:tcPr>
          <w:p w:rsidR="00883EC1" w:rsidRPr="00284A82" w:rsidRDefault="00883EC1" w:rsidP="00695259">
            <w:pPr>
              <w:spacing w:line="276" w:lineRule="auto"/>
              <w:ind w:left="57" w:right="57"/>
              <w:jc w:val="center"/>
              <w:rPr>
                <w:rFonts w:ascii="Times New Roman" w:hAnsi="Times New Roman"/>
                <w:b/>
                <w:sz w:val="24"/>
                <w:szCs w:val="24"/>
              </w:rPr>
            </w:pPr>
          </w:p>
        </w:tc>
      </w:tr>
    </w:tbl>
    <w:p w:rsidR="004C4217" w:rsidRPr="00284A82" w:rsidRDefault="004C4217" w:rsidP="00695259">
      <w:pPr>
        <w:spacing w:after="0"/>
        <w:ind w:left="57" w:right="57"/>
        <w:jc w:val="both"/>
        <w:rPr>
          <w:rFonts w:ascii="Times New Roman" w:hAnsi="Times New Roman"/>
          <w:sz w:val="24"/>
          <w:szCs w:val="24"/>
        </w:rPr>
      </w:pPr>
    </w:p>
    <w:p w:rsidR="00D74243" w:rsidRPr="00284A82" w:rsidRDefault="00D74243" w:rsidP="00695259">
      <w:pPr>
        <w:suppressAutoHyphens/>
        <w:spacing w:after="0"/>
        <w:rPr>
          <w:rFonts w:ascii="Times New Roman" w:hAnsi="Times New Roman"/>
          <w:bCs/>
          <w:i/>
        </w:rPr>
      </w:pPr>
      <w:r w:rsidRPr="00284A82">
        <w:rPr>
          <w:rFonts w:ascii="Times New Roman" w:hAnsi="Times New Roman"/>
          <w:bCs/>
          <w:i/>
        </w:rPr>
        <w:t>Во всех ячейках со звездочкой (*) (в случае её наличия) следует указать объем часов, а в случае отсутствия убрать из списка</w:t>
      </w:r>
    </w:p>
    <w:p w:rsidR="00D74243" w:rsidRPr="00284A82" w:rsidRDefault="00D74243" w:rsidP="00695259">
      <w:pPr>
        <w:suppressAutoHyphens/>
        <w:spacing w:after="0"/>
        <w:rPr>
          <w:rFonts w:ascii="Times New Roman" w:hAnsi="Times New Roman"/>
          <w:b/>
          <w:i/>
          <w:sz w:val="28"/>
          <w:szCs w:val="28"/>
        </w:rPr>
      </w:pPr>
      <w:r w:rsidRPr="00284A82">
        <w:rPr>
          <w:rFonts w:ascii="Times New Roman" w:hAnsi="Times New Roman"/>
          <w:bCs/>
          <w:i/>
          <w:sz w:val="24"/>
          <w:szCs w:val="24"/>
        </w:rPr>
        <w:t>**) Если предусмотрен индивидуальный проект по дисциплине, программа по его реализации разрабатывается отдельно</w:t>
      </w:r>
    </w:p>
    <w:p w:rsidR="00D74243" w:rsidRPr="00284A82" w:rsidRDefault="00D74243" w:rsidP="00D74243">
      <w:pPr>
        <w:rPr>
          <w:rFonts w:ascii="Times New Roman" w:hAnsi="Times New Roman"/>
          <w:b/>
          <w:i/>
          <w:sz w:val="28"/>
          <w:szCs w:val="28"/>
        </w:rPr>
        <w:sectPr w:rsidR="00D74243" w:rsidRPr="00284A82" w:rsidSect="009C0716">
          <w:pgSz w:w="11906" w:h="16838"/>
          <w:pgMar w:top="1134" w:right="850" w:bottom="851" w:left="1134" w:header="708" w:footer="708" w:gutter="0"/>
          <w:cols w:space="720"/>
          <w:docGrid w:linePitch="299"/>
        </w:sectPr>
      </w:pPr>
    </w:p>
    <w:p w:rsidR="00883EC1" w:rsidRPr="00284A82" w:rsidRDefault="000E5080" w:rsidP="00372DFF">
      <w:pPr>
        <w:pStyle w:val="11"/>
        <w:spacing w:after="0"/>
        <w:rPr>
          <w:rFonts w:ascii="Times New Roman" w:hAnsi="Times New Roman" w:cs="Times New Roman"/>
          <w:b/>
          <w:bCs/>
          <w:sz w:val="28"/>
          <w:szCs w:val="28"/>
        </w:rPr>
      </w:pPr>
      <w:bookmarkStart w:id="8" w:name="_heading=h.4d34og8" w:colFirst="0" w:colLast="0"/>
      <w:bookmarkEnd w:id="8"/>
      <w:r w:rsidRPr="00284A82">
        <w:rPr>
          <w:rFonts w:ascii="Times New Roman" w:hAnsi="Times New Roman" w:cs="Times New Roman"/>
          <w:b/>
          <w:bCs/>
          <w:sz w:val="28"/>
          <w:szCs w:val="28"/>
        </w:rPr>
        <w:lastRenderedPageBreak/>
        <w:t xml:space="preserve">2.2. </w:t>
      </w:r>
      <w:r w:rsidR="00D74243" w:rsidRPr="00284A82">
        <w:rPr>
          <w:rFonts w:ascii="Times New Roman" w:hAnsi="Times New Roman" w:cs="Times New Roman"/>
          <w:b/>
          <w:bCs/>
          <w:sz w:val="28"/>
          <w:szCs w:val="28"/>
        </w:rPr>
        <w:t>Тематический план и содержание дисциплины</w:t>
      </w:r>
    </w:p>
    <w:p w:rsidR="00883EC1" w:rsidRPr="00284A82" w:rsidRDefault="00883EC1" w:rsidP="00372DFF">
      <w:pPr>
        <w:pBdr>
          <w:top w:val="nil"/>
          <w:left w:val="nil"/>
          <w:bottom w:val="nil"/>
          <w:right w:val="nil"/>
          <w:between w:val="nil"/>
        </w:pBdr>
        <w:spacing w:after="0"/>
        <w:ind w:left="57" w:right="57"/>
        <w:rPr>
          <w:rFonts w:ascii="Times New Roman" w:hAnsi="Times New Roman"/>
          <w:b/>
          <w:color w:val="000000"/>
          <w:sz w:val="24"/>
          <w:szCs w:val="24"/>
        </w:rPr>
      </w:pPr>
    </w:p>
    <w:tbl>
      <w:tblPr>
        <w:tblStyle w:val="af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7"/>
        <w:gridCol w:w="8602"/>
        <w:gridCol w:w="1296"/>
        <w:gridCol w:w="2125"/>
      </w:tblGrid>
      <w:tr w:rsidR="00883EC1" w:rsidRPr="00284A82" w:rsidTr="00372DFF">
        <w:trPr>
          <w:trHeight w:val="20"/>
        </w:trPr>
        <w:tc>
          <w:tcPr>
            <w:tcW w:w="938" w:type="pct"/>
            <w:shd w:val="clear" w:color="auto" w:fill="auto"/>
            <w:vAlign w:val="center"/>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Наименование разделов и тем</w:t>
            </w:r>
          </w:p>
        </w:tc>
        <w:tc>
          <w:tcPr>
            <w:tcW w:w="2906" w:type="pct"/>
            <w:shd w:val="clear" w:color="auto" w:fill="auto"/>
            <w:vAlign w:val="center"/>
          </w:tcPr>
          <w:p w:rsidR="00883EC1" w:rsidRPr="00284A82" w:rsidRDefault="00D7424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Объем часов</w:t>
            </w:r>
          </w:p>
        </w:tc>
        <w:tc>
          <w:tcPr>
            <w:tcW w:w="718" w:type="pct"/>
            <w:shd w:val="clear" w:color="auto" w:fill="auto"/>
            <w:vAlign w:val="center"/>
          </w:tcPr>
          <w:p w:rsidR="00D74243"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Формируемые компетенци</w:t>
            </w:r>
            <w:r w:rsidR="00D74243" w:rsidRPr="00284A82">
              <w:rPr>
                <w:rFonts w:ascii="Times New Roman" w:hAnsi="Times New Roman"/>
                <w:b/>
                <w:sz w:val="24"/>
                <w:szCs w:val="24"/>
              </w:rPr>
              <w:t>и</w:t>
            </w:r>
          </w:p>
          <w:p w:rsidR="00883EC1" w:rsidRPr="00284A82" w:rsidRDefault="00883EC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883EC1" w:rsidRPr="00284A82" w:rsidTr="00372DFF">
        <w:trPr>
          <w:trHeight w:val="20"/>
        </w:trPr>
        <w:tc>
          <w:tcPr>
            <w:tcW w:w="93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p>
        </w:tc>
        <w:tc>
          <w:tcPr>
            <w:tcW w:w="2906"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2</w:t>
            </w:r>
          </w:p>
        </w:tc>
        <w:tc>
          <w:tcPr>
            <w:tcW w:w="43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p>
        </w:tc>
        <w:tc>
          <w:tcPr>
            <w:tcW w:w="71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4</w:t>
            </w:r>
          </w:p>
        </w:tc>
      </w:tr>
      <w:tr w:rsidR="00883EC1" w:rsidRPr="00284A82" w:rsidTr="00372DFF">
        <w:trPr>
          <w:trHeight w:val="20"/>
        </w:trPr>
        <w:tc>
          <w:tcPr>
            <w:tcW w:w="5000" w:type="pct"/>
            <w:gridSpan w:val="4"/>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Основное содержание</w:t>
            </w:r>
          </w:p>
        </w:tc>
      </w:tr>
      <w:tr w:rsidR="00F00D57" w:rsidRPr="00284A82" w:rsidTr="00372DFF">
        <w:trPr>
          <w:trHeight w:val="20"/>
        </w:trPr>
        <w:tc>
          <w:tcPr>
            <w:tcW w:w="3844" w:type="pct"/>
            <w:gridSpan w:val="2"/>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718" w:type="pct"/>
            <w:shd w:val="clear" w:color="auto" w:fill="auto"/>
          </w:tcPr>
          <w:p w:rsidR="00F00D57" w:rsidRPr="00284A82" w:rsidRDefault="000B3C85"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05</w:t>
            </w:r>
          </w:p>
        </w:tc>
      </w:tr>
      <w:tr w:rsidR="00C911F1" w:rsidRPr="00284A82" w:rsidTr="00372DFF">
        <w:trPr>
          <w:trHeight w:val="182"/>
        </w:trPr>
        <w:tc>
          <w:tcPr>
            <w:tcW w:w="938" w:type="pct"/>
            <w:vMerge w:val="restart"/>
            <w:shd w:val="clear" w:color="auto" w:fill="auto"/>
          </w:tcPr>
          <w:p w:rsidR="00C911F1" w:rsidRPr="00284A82" w:rsidRDefault="00C911F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1.1</w:t>
            </w:r>
            <w:r w:rsidR="00154FD5" w:rsidRPr="00284A82">
              <w:rPr>
                <w:rFonts w:ascii="Times New Roman" w:hAnsi="Times New Roman"/>
                <w:sz w:val="24"/>
                <w:szCs w:val="24"/>
              </w:rPr>
              <w:t>. Основные функции языка в современном обществе</w:t>
            </w:r>
          </w:p>
        </w:tc>
        <w:tc>
          <w:tcPr>
            <w:tcW w:w="2906" w:type="pct"/>
            <w:shd w:val="clear" w:color="auto" w:fill="auto"/>
          </w:tcPr>
          <w:p w:rsidR="00C911F1" w:rsidRPr="00284A82"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C911F1"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C911F1"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82"/>
        </w:trPr>
        <w:tc>
          <w:tcPr>
            <w:tcW w:w="938" w:type="pct"/>
            <w:vMerge/>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84A82">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182"/>
        </w:trPr>
        <w:tc>
          <w:tcPr>
            <w:tcW w:w="938" w:type="pct"/>
            <w:vMerge/>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198"/>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8177D5" w:rsidP="00695259">
            <w:pPr>
              <w:spacing w:after="0"/>
              <w:rPr>
                <w:rFonts w:ascii="Times New Roman" w:hAnsi="Times New Roman"/>
                <w:sz w:val="24"/>
                <w:szCs w:val="24"/>
              </w:rPr>
            </w:pPr>
            <w:r w:rsidRPr="00284A82">
              <w:rPr>
                <w:rFonts w:ascii="Times New Roman" w:hAnsi="Times New Roman"/>
                <w:sz w:val="24"/>
                <w:szCs w:val="24"/>
              </w:rPr>
              <w:t>Практическая работа. О</w:t>
            </w:r>
            <w:r w:rsidRPr="00284A82">
              <w:rPr>
                <w:rFonts w:ascii="Times New Roman" w:hAnsi="Times New Roman"/>
                <w:bCs/>
                <w:spacing w:val="-9"/>
                <w:sz w:val="24"/>
                <w:szCs w:val="24"/>
              </w:rPr>
              <w:t>сновные функции языка и формы их реализации в современном обществе</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rsidTr="00372DFF">
        <w:trPr>
          <w:trHeight w:val="226"/>
        </w:trPr>
        <w:tc>
          <w:tcPr>
            <w:tcW w:w="938" w:type="pct"/>
            <w:vMerge w:val="restar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1.2</w:t>
            </w:r>
            <w:r w:rsidRPr="00284A82">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7D7BB7" w:rsidRPr="00284A82">
              <w:rPr>
                <w:rFonts w:ascii="Times New Roman" w:hAnsi="Times New Roman"/>
                <w:i/>
                <w:sz w:val="24"/>
                <w:szCs w:val="24"/>
              </w:rPr>
              <w:t>0</w:t>
            </w:r>
            <w:r w:rsidRPr="00284A82">
              <w:rPr>
                <w:rFonts w:ascii="Times New Roman" w:hAnsi="Times New Roman"/>
                <w:i/>
                <w:sz w:val="24"/>
                <w:szCs w:val="24"/>
              </w:rPr>
              <w:t>5</w:t>
            </w:r>
          </w:p>
        </w:tc>
      </w:tr>
      <w:tr w:rsidR="00F00D57" w:rsidRPr="00284A82" w:rsidTr="00372DFF">
        <w:trPr>
          <w:trHeight w:val="1789"/>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F00D57"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p w:rsidR="00284A82" w:rsidRPr="00284A82" w:rsidRDefault="00284A82" w:rsidP="00695259">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rsidTr="00372DFF">
        <w:trPr>
          <w:trHeight w:val="323"/>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F00D5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rsidTr="00372DFF">
        <w:trPr>
          <w:trHeight w:val="420"/>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rsidR="00F00D5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sz w:val="24"/>
                <w:szCs w:val="24"/>
              </w:rPr>
              <w:t>Тема 1.3. Язык как система знаков</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0</w:t>
            </w:r>
            <w:r w:rsidR="00050503" w:rsidRPr="00284A82">
              <w:rPr>
                <w:rFonts w:ascii="Times New Roman" w:hAnsi="Times New Roman"/>
                <w:i/>
                <w:sz w:val="24"/>
                <w:szCs w:val="24"/>
              </w:rPr>
              <w:t>5</w:t>
            </w:r>
          </w:p>
        </w:tc>
      </w:tr>
      <w:tr w:rsidR="007D7BB7" w:rsidRPr="00284A82" w:rsidTr="00372DFF">
        <w:trPr>
          <w:trHeight w:val="742"/>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w:t>
            </w:r>
            <w:r w:rsidR="008177D5" w:rsidRPr="00284A82">
              <w:rPr>
                <w:rFonts w:ascii="Times New Roman" w:hAnsi="Times New Roman"/>
                <w:sz w:val="24"/>
                <w:szCs w:val="24"/>
              </w:rPr>
              <w:t>. Принципы русской орфографии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372DFF">
        <w:trPr>
          <w:trHeight w:val="20"/>
        </w:trPr>
        <w:tc>
          <w:tcPr>
            <w:tcW w:w="3844" w:type="pct"/>
            <w:gridSpan w:val="2"/>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Раздел 2. Фонетика, морфология и орфография</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36</w:t>
            </w: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00D57" w:rsidRPr="00284A82">
              <w:rPr>
                <w:rFonts w:ascii="Times New Roman" w:hAnsi="Times New Roman"/>
                <w:i/>
                <w:sz w:val="24"/>
                <w:szCs w:val="24"/>
              </w:rPr>
              <w:t>05</w:t>
            </w:r>
          </w:p>
        </w:tc>
      </w:tr>
      <w:tr w:rsidR="00050503" w:rsidRPr="00284A82" w:rsidTr="00372DFF">
        <w:trPr>
          <w:trHeight w:val="20"/>
        </w:trPr>
        <w:tc>
          <w:tcPr>
            <w:tcW w:w="938" w:type="pct"/>
            <w:vMerge w:val="restart"/>
            <w:shd w:val="clear" w:color="auto" w:fill="auto"/>
          </w:tcPr>
          <w:p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2.1. Фонетика и орфоэпия</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2.2. Морфемика и словообразование</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284A82" w:rsidRPr="00284A82" w:rsidRDefault="00284A82" w:rsidP="00695259">
            <w:pPr>
              <w:spacing w:after="0"/>
              <w:rPr>
                <w:rFonts w:ascii="Times New Roman" w:hAnsi="Times New Roman"/>
                <w:color w:val="000000"/>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w:t>
            </w:r>
            <w:r w:rsidR="0085207F" w:rsidRPr="00284A82">
              <w:rPr>
                <w:rFonts w:ascii="Times New Roman" w:hAnsi="Times New Roman"/>
                <w:color w:val="000000"/>
                <w:sz w:val="24"/>
                <w:szCs w:val="24"/>
              </w:rPr>
              <w:t>ок</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2.3. </w:t>
            </w:r>
            <w:r w:rsidRPr="00284A82">
              <w:rPr>
                <w:rFonts w:ascii="Times New Roman" w:hAnsi="Times New Roman"/>
                <w:color w:val="000000"/>
                <w:sz w:val="24"/>
                <w:szCs w:val="24"/>
              </w:rPr>
              <w:t>Имя существительное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284A82">
              <w:rPr>
                <w:rFonts w:ascii="Times New Roman" w:hAnsi="Times New Roman"/>
                <w:sz w:val="24"/>
                <w:szCs w:val="24"/>
              </w:rPr>
              <w:t xml:space="preserve"> </w:t>
            </w:r>
            <w:r w:rsidRPr="00284A82">
              <w:rPr>
                <w:rFonts w:ascii="Times New Roman" w:hAnsi="Times New Roman"/>
                <w:color w:val="000000"/>
                <w:sz w:val="24"/>
                <w:szCs w:val="24"/>
              </w:rPr>
              <w:t>Склонение имен существительных</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Практическое занятие.</w:t>
            </w:r>
            <w:r w:rsidRPr="00284A82">
              <w:rPr>
                <w:rFonts w:ascii="Times New Roman" w:hAnsi="Times New Roman"/>
              </w:rPr>
              <w:t xml:space="preserve"> </w:t>
            </w:r>
            <w:r w:rsidRPr="00284A82">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38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2.4. Имя прилагательное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410"/>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423"/>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rPr>
            </w:pPr>
          </w:p>
        </w:tc>
      </w:tr>
      <w:tr w:rsidR="00050503" w:rsidRPr="00284A82" w:rsidTr="00372DFF">
        <w:trPr>
          <w:trHeight w:val="2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2.5. Имя числительное как часть речи.</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056"/>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2.6. </w:t>
            </w:r>
            <w:r w:rsidRPr="00284A82">
              <w:rPr>
                <w:rFonts w:ascii="Times New Roman" w:hAnsi="Times New Roman"/>
                <w:color w:val="000000"/>
                <w:sz w:val="24"/>
                <w:szCs w:val="24"/>
              </w:rPr>
              <w:t>Местоимение как часть речи.</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2.7. </w:t>
            </w:r>
            <w:r w:rsidRPr="00284A82">
              <w:rPr>
                <w:rFonts w:ascii="Times New Roman" w:hAnsi="Times New Roman"/>
                <w:color w:val="000000"/>
                <w:sz w:val="24"/>
                <w:szCs w:val="24"/>
              </w:rPr>
              <w:t>Глагол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313"/>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rPr>
                <w:rFonts w:ascii="Times New Roman" w:hAnsi="Times New Roman"/>
                <w:sz w:val="24"/>
                <w:szCs w:val="24"/>
              </w:rPr>
            </w:pPr>
            <w:r w:rsidRPr="00284A82">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2.8. </w:t>
            </w:r>
            <w:r w:rsidRPr="00284A82">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658"/>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jc w:val="both"/>
              <w:rPr>
                <w:rFonts w:ascii="Times New Roman" w:hAnsi="Times New Roman"/>
                <w:color w:val="333333"/>
                <w:sz w:val="24"/>
                <w:szCs w:val="24"/>
                <w:highlight w:val="white"/>
              </w:rPr>
            </w:pPr>
            <w:r w:rsidRPr="00284A82">
              <w:rPr>
                <w:rFonts w:ascii="Times New Roman" w:eastAsiaTheme="minorHAnsi" w:hAnsi="Times New Roman"/>
                <w:color w:val="000000"/>
                <w:sz w:val="24"/>
                <w:szCs w:val="24"/>
                <w:lang w:eastAsia="en-US"/>
              </w:rPr>
              <w:t xml:space="preserve">Действительные </w:t>
            </w:r>
            <w:r w:rsidRPr="00284A82">
              <w:rPr>
                <w:rFonts w:ascii="Times New Roman" w:eastAsiaTheme="minorHAnsi" w:hAnsi="Times New Roman"/>
                <w:bCs/>
                <w:color w:val="000000"/>
                <w:sz w:val="24"/>
                <w:szCs w:val="24"/>
                <w:lang w:eastAsia="en-US"/>
              </w:rPr>
              <w:t>и</w:t>
            </w:r>
            <w:r w:rsidRPr="00284A82">
              <w:rPr>
                <w:rFonts w:ascii="Times New Roman" w:eastAsiaTheme="minorHAnsi" w:hAnsi="Times New Roman"/>
                <w:b/>
                <w:bCs/>
                <w:color w:val="000000"/>
                <w:sz w:val="24"/>
                <w:szCs w:val="24"/>
                <w:lang w:eastAsia="en-US"/>
              </w:rPr>
              <w:t xml:space="preserve"> </w:t>
            </w:r>
            <w:r w:rsidRPr="00284A82">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284A82" w:rsidRPr="00284A82" w:rsidRDefault="00284A82" w:rsidP="00695259">
            <w:pPr>
              <w:pBdr>
                <w:top w:val="nil"/>
                <w:left w:val="nil"/>
                <w:bottom w:val="nil"/>
                <w:right w:val="nil"/>
                <w:between w:val="nil"/>
              </w:pBdr>
              <w:spacing w:after="0"/>
              <w:ind w:left="57" w:right="57"/>
              <w:rPr>
                <w:rFonts w:ascii="Times New Roman" w:hAnsi="Times New Roman"/>
                <w:color w:val="000000"/>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b/>
                <w:sz w:val="24"/>
                <w:szCs w:val="24"/>
              </w:rPr>
            </w:pPr>
            <w:r w:rsidRPr="00284A82">
              <w:rPr>
                <w:rFonts w:ascii="Times New Roman" w:hAnsi="Times New Roman"/>
                <w:sz w:val="24"/>
                <w:szCs w:val="24"/>
              </w:rPr>
              <w:t xml:space="preserve">Тема 2.9. </w:t>
            </w:r>
            <w:r w:rsidRPr="00284A82">
              <w:rPr>
                <w:rFonts w:ascii="Times New Roman" w:hAnsi="Times New Roman"/>
                <w:color w:val="000000"/>
                <w:sz w:val="24"/>
                <w:szCs w:val="24"/>
              </w:rPr>
              <w:t xml:space="preserve">Наречие как </w:t>
            </w:r>
            <w:r w:rsidRPr="00284A82">
              <w:rPr>
                <w:rFonts w:ascii="Times New Roman" w:hAnsi="Times New Roman"/>
                <w:color w:val="000000"/>
                <w:sz w:val="24"/>
                <w:szCs w:val="24"/>
              </w:rPr>
              <w:lastRenderedPageBreak/>
              <w:t>часть речи. Служебные части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lastRenderedPageBreak/>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ind w:left="-9"/>
              <w:rPr>
                <w:rFonts w:ascii="Times New Roman" w:eastAsiaTheme="minorHAnsi" w:hAnsi="Times New Roman"/>
                <w:color w:val="000000"/>
                <w:sz w:val="24"/>
                <w:szCs w:val="24"/>
                <w:lang w:eastAsia="en-US"/>
              </w:rPr>
            </w:pPr>
            <w:r w:rsidRPr="00284A82">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xml:space="preserve">. </w:t>
            </w:r>
            <w:r w:rsidRPr="00284A82">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372DFF">
        <w:trPr>
          <w:trHeight w:val="220"/>
        </w:trPr>
        <w:tc>
          <w:tcPr>
            <w:tcW w:w="3844" w:type="pct"/>
            <w:gridSpan w:val="2"/>
            <w:shd w:val="clear" w:color="auto" w:fill="auto"/>
          </w:tcPr>
          <w:p w:rsidR="00F00D57" w:rsidRPr="00284A82"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Раздел 3. Синтаксис и пунктуация</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7D7BB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7D7BB7"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7D7BB7" w:rsidRPr="00284A82">
              <w:rPr>
                <w:rFonts w:ascii="Times New Roman" w:hAnsi="Times New Roman"/>
                <w:i/>
                <w:sz w:val="24"/>
                <w:szCs w:val="24"/>
              </w:rPr>
              <w:t>09</w:t>
            </w: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3.1.</w:t>
            </w:r>
            <w:r w:rsidRPr="00284A82">
              <w:rPr>
                <w:rFonts w:ascii="Times New Roman" w:hAnsi="Times New Roman"/>
              </w:rPr>
              <w:t xml:space="preserve"> </w:t>
            </w:r>
            <w:r w:rsidRPr="00284A82">
              <w:rPr>
                <w:rFonts w:ascii="Times New Roman" w:hAnsi="Times New Roman"/>
                <w:sz w:val="24"/>
                <w:szCs w:val="24"/>
              </w:rPr>
              <w:t>Основные единицы синтаксиса.</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A11EEF"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Default="007D7BB7" w:rsidP="00695259">
            <w:pPr>
              <w:spacing w:after="0"/>
              <w:jc w:val="both"/>
              <w:rPr>
                <w:rFonts w:ascii="Times New Roman" w:eastAsiaTheme="minorHAnsi" w:hAnsi="Times New Roman"/>
                <w:color w:val="000000"/>
                <w:sz w:val="24"/>
                <w:szCs w:val="24"/>
                <w:lang w:eastAsia="en-US"/>
              </w:rPr>
            </w:pPr>
            <w:r w:rsidRPr="00284A82">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84A82">
              <w:rPr>
                <w:rFonts w:ascii="Times New Roman" w:eastAsiaTheme="minorHAnsi" w:hAnsi="Times New Roman"/>
                <w:color w:val="000000"/>
                <w:sz w:val="24"/>
                <w:szCs w:val="24"/>
                <w:lang w:eastAsia="en-US"/>
              </w:rPr>
              <w:t>Распространенные и нераспространенные предложения</w:t>
            </w:r>
          </w:p>
          <w:p w:rsidR="00284A82" w:rsidRDefault="00284A82" w:rsidP="00695259">
            <w:pPr>
              <w:spacing w:after="0"/>
              <w:jc w:val="both"/>
              <w:rPr>
                <w:rFonts w:ascii="Times New Roman" w:hAnsi="Times New Roman"/>
                <w:sz w:val="24"/>
                <w:szCs w:val="24"/>
              </w:rPr>
            </w:pPr>
          </w:p>
          <w:p w:rsidR="00284A82" w:rsidRDefault="00284A82" w:rsidP="00695259">
            <w:pPr>
              <w:spacing w:after="0"/>
              <w:jc w:val="both"/>
              <w:rPr>
                <w:rFonts w:ascii="Times New Roman" w:hAnsi="Times New Roman"/>
                <w:sz w:val="24"/>
                <w:szCs w:val="24"/>
              </w:rPr>
            </w:pPr>
          </w:p>
          <w:p w:rsidR="00284A82" w:rsidRDefault="00284A82" w:rsidP="00695259">
            <w:pPr>
              <w:spacing w:after="0"/>
              <w:jc w:val="both"/>
              <w:rPr>
                <w:rFonts w:ascii="Times New Roman" w:hAnsi="Times New Roman"/>
                <w:sz w:val="24"/>
                <w:szCs w:val="24"/>
              </w:rPr>
            </w:pPr>
          </w:p>
          <w:p w:rsidR="00284A82" w:rsidRPr="00284A82" w:rsidRDefault="00284A82" w:rsidP="00695259">
            <w:pPr>
              <w:spacing w:after="0"/>
              <w:jc w:val="both"/>
              <w:rPr>
                <w:rFonts w:ascii="Times New Roman" w:hAnsi="Times New Roman"/>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284A82" w:rsidRPr="00284A82" w:rsidRDefault="007D7BB7" w:rsidP="00284A82">
            <w:pPr>
              <w:pBdr>
                <w:top w:val="nil"/>
                <w:left w:val="nil"/>
                <w:bottom w:val="nil"/>
                <w:right w:val="nil"/>
                <w:between w:val="nil"/>
              </w:pBdr>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в простом предложении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Тема</w:t>
            </w:r>
            <w:r w:rsidR="00E424FD" w:rsidRPr="00284A82">
              <w:rPr>
                <w:rFonts w:ascii="Times New Roman" w:hAnsi="Times New Roman"/>
                <w:sz w:val="24"/>
                <w:szCs w:val="24"/>
              </w:rPr>
              <w:t> </w:t>
            </w:r>
            <w:r w:rsidRPr="00284A82">
              <w:rPr>
                <w:rFonts w:ascii="Times New Roman" w:hAnsi="Times New Roman"/>
                <w:b/>
                <w:sz w:val="24"/>
                <w:szCs w:val="24"/>
              </w:rPr>
              <w:t xml:space="preserve">3.2 </w:t>
            </w:r>
            <w:r w:rsidRPr="00284A82">
              <w:rPr>
                <w:rFonts w:ascii="Times New Roman" w:hAnsi="Times New Roman"/>
                <w:sz w:val="24"/>
                <w:szCs w:val="24"/>
              </w:rPr>
              <w:lastRenderedPageBreak/>
              <w:t>Второстепенные члены предложения.</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lastRenderedPageBreak/>
              <w:t>Основное содержание</w:t>
            </w:r>
          </w:p>
        </w:tc>
        <w:tc>
          <w:tcPr>
            <w:tcW w:w="438" w:type="pct"/>
            <w:shd w:val="clear" w:color="auto" w:fill="auto"/>
          </w:tcPr>
          <w:p w:rsidR="00050503" w:rsidRPr="00284A82"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84A82">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1128"/>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при однородных членах с обобщающими словами.</w:t>
            </w:r>
            <w:r w:rsidRPr="00284A82">
              <w:rPr>
                <w:rFonts w:ascii="Times New Roman" w:hAnsi="Times New Roman"/>
                <w:color w:val="FF0000"/>
                <w:sz w:val="24"/>
                <w:szCs w:val="24"/>
              </w:rPr>
              <w:t xml:space="preserve"> </w:t>
            </w:r>
            <w:r w:rsidRPr="00284A82">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 xml:space="preserve">3.3. </w:t>
            </w:r>
            <w:r w:rsidRPr="00284A82">
              <w:rPr>
                <w:rFonts w:ascii="Times New Roman" w:hAnsi="Times New Roman"/>
                <w:sz w:val="24"/>
                <w:szCs w:val="24"/>
              </w:rPr>
              <w:t>Сложное предложение</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0</w:t>
            </w:r>
            <w:r w:rsidR="00050503" w:rsidRPr="00284A82">
              <w:rPr>
                <w:rFonts w:ascii="Times New Roman" w:hAnsi="Times New Roman"/>
                <w:i/>
                <w:sz w:val="24"/>
                <w:szCs w:val="24"/>
              </w:rPr>
              <w:t xml:space="preserve">5; </w:t>
            </w:r>
            <w:r w:rsidRPr="00284A82">
              <w:rPr>
                <w:rFonts w:ascii="Times New Roman" w:hAnsi="Times New Roman"/>
                <w:i/>
                <w:sz w:val="24"/>
                <w:szCs w:val="24"/>
              </w:rPr>
              <w:t xml:space="preserve">ОК </w:t>
            </w:r>
            <w:r w:rsidR="005E4CF4" w:rsidRPr="00284A82">
              <w:rPr>
                <w:rFonts w:ascii="Times New Roman" w:hAnsi="Times New Roman"/>
                <w:i/>
                <w:sz w:val="24"/>
                <w:szCs w:val="24"/>
              </w:rPr>
              <w:t>0</w:t>
            </w:r>
            <w:r w:rsidR="00050503" w:rsidRPr="00284A82">
              <w:rPr>
                <w:rFonts w:ascii="Times New Roman" w:hAnsi="Times New Roman"/>
                <w:i/>
                <w:sz w:val="24"/>
                <w:szCs w:val="24"/>
              </w:rPr>
              <w:t>9</w:t>
            </w:r>
          </w:p>
        </w:tc>
      </w:tr>
      <w:tr w:rsidR="00050503" w:rsidRPr="00284A82" w:rsidTr="00372DFF">
        <w:trPr>
          <w:trHeight w:val="240"/>
        </w:trPr>
        <w:tc>
          <w:tcPr>
            <w:tcW w:w="938" w:type="pct"/>
            <w:vMerge/>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50503" w:rsidRPr="00284A82" w:rsidRDefault="00050503" w:rsidP="00695259">
            <w:pPr>
              <w:shd w:val="clear" w:color="auto" w:fill="FFFFFF"/>
              <w:tabs>
                <w:tab w:val="left" w:pos="3405"/>
                <w:tab w:val="center" w:pos="5530"/>
              </w:tabs>
              <w:spacing w:after="0"/>
              <w:rPr>
                <w:rFonts w:ascii="Times New Roman" w:hAnsi="Times New Roman"/>
                <w:sz w:val="24"/>
                <w:szCs w:val="24"/>
              </w:rPr>
            </w:pPr>
            <w:r w:rsidRPr="00284A82">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84A82">
              <w:rPr>
                <w:rFonts w:ascii="Times New Roman" w:hAnsi="Times New Roman"/>
                <w:color w:val="000000"/>
                <w:sz w:val="24"/>
                <w:szCs w:val="24"/>
              </w:rPr>
              <w:t xml:space="preserve">Сложноподчиненное предложение. </w:t>
            </w:r>
            <w:r w:rsidRPr="00284A82">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284A82">
              <w:rPr>
                <w:rFonts w:ascii="Times New Roman" w:eastAsiaTheme="minorHAnsi" w:hAnsi="Times New Roman"/>
                <w:b/>
                <w:color w:val="000000"/>
                <w:sz w:val="24"/>
                <w:szCs w:val="24"/>
                <w:lang w:eastAsia="en-US"/>
              </w:rPr>
              <w:t xml:space="preserve"> </w:t>
            </w:r>
            <w:r w:rsidRPr="00284A82">
              <w:rPr>
                <w:rFonts w:ascii="Times New Roman" w:eastAsiaTheme="minorHAnsi" w:hAnsi="Times New Roman"/>
                <w:color w:val="000000"/>
                <w:sz w:val="24"/>
                <w:szCs w:val="24"/>
                <w:lang w:eastAsia="en-US"/>
              </w:rPr>
              <w:t>Предложения с прямой и косвенной речью как способ передачи чужой речи</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050503" w:rsidRPr="00284A82" w:rsidRDefault="00050503" w:rsidP="00695259">
            <w:pPr>
              <w:widowControl w:val="0"/>
              <w:spacing w:after="0"/>
              <w:ind w:left="57" w:right="57"/>
              <w:rPr>
                <w:rFonts w:ascii="Times New Roman" w:hAnsi="Times New Roman"/>
                <w:i/>
                <w:sz w:val="24"/>
                <w:szCs w:val="24"/>
              </w:rPr>
            </w:pPr>
          </w:p>
        </w:tc>
      </w:tr>
      <w:tr w:rsidR="00050503" w:rsidRPr="00284A82" w:rsidTr="00372DFF">
        <w:trPr>
          <w:trHeight w:val="240"/>
        </w:trPr>
        <w:tc>
          <w:tcPr>
            <w:tcW w:w="938" w:type="pct"/>
            <w:vMerge/>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50503" w:rsidRDefault="00050503" w:rsidP="00695259">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284A82">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284A82">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p w:rsidR="00284A82" w:rsidRDefault="00284A82" w:rsidP="00695259">
            <w:pPr>
              <w:spacing w:after="0"/>
              <w:jc w:val="both"/>
              <w:rPr>
                <w:rFonts w:ascii="Times New Roman" w:hAnsi="Times New Roman"/>
                <w:color w:val="000000"/>
                <w:sz w:val="24"/>
                <w:szCs w:val="24"/>
              </w:rPr>
            </w:pPr>
          </w:p>
          <w:p w:rsidR="00284A82" w:rsidRDefault="00284A82" w:rsidP="00695259">
            <w:pPr>
              <w:spacing w:after="0"/>
              <w:jc w:val="both"/>
              <w:rPr>
                <w:rFonts w:ascii="Times New Roman" w:hAnsi="Times New Roman"/>
                <w:color w:val="000000"/>
                <w:sz w:val="24"/>
                <w:szCs w:val="24"/>
              </w:rPr>
            </w:pPr>
          </w:p>
          <w:p w:rsidR="00284A82" w:rsidRPr="00284A82" w:rsidRDefault="00284A82" w:rsidP="00695259">
            <w:pPr>
              <w:spacing w:after="0"/>
              <w:jc w:val="both"/>
              <w:rPr>
                <w:rFonts w:ascii="Times New Roman" w:hAnsi="Times New Roman"/>
                <w:color w:val="000000"/>
                <w:sz w:val="24"/>
                <w:szCs w:val="24"/>
              </w:rPr>
            </w:pP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372DFF">
        <w:trPr>
          <w:trHeight w:val="20"/>
        </w:trPr>
        <w:tc>
          <w:tcPr>
            <w:tcW w:w="3844" w:type="pct"/>
            <w:gridSpan w:val="2"/>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b/>
                <w:color w:val="000000"/>
                <w:sz w:val="24"/>
                <w:szCs w:val="24"/>
              </w:rPr>
            </w:pPr>
            <w:r w:rsidRPr="00284A82">
              <w:rPr>
                <w:rFonts w:ascii="Times New Roman" w:hAnsi="Times New Roman"/>
                <w:b/>
                <w:sz w:val="24"/>
                <w:szCs w:val="24"/>
              </w:rPr>
              <w:t>Прикладной модуль</w:t>
            </w:r>
            <w:r w:rsidRPr="00284A82">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05; </w:t>
            </w:r>
            <w:r w:rsidRPr="00284A82">
              <w:rPr>
                <w:rFonts w:ascii="Times New Roman" w:hAnsi="Times New Roman"/>
                <w:i/>
                <w:sz w:val="24"/>
                <w:szCs w:val="24"/>
              </w:rPr>
              <w:lastRenderedPageBreak/>
              <w:t xml:space="preserve">ОК </w:t>
            </w:r>
            <w:r w:rsidR="00F00D57" w:rsidRPr="00284A82">
              <w:rPr>
                <w:rFonts w:ascii="Times New Roman" w:hAnsi="Times New Roman"/>
                <w:i/>
                <w:sz w:val="24"/>
                <w:szCs w:val="24"/>
              </w:rPr>
              <w:t>09</w:t>
            </w:r>
          </w:p>
          <w:p w:rsidR="00762786" w:rsidRDefault="00762786" w:rsidP="00762786">
            <w:pPr>
              <w:spacing w:after="0" w:line="259" w:lineRule="auto"/>
              <w:ind w:left="57" w:right="57"/>
              <w:jc w:val="center"/>
              <w:rPr>
                <w:rFonts w:ascii="Times New Roman" w:hAnsi="Times New Roman"/>
              </w:rPr>
            </w:pPr>
            <w:r>
              <w:rPr>
                <w:rFonts w:ascii="Times New Roman" w:hAnsi="Times New Roman"/>
              </w:rPr>
              <w:t>ПК 1.3 (специальность 08.02.08)</w:t>
            </w:r>
          </w:p>
          <w:p w:rsidR="00762786" w:rsidRDefault="00762786" w:rsidP="00762786">
            <w:pPr>
              <w:spacing w:after="0" w:line="259" w:lineRule="auto"/>
              <w:ind w:left="57" w:right="57"/>
              <w:jc w:val="center"/>
              <w:rPr>
                <w:rFonts w:ascii="Times New Roman" w:hAnsi="Times New Roman"/>
              </w:rPr>
            </w:pPr>
            <w:r>
              <w:rPr>
                <w:rFonts w:ascii="Times New Roman" w:hAnsi="Times New Roman"/>
              </w:rPr>
              <w:t>ПК 2.10 (специальность 35.02.16)</w:t>
            </w:r>
          </w:p>
          <w:p w:rsidR="00762786" w:rsidRDefault="00762786" w:rsidP="00762786">
            <w:pPr>
              <w:spacing w:after="0" w:line="259" w:lineRule="auto"/>
              <w:ind w:left="57" w:right="57"/>
              <w:jc w:val="center"/>
              <w:rPr>
                <w:rFonts w:ascii="Times New Roman" w:hAnsi="Times New Roman"/>
              </w:rPr>
            </w:pPr>
            <w:r>
              <w:rPr>
                <w:rFonts w:ascii="Times New Roman" w:hAnsi="Times New Roman"/>
              </w:rPr>
              <w:t>ПК 3.2 (специальность 21.02.19)</w:t>
            </w:r>
          </w:p>
          <w:p w:rsidR="00F00D57" w:rsidRPr="00762786" w:rsidRDefault="00762786" w:rsidP="00762786">
            <w:pPr>
              <w:spacing w:after="0" w:line="259" w:lineRule="auto"/>
              <w:ind w:left="57" w:right="57"/>
              <w:jc w:val="center"/>
              <w:rPr>
                <w:rFonts w:ascii="Times New Roman" w:hAnsi="Times New Roman"/>
              </w:rPr>
            </w:pPr>
            <w:r>
              <w:rPr>
                <w:rFonts w:ascii="Times New Roman" w:hAnsi="Times New Roman"/>
              </w:rPr>
              <w:t>ПК 1.3 (специальность 35.02.12</w:t>
            </w: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lastRenderedPageBreak/>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rsidR="00762786" w:rsidRDefault="00762786" w:rsidP="00762786">
            <w:pPr>
              <w:spacing w:after="0" w:line="259" w:lineRule="auto"/>
              <w:ind w:left="57" w:right="57"/>
              <w:jc w:val="center"/>
              <w:rPr>
                <w:rFonts w:ascii="Times New Roman" w:hAnsi="Times New Roman"/>
              </w:rPr>
            </w:pPr>
            <w:r>
              <w:rPr>
                <w:rFonts w:ascii="Times New Roman" w:hAnsi="Times New Roman"/>
              </w:rPr>
              <w:t>специальность 08.02.08)</w:t>
            </w:r>
          </w:p>
          <w:p w:rsidR="00762786" w:rsidRDefault="00762786" w:rsidP="00762786">
            <w:pPr>
              <w:spacing w:after="0" w:line="259" w:lineRule="auto"/>
              <w:ind w:left="57" w:right="57"/>
              <w:jc w:val="center"/>
              <w:rPr>
                <w:rFonts w:ascii="Times New Roman" w:hAnsi="Times New Roman"/>
              </w:rPr>
            </w:pPr>
            <w:r>
              <w:rPr>
                <w:rFonts w:ascii="Times New Roman" w:hAnsi="Times New Roman"/>
              </w:rPr>
              <w:t>ПК 2.10 (специальность 35.02.16)</w:t>
            </w:r>
          </w:p>
          <w:p w:rsidR="00762786" w:rsidRDefault="00762786" w:rsidP="00762786">
            <w:pPr>
              <w:spacing w:after="0" w:line="259" w:lineRule="auto"/>
              <w:ind w:left="57" w:right="57"/>
              <w:jc w:val="center"/>
              <w:rPr>
                <w:rFonts w:ascii="Times New Roman" w:hAnsi="Times New Roman"/>
              </w:rPr>
            </w:pPr>
            <w:r>
              <w:rPr>
                <w:rFonts w:ascii="Times New Roman" w:hAnsi="Times New Roman"/>
              </w:rPr>
              <w:t>ПК 3.2 (специальность 21.02.19)</w:t>
            </w:r>
          </w:p>
          <w:p w:rsidR="00683191" w:rsidRPr="00284A82" w:rsidRDefault="00762786" w:rsidP="00762786">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rPr>
              <w:t>ПК 1.3 (специальность 35.02.12</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hd w:val="clear" w:color="auto" w:fill="FFFFFF"/>
              <w:spacing w:after="0"/>
              <w:ind w:left="57" w:right="57"/>
              <w:jc w:val="both"/>
              <w:rPr>
                <w:rFonts w:ascii="Times New Roman" w:hAnsi="Times New Roman"/>
                <w:sz w:val="24"/>
                <w:szCs w:val="24"/>
              </w:rPr>
            </w:pPr>
            <w:r w:rsidRPr="00284A82">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rsidR="007D7BB7"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lastRenderedPageBreak/>
              <w:t>Тема </w:t>
            </w:r>
            <w:r w:rsidRPr="00284A82">
              <w:rPr>
                <w:rFonts w:ascii="Times New Roman" w:hAnsi="Times New Roman"/>
                <w:b/>
                <w:sz w:val="24"/>
                <w:szCs w:val="24"/>
              </w:rPr>
              <w:t>4.2</w:t>
            </w:r>
            <w:r w:rsidRPr="00284A82">
              <w:rPr>
                <w:rFonts w:ascii="Times New Roman" w:hAnsi="Times New Roman"/>
                <w:sz w:val="24"/>
                <w:szCs w:val="24"/>
              </w:rPr>
              <w:t>. Коммуникативный аспект культуры речи.</w:t>
            </w:r>
          </w:p>
        </w:tc>
        <w:tc>
          <w:tcPr>
            <w:tcW w:w="2906" w:type="pct"/>
            <w:shd w:val="clear" w:color="auto" w:fill="auto"/>
          </w:tcPr>
          <w:p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shd w:val="clear" w:color="auto" w:fill="auto"/>
          </w:tcPr>
          <w:p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rsidR="00762786" w:rsidRDefault="00762786" w:rsidP="00762786">
            <w:pPr>
              <w:spacing w:after="0" w:line="259" w:lineRule="auto"/>
              <w:ind w:left="57" w:right="57"/>
              <w:jc w:val="center"/>
              <w:rPr>
                <w:rFonts w:ascii="Times New Roman" w:hAnsi="Times New Roman"/>
              </w:rPr>
            </w:pPr>
            <w:r>
              <w:rPr>
                <w:rFonts w:ascii="Times New Roman" w:hAnsi="Times New Roman"/>
              </w:rPr>
              <w:t>специальность 08.02.08)</w:t>
            </w:r>
          </w:p>
          <w:p w:rsidR="00762786" w:rsidRDefault="00762786" w:rsidP="00762786">
            <w:pPr>
              <w:spacing w:after="0" w:line="259" w:lineRule="auto"/>
              <w:ind w:left="57" w:right="57"/>
              <w:jc w:val="center"/>
              <w:rPr>
                <w:rFonts w:ascii="Times New Roman" w:hAnsi="Times New Roman"/>
              </w:rPr>
            </w:pPr>
            <w:r>
              <w:rPr>
                <w:rFonts w:ascii="Times New Roman" w:hAnsi="Times New Roman"/>
              </w:rPr>
              <w:t>ПК 2.10 (специальность 35.02.16)</w:t>
            </w:r>
          </w:p>
          <w:p w:rsidR="00762786" w:rsidRDefault="00762786" w:rsidP="00762786">
            <w:pPr>
              <w:spacing w:after="0" w:line="259" w:lineRule="auto"/>
              <w:ind w:left="57" w:right="57"/>
              <w:jc w:val="center"/>
              <w:rPr>
                <w:rFonts w:ascii="Times New Roman" w:hAnsi="Times New Roman"/>
              </w:rPr>
            </w:pPr>
            <w:r>
              <w:rPr>
                <w:rFonts w:ascii="Times New Roman" w:hAnsi="Times New Roman"/>
              </w:rPr>
              <w:t>ПК 3.2 (специальность 21.02.19)</w:t>
            </w:r>
          </w:p>
          <w:p w:rsidR="00683191" w:rsidRPr="00284A82" w:rsidRDefault="00762786" w:rsidP="00762786">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rPr>
              <w:t>ПК 1.3 (специальность 35.02.12</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Default="007D7BB7" w:rsidP="00695259">
            <w:pPr>
              <w:spacing w:after="0"/>
              <w:jc w:val="both"/>
              <w:rPr>
                <w:rFonts w:ascii="Times New Roman" w:eastAsiaTheme="minorHAnsi" w:hAnsi="Times New Roman"/>
                <w:sz w:val="24"/>
                <w:szCs w:val="24"/>
                <w:lang w:eastAsia="en-US"/>
              </w:rPr>
            </w:pPr>
            <w:r w:rsidRPr="00284A82">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284A82" w:rsidRPr="00284A82" w:rsidRDefault="00284A82" w:rsidP="00695259">
            <w:pPr>
              <w:spacing w:after="0"/>
              <w:jc w:val="both"/>
              <w:rPr>
                <w:rFonts w:ascii="Times New Roman" w:hAnsi="Times New Roman"/>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Default="00DE3293" w:rsidP="00695259">
            <w:pPr>
              <w:spacing w:after="0"/>
              <w:ind w:left="57" w:right="57"/>
              <w:jc w:val="both"/>
              <w:rPr>
                <w:rFonts w:ascii="Times New Roman" w:hAnsi="Times New Roman"/>
                <w:sz w:val="24"/>
                <w:szCs w:val="24"/>
              </w:rPr>
            </w:pPr>
            <w:r w:rsidRPr="00284A82">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284A82" w:rsidRPr="00284A82" w:rsidRDefault="00284A82" w:rsidP="00695259">
            <w:pPr>
              <w:spacing w:after="0"/>
              <w:ind w:left="57" w:right="57"/>
              <w:jc w:val="both"/>
              <w:rPr>
                <w:rFonts w:ascii="Times New Roman" w:hAnsi="Times New Roman"/>
                <w:color w:val="000000"/>
                <w:sz w:val="24"/>
                <w:szCs w:val="24"/>
              </w:rPr>
            </w:pPr>
          </w:p>
        </w:tc>
        <w:tc>
          <w:tcPr>
            <w:tcW w:w="438" w:type="pct"/>
            <w:shd w:val="clear" w:color="auto" w:fill="auto"/>
          </w:tcPr>
          <w:p w:rsidR="007D7BB7"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Научный стиль.</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50503" w:rsidRPr="00284A82"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shd w:val="clear" w:color="auto" w:fill="auto"/>
          </w:tcPr>
          <w:p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rsidR="00762786" w:rsidRDefault="00762786" w:rsidP="00762786">
            <w:pPr>
              <w:spacing w:after="0" w:line="259" w:lineRule="auto"/>
              <w:ind w:left="57" w:right="57"/>
              <w:jc w:val="center"/>
              <w:rPr>
                <w:rFonts w:ascii="Times New Roman" w:hAnsi="Times New Roman"/>
              </w:rPr>
            </w:pPr>
            <w:r>
              <w:rPr>
                <w:rFonts w:ascii="Times New Roman" w:hAnsi="Times New Roman"/>
              </w:rPr>
              <w:t>специальность 08.02.08)</w:t>
            </w:r>
          </w:p>
          <w:p w:rsidR="00762786" w:rsidRDefault="00762786" w:rsidP="00762786">
            <w:pPr>
              <w:spacing w:after="0" w:line="259" w:lineRule="auto"/>
              <w:ind w:left="57" w:right="57"/>
              <w:jc w:val="center"/>
              <w:rPr>
                <w:rFonts w:ascii="Times New Roman" w:hAnsi="Times New Roman"/>
              </w:rPr>
            </w:pPr>
            <w:r>
              <w:rPr>
                <w:rFonts w:ascii="Times New Roman" w:hAnsi="Times New Roman"/>
              </w:rPr>
              <w:t xml:space="preserve">ПК 2.10 </w:t>
            </w:r>
            <w:r>
              <w:rPr>
                <w:rFonts w:ascii="Times New Roman" w:hAnsi="Times New Roman"/>
              </w:rPr>
              <w:lastRenderedPageBreak/>
              <w:t>(специальность 35.02.16)</w:t>
            </w:r>
          </w:p>
          <w:p w:rsidR="00762786" w:rsidRDefault="00762786" w:rsidP="00762786">
            <w:pPr>
              <w:spacing w:after="0" w:line="259" w:lineRule="auto"/>
              <w:ind w:left="57" w:right="57"/>
              <w:jc w:val="center"/>
              <w:rPr>
                <w:rFonts w:ascii="Times New Roman" w:hAnsi="Times New Roman"/>
              </w:rPr>
            </w:pPr>
            <w:r>
              <w:rPr>
                <w:rFonts w:ascii="Times New Roman" w:hAnsi="Times New Roman"/>
              </w:rPr>
              <w:t>ПК 3.2 (специальность 21.02.19)</w:t>
            </w:r>
          </w:p>
          <w:p w:rsidR="00050503" w:rsidRPr="00284A82" w:rsidRDefault="00762786" w:rsidP="00762786">
            <w:pPr>
              <w:widowControl w:val="0"/>
              <w:pBdr>
                <w:top w:val="nil"/>
                <w:left w:val="nil"/>
                <w:bottom w:val="nil"/>
                <w:right w:val="nil"/>
                <w:between w:val="nil"/>
              </w:pBdr>
              <w:spacing w:after="0"/>
              <w:ind w:right="57"/>
              <w:jc w:val="center"/>
              <w:rPr>
                <w:rFonts w:ascii="Times New Roman" w:hAnsi="Times New Roman"/>
                <w:i/>
                <w:sz w:val="24"/>
                <w:szCs w:val="24"/>
              </w:rPr>
            </w:pPr>
            <w:r>
              <w:rPr>
                <w:rFonts w:ascii="Times New Roman" w:hAnsi="Times New Roman"/>
              </w:rPr>
              <w:t>ПК 1.3 (специальность 35.02.12</w:t>
            </w:r>
          </w:p>
        </w:tc>
      </w:tr>
      <w:tr w:rsidR="00F63779" w:rsidRPr="00284A82" w:rsidTr="00372DFF">
        <w:trPr>
          <w:trHeight w:val="240"/>
        </w:trPr>
        <w:tc>
          <w:tcPr>
            <w:tcW w:w="938" w:type="pct"/>
            <w:vMerge/>
            <w:shd w:val="clear" w:color="auto" w:fill="auto"/>
          </w:tcPr>
          <w:p w:rsidR="00F63779" w:rsidRPr="00284A82"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jc w:val="both"/>
              <w:rPr>
                <w:rFonts w:ascii="Times New Roman" w:hAnsi="Times New Roman"/>
                <w:sz w:val="24"/>
                <w:szCs w:val="24"/>
              </w:rPr>
            </w:pPr>
            <w:r w:rsidRPr="00284A82">
              <w:rPr>
                <w:rFonts w:ascii="Times New Roman" w:hAnsi="Times New Roman"/>
                <w:sz w:val="24"/>
                <w:szCs w:val="24"/>
              </w:rPr>
              <w:t>Научный стиль и его подстили. Профессиональная речь и терминология. Виды терминов (общенаучные, частнонаучные и технологические)</w:t>
            </w:r>
          </w:p>
        </w:tc>
        <w:tc>
          <w:tcPr>
            <w:tcW w:w="438" w:type="pct"/>
            <w:shd w:val="clear" w:color="auto" w:fill="auto"/>
          </w:tcPr>
          <w:p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jc w:val="both"/>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F63779" w:rsidRPr="00284A82" w:rsidRDefault="00F63779" w:rsidP="00695259">
            <w:pPr>
              <w:spacing w:after="0"/>
              <w:jc w:val="both"/>
              <w:rPr>
                <w:rFonts w:ascii="Times New Roman" w:hAnsi="Times New Roman"/>
                <w:sz w:val="24"/>
                <w:szCs w:val="24"/>
              </w:rPr>
            </w:pP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val="restart"/>
            <w:shd w:val="clear" w:color="auto" w:fill="auto"/>
          </w:tcPr>
          <w:p w:rsidR="00F63779" w:rsidRPr="00284A82" w:rsidRDefault="00F63779"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w:t>
            </w:r>
            <w:r w:rsidR="00E424FD" w:rsidRPr="00284A82">
              <w:rPr>
                <w:rFonts w:ascii="Times New Roman" w:hAnsi="Times New Roman"/>
                <w:color w:val="000000"/>
                <w:sz w:val="24"/>
                <w:szCs w:val="24"/>
              </w:rPr>
              <w:t xml:space="preserve"> </w:t>
            </w:r>
            <w:r w:rsidRPr="00284A82">
              <w:rPr>
                <w:rFonts w:ascii="Times New Roman" w:hAnsi="Times New Roman"/>
                <w:color w:val="000000"/>
                <w:sz w:val="24"/>
                <w:szCs w:val="24"/>
              </w:rPr>
              <w:t>Деловой стиль</w:t>
            </w:r>
          </w:p>
        </w:tc>
        <w:tc>
          <w:tcPr>
            <w:tcW w:w="2906"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F63779"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63779"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63779"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F63779" w:rsidRPr="00284A82">
              <w:rPr>
                <w:rFonts w:ascii="Times New Roman" w:hAnsi="Times New Roman"/>
                <w:i/>
                <w:sz w:val="24"/>
                <w:szCs w:val="24"/>
              </w:rPr>
              <w:t>09</w:t>
            </w:r>
          </w:p>
          <w:p w:rsidR="00762786" w:rsidRDefault="00762786" w:rsidP="00762786">
            <w:pPr>
              <w:spacing w:after="0" w:line="259" w:lineRule="auto"/>
              <w:ind w:left="57" w:right="57"/>
              <w:jc w:val="center"/>
              <w:rPr>
                <w:rFonts w:ascii="Times New Roman" w:hAnsi="Times New Roman"/>
              </w:rPr>
            </w:pPr>
            <w:r>
              <w:rPr>
                <w:rFonts w:ascii="Times New Roman" w:hAnsi="Times New Roman"/>
              </w:rPr>
              <w:t>специальность 08.02.08)</w:t>
            </w:r>
          </w:p>
          <w:p w:rsidR="00762786" w:rsidRDefault="00762786" w:rsidP="00762786">
            <w:pPr>
              <w:spacing w:after="0" w:line="259" w:lineRule="auto"/>
              <w:ind w:left="57" w:right="57"/>
              <w:jc w:val="center"/>
              <w:rPr>
                <w:rFonts w:ascii="Times New Roman" w:hAnsi="Times New Roman"/>
              </w:rPr>
            </w:pPr>
            <w:r>
              <w:rPr>
                <w:rFonts w:ascii="Times New Roman" w:hAnsi="Times New Roman"/>
              </w:rPr>
              <w:t>ПК 2.10 (специальность 35.02.16)</w:t>
            </w:r>
          </w:p>
          <w:p w:rsidR="00762786" w:rsidRDefault="00762786" w:rsidP="00762786">
            <w:pPr>
              <w:spacing w:after="0" w:line="259" w:lineRule="auto"/>
              <w:ind w:left="57" w:right="57"/>
              <w:jc w:val="center"/>
              <w:rPr>
                <w:rFonts w:ascii="Times New Roman" w:hAnsi="Times New Roman"/>
              </w:rPr>
            </w:pPr>
            <w:r>
              <w:rPr>
                <w:rFonts w:ascii="Times New Roman" w:hAnsi="Times New Roman"/>
              </w:rPr>
              <w:t>ПК 3.2 (специальность 21.02.19)</w:t>
            </w:r>
          </w:p>
          <w:p w:rsidR="00F63779" w:rsidRPr="00284A82" w:rsidRDefault="00762786" w:rsidP="00762786">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rPr>
              <w:t>ПК 1.3 (специальность 35.02.12</w:t>
            </w:r>
          </w:p>
        </w:tc>
      </w:tr>
      <w:tr w:rsidR="00F63779" w:rsidRPr="00284A82" w:rsidTr="00372DFF">
        <w:trPr>
          <w:trHeight w:val="945"/>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284A82" w:rsidRDefault="00F63779" w:rsidP="00695259">
            <w:pPr>
              <w:pBdr>
                <w:top w:val="nil"/>
                <w:left w:val="nil"/>
                <w:bottom w:val="nil"/>
                <w:right w:val="nil"/>
                <w:between w:val="nil"/>
              </w:pBdr>
              <w:spacing w:after="0"/>
              <w:ind w:left="57" w:right="57"/>
              <w:rPr>
                <w:rFonts w:ascii="Times New Roman" w:hAnsi="Times New Roman"/>
                <w:color w:val="000000"/>
                <w:sz w:val="24"/>
                <w:szCs w:val="24"/>
                <w:lang w:val="en-US"/>
              </w:rPr>
            </w:pPr>
            <w:r w:rsidRPr="00284A82">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rPr>
                <w:rFonts w:ascii="Times New Roman" w:hAnsi="Times New Roman"/>
                <w:sz w:val="24"/>
                <w:szCs w:val="24"/>
              </w:rPr>
            </w:pPr>
            <w:r w:rsidRPr="00284A82">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rPr>
            </w:pPr>
          </w:p>
        </w:tc>
      </w:tr>
      <w:tr w:rsidR="00F63779" w:rsidRPr="00284A82" w:rsidTr="00372DFF">
        <w:trPr>
          <w:trHeight w:val="240"/>
        </w:trPr>
        <w:tc>
          <w:tcPr>
            <w:tcW w:w="3844" w:type="pct"/>
            <w:gridSpan w:val="2"/>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b/>
                <w:color w:val="000000"/>
                <w:sz w:val="24"/>
                <w:szCs w:val="24"/>
              </w:rPr>
            </w:pPr>
            <w:r w:rsidRPr="00284A82">
              <w:rPr>
                <w:rFonts w:ascii="Times New Roman" w:hAnsi="Times New Roman"/>
                <w:b/>
                <w:sz w:val="24"/>
                <w:szCs w:val="24"/>
              </w:rPr>
              <w:lastRenderedPageBreak/>
              <w:t>Промежуточная аттестация (</w:t>
            </w:r>
            <w:r w:rsidR="003D0D47">
              <w:rPr>
                <w:rFonts w:ascii="Times New Roman" w:hAnsi="Times New Roman"/>
                <w:b/>
                <w:color w:val="000000"/>
                <w:sz w:val="24"/>
                <w:szCs w:val="24"/>
              </w:rPr>
              <w:t>э</w:t>
            </w:r>
            <w:r w:rsidRPr="00284A82">
              <w:rPr>
                <w:rFonts w:ascii="Times New Roman" w:hAnsi="Times New Roman"/>
                <w:b/>
                <w:color w:val="000000"/>
                <w:sz w:val="24"/>
                <w:szCs w:val="24"/>
              </w:rPr>
              <w:t>кзамен)</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0"/>
        </w:trPr>
        <w:tc>
          <w:tcPr>
            <w:tcW w:w="3844" w:type="pct"/>
            <w:gridSpan w:val="2"/>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284A82">
              <w:rPr>
                <w:rFonts w:ascii="Times New Roman" w:hAnsi="Times New Roman"/>
                <w:b/>
                <w:sz w:val="24"/>
                <w:szCs w:val="24"/>
              </w:rPr>
              <w:t>Всего:</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72</w:t>
            </w:r>
          </w:p>
        </w:tc>
        <w:tc>
          <w:tcPr>
            <w:tcW w:w="718" w:type="pc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bl>
    <w:p w:rsidR="004D6F1F" w:rsidRPr="00284A82" w:rsidRDefault="004D6F1F" w:rsidP="004D6F1F">
      <w:pPr>
        <w:spacing w:after="160" w:line="259" w:lineRule="auto"/>
        <w:rPr>
          <w:rFonts w:ascii="Times New Roman" w:eastAsiaTheme="minorHAnsi" w:hAnsi="Times New Roman"/>
          <w:lang w:eastAsia="en-US"/>
        </w:rPr>
      </w:pPr>
      <w:bookmarkStart w:id="9" w:name="_heading=h.17dp8vu" w:colFirst="0" w:colLast="0"/>
      <w:bookmarkEnd w:id="9"/>
    </w:p>
    <w:p w:rsidR="009A3AC8" w:rsidRPr="00284A82" w:rsidRDefault="009A3AC8" w:rsidP="00914AB3">
      <w:pPr>
        <w:keepNext/>
        <w:keepLines/>
        <w:spacing w:after="0" w:line="240" w:lineRule="auto"/>
        <w:ind w:left="57" w:right="57"/>
        <w:outlineLvl w:val="0"/>
        <w:rPr>
          <w:rFonts w:ascii="Times New Roman" w:hAnsi="Times New Roman"/>
          <w:b/>
          <w:color w:val="000000"/>
          <w:sz w:val="24"/>
          <w:szCs w:val="24"/>
        </w:rPr>
        <w:sectPr w:rsidR="009A3AC8" w:rsidRPr="00284A82">
          <w:pgSz w:w="16838" w:h="11906" w:orient="landscape"/>
          <w:pgMar w:top="1701" w:right="1134" w:bottom="851" w:left="1134" w:header="709" w:footer="709" w:gutter="0"/>
          <w:cols w:space="720"/>
        </w:sectPr>
      </w:pPr>
    </w:p>
    <w:p w:rsidR="00914AB3" w:rsidRPr="00284A82" w:rsidRDefault="00E424FD" w:rsidP="00762786">
      <w:pPr>
        <w:keepNext/>
        <w:keepLines/>
        <w:spacing w:after="0" w:line="360" w:lineRule="auto"/>
        <w:ind w:right="57"/>
        <w:jc w:val="center"/>
        <w:outlineLvl w:val="0"/>
        <w:rPr>
          <w:rFonts w:ascii="Times New Roman" w:hAnsi="Times New Roman"/>
          <w:b/>
          <w:sz w:val="28"/>
          <w:szCs w:val="28"/>
        </w:rPr>
      </w:pPr>
      <w:bookmarkStart w:id="10" w:name="_Toc124938101"/>
      <w:r w:rsidRPr="00284A82">
        <w:rPr>
          <w:rFonts w:ascii="Times New Roman" w:hAnsi="Times New Roman"/>
          <w:b/>
          <w:sz w:val="28"/>
          <w:szCs w:val="28"/>
        </w:rPr>
        <w:lastRenderedPageBreak/>
        <w:t>3. Условия реализации программы общеобразовательной дисциплины</w:t>
      </w:r>
      <w:bookmarkEnd w:id="10"/>
    </w:p>
    <w:p w:rsidR="00E424FD" w:rsidRPr="00284A82" w:rsidRDefault="00E424FD" w:rsidP="00762786">
      <w:pPr>
        <w:spacing w:after="0" w:line="360" w:lineRule="auto"/>
        <w:rPr>
          <w:rFonts w:ascii="Times New Roman" w:hAnsi="Times New Roman"/>
          <w:b/>
          <w:bCs/>
          <w:sz w:val="28"/>
          <w:szCs w:val="28"/>
        </w:rPr>
      </w:pPr>
      <w:bookmarkStart w:id="11" w:name="_heading=h.3rdcrjn"/>
      <w:bookmarkEnd w:id="11"/>
    </w:p>
    <w:p w:rsidR="00914AB3" w:rsidRPr="00284A82" w:rsidRDefault="00914AB3" w:rsidP="00762786">
      <w:pPr>
        <w:spacing w:after="0" w:line="360" w:lineRule="auto"/>
        <w:rPr>
          <w:rFonts w:ascii="Times New Roman" w:hAnsi="Times New Roman"/>
          <w:b/>
          <w:bCs/>
          <w:sz w:val="28"/>
          <w:szCs w:val="28"/>
        </w:rPr>
      </w:pPr>
      <w:r w:rsidRPr="00284A82">
        <w:rPr>
          <w:rFonts w:ascii="Times New Roman" w:hAnsi="Times New Roman"/>
          <w:b/>
          <w:bCs/>
          <w:sz w:val="28"/>
          <w:szCs w:val="28"/>
        </w:rPr>
        <w:t>3.1. Требования к минимальному материально-техническому обеспечению</w:t>
      </w:r>
    </w:p>
    <w:p w:rsidR="00914AB3" w:rsidRPr="00284A82" w:rsidRDefault="00914AB3" w:rsidP="0076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510"/>
        <w:jc w:val="both"/>
        <w:rPr>
          <w:rFonts w:ascii="Times New Roman" w:hAnsi="Times New Roman"/>
          <w:sz w:val="28"/>
          <w:szCs w:val="28"/>
        </w:rPr>
      </w:pPr>
      <w:r w:rsidRPr="00284A82">
        <w:rPr>
          <w:rFonts w:ascii="Times New Roman" w:hAnsi="Times New Roman"/>
          <w:sz w:val="28"/>
          <w:szCs w:val="28"/>
        </w:rPr>
        <w:t>Реализация программы дисциплины требует наличия учебного кабинета русского языка.</w:t>
      </w:r>
    </w:p>
    <w:p w:rsidR="00914AB3" w:rsidRPr="00284A82" w:rsidRDefault="00914AB3" w:rsidP="0076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510"/>
        <w:jc w:val="both"/>
        <w:rPr>
          <w:rFonts w:ascii="Times New Roman" w:hAnsi="Times New Roman"/>
          <w:sz w:val="28"/>
          <w:szCs w:val="28"/>
        </w:rPr>
      </w:pPr>
      <w:r w:rsidRPr="00284A82">
        <w:rPr>
          <w:rFonts w:ascii="Times New Roman" w:hAnsi="Times New Roman"/>
          <w:sz w:val="28"/>
          <w:szCs w:val="28"/>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914AB3" w:rsidRPr="00284A82" w:rsidRDefault="00914AB3" w:rsidP="0076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510"/>
        <w:jc w:val="both"/>
        <w:rPr>
          <w:rFonts w:ascii="Times New Roman" w:hAnsi="Times New Roman"/>
          <w:b/>
          <w:sz w:val="28"/>
          <w:szCs w:val="28"/>
        </w:rPr>
      </w:pPr>
      <w:r w:rsidRPr="00284A82">
        <w:rPr>
          <w:rFonts w:ascii="Times New Roman" w:hAnsi="Times New Roman"/>
          <w:b/>
          <w:sz w:val="28"/>
          <w:szCs w:val="28"/>
        </w:rPr>
        <w:t xml:space="preserve">Оборудование учебного кабинета: </w:t>
      </w:r>
    </w:p>
    <w:p w:rsidR="00914AB3" w:rsidRPr="00284A82" w:rsidRDefault="00914AB3" w:rsidP="007627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hAnsi="Times New Roman"/>
          <w:sz w:val="28"/>
          <w:szCs w:val="28"/>
        </w:rPr>
      </w:pPr>
      <w:r w:rsidRPr="00284A82">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914AB3" w:rsidRPr="00284A82" w:rsidRDefault="00914AB3" w:rsidP="007627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hAnsi="Times New Roman"/>
          <w:sz w:val="28"/>
          <w:szCs w:val="28"/>
        </w:rPr>
      </w:pPr>
      <w:r w:rsidRPr="00284A82">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914AB3" w:rsidRPr="00284A82" w:rsidRDefault="00914AB3" w:rsidP="007627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hAnsi="Times New Roman"/>
          <w:sz w:val="28"/>
          <w:szCs w:val="28"/>
        </w:rPr>
      </w:pPr>
      <w:r w:rsidRPr="00284A82">
        <w:rPr>
          <w:rFonts w:ascii="Times New Roman" w:hAnsi="Times New Roman"/>
          <w:b/>
          <w:sz w:val="28"/>
          <w:szCs w:val="28"/>
        </w:rPr>
        <w:t xml:space="preserve">- </w:t>
      </w:r>
      <w:r w:rsidRPr="00284A82">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914AB3" w:rsidRPr="00284A82" w:rsidRDefault="00914AB3" w:rsidP="007627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hAnsi="Times New Roman"/>
          <w:sz w:val="28"/>
          <w:szCs w:val="28"/>
        </w:rPr>
      </w:pPr>
      <w:r w:rsidRPr="00284A82">
        <w:rPr>
          <w:rFonts w:ascii="Times New Roman" w:hAnsi="Times New Roman"/>
          <w:b/>
          <w:sz w:val="28"/>
          <w:szCs w:val="28"/>
        </w:rPr>
        <w:t>-</w:t>
      </w:r>
      <w:r w:rsidRPr="00284A82">
        <w:rPr>
          <w:rFonts w:ascii="Times New Roman" w:hAnsi="Times New Roman"/>
          <w:sz w:val="28"/>
          <w:szCs w:val="28"/>
        </w:rPr>
        <w:t xml:space="preserve"> залы (библиотека, читальный зал с выходом в сеть Интернет).</w:t>
      </w:r>
    </w:p>
    <w:p w:rsidR="00914AB3" w:rsidRPr="00284A82" w:rsidRDefault="00914AB3" w:rsidP="00762786">
      <w:pPr>
        <w:pStyle w:val="11"/>
        <w:spacing w:after="0" w:line="360" w:lineRule="auto"/>
        <w:rPr>
          <w:rFonts w:ascii="Times New Roman" w:hAnsi="Times New Roman" w:cs="Times New Roman"/>
          <w:sz w:val="28"/>
          <w:szCs w:val="28"/>
        </w:rPr>
      </w:pPr>
    </w:p>
    <w:p w:rsidR="00914AB3" w:rsidRPr="00EC5F47" w:rsidRDefault="00914AB3" w:rsidP="00EC5F47">
      <w:pPr>
        <w:pStyle w:val="11"/>
        <w:spacing w:after="0" w:line="480" w:lineRule="auto"/>
        <w:rPr>
          <w:rFonts w:ascii="Times New Roman" w:hAnsi="Times New Roman" w:cs="Times New Roman"/>
          <w:b/>
          <w:color w:val="000000"/>
          <w:sz w:val="28"/>
          <w:szCs w:val="28"/>
        </w:rPr>
      </w:pPr>
      <w:bookmarkStart w:id="12" w:name="_heading=h.26in1rg"/>
      <w:bookmarkEnd w:id="12"/>
      <w:r w:rsidRPr="00284A82">
        <w:rPr>
          <w:rFonts w:ascii="Times New Roman" w:hAnsi="Times New Roman" w:cs="Times New Roman"/>
          <w:b/>
          <w:color w:val="000000"/>
          <w:sz w:val="28"/>
          <w:szCs w:val="28"/>
        </w:rPr>
        <w:t>3.2. Информационное обеспечение обучения</w:t>
      </w:r>
    </w:p>
    <w:p w:rsidR="00EC5F47" w:rsidRPr="009F5C4D" w:rsidRDefault="00EC5F47" w:rsidP="00EC5F47">
      <w:pPr>
        <w:spacing w:after="0" w:line="480" w:lineRule="auto"/>
        <w:ind w:firstLine="709"/>
        <w:contextualSpacing/>
        <w:jc w:val="both"/>
        <w:rPr>
          <w:rFonts w:ascii="Times New Roman" w:hAnsi="Times New Roman"/>
          <w:b/>
          <w:sz w:val="28"/>
          <w:szCs w:val="28"/>
        </w:rPr>
      </w:pPr>
      <w:r w:rsidRPr="009F5C4D">
        <w:rPr>
          <w:rFonts w:ascii="Times New Roman" w:hAnsi="Times New Roman"/>
          <w:b/>
          <w:sz w:val="28"/>
          <w:szCs w:val="28"/>
        </w:rPr>
        <w:t>3.2.1. Основные печатные издания</w:t>
      </w:r>
    </w:p>
    <w:p w:rsidR="00EC5F47" w:rsidRPr="009F5C4D" w:rsidRDefault="00EC5F47" w:rsidP="00EC5F47">
      <w:pPr>
        <w:pStyle w:val="a5"/>
        <w:numPr>
          <w:ilvl w:val="0"/>
          <w:numId w:val="23"/>
        </w:numPr>
        <w:suppressAutoHyphens/>
        <w:spacing w:after="0" w:line="480" w:lineRule="auto"/>
        <w:ind w:left="0" w:firstLine="709"/>
        <w:contextualSpacing w:val="0"/>
        <w:jc w:val="both"/>
        <w:rPr>
          <w:rFonts w:ascii="Times New Roman" w:hAnsi="Times New Roman"/>
          <w:sz w:val="28"/>
          <w:szCs w:val="28"/>
        </w:rPr>
      </w:pPr>
      <w:r w:rsidRPr="009F5C4D">
        <w:rPr>
          <w:rFonts w:ascii="Times New Roman" w:hAnsi="Times New Roman"/>
          <w:sz w:val="28"/>
          <w:szCs w:val="28"/>
        </w:rP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w:t>
      </w:r>
      <w:r w:rsidRPr="009F5C4D">
        <w:rPr>
          <w:rFonts w:ascii="Times New Roman" w:hAnsi="Times New Roman"/>
          <w:sz w:val="28"/>
          <w:szCs w:val="28"/>
        </w:rPr>
        <w:lastRenderedPageBreak/>
        <w:t>Москва: Академия, 2017. - 409 с. - (Профессиональное образование. Общеобразовательные дисциплины). - ISBN 978-5-4468-5987-0</w:t>
      </w:r>
    </w:p>
    <w:p w:rsidR="00EC5F47" w:rsidRPr="009F5C4D" w:rsidRDefault="00EC5F47" w:rsidP="00EC5F47">
      <w:pPr>
        <w:keepNext/>
        <w:suppressAutoHyphens/>
        <w:spacing w:after="0" w:line="480" w:lineRule="auto"/>
        <w:ind w:firstLine="709"/>
        <w:jc w:val="both"/>
        <w:rPr>
          <w:rFonts w:ascii="Times New Roman" w:hAnsi="Times New Roman"/>
          <w:i/>
          <w:kern w:val="32"/>
          <w:sz w:val="28"/>
          <w:szCs w:val="28"/>
        </w:rPr>
      </w:pPr>
      <w:bookmarkStart w:id="13" w:name="__RefHeading___Toc463878230"/>
      <w:bookmarkEnd w:id="13"/>
    </w:p>
    <w:p w:rsidR="00EC5F47" w:rsidRPr="009F5C4D" w:rsidRDefault="00EC5F47" w:rsidP="00EC5F47">
      <w:pPr>
        <w:suppressAutoHyphens/>
        <w:spacing w:after="0" w:line="480" w:lineRule="auto"/>
        <w:ind w:firstLine="709"/>
        <w:contextualSpacing/>
        <w:jc w:val="both"/>
        <w:rPr>
          <w:rFonts w:ascii="Times New Roman" w:hAnsi="Times New Roman"/>
          <w:b/>
          <w:bCs/>
          <w:sz w:val="28"/>
          <w:szCs w:val="28"/>
        </w:rPr>
      </w:pPr>
      <w:r w:rsidRPr="009F5C4D">
        <w:rPr>
          <w:rFonts w:ascii="Times New Roman" w:hAnsi="Times New Roman"/>
          <w:b/>
          <w:bCs/>
          <w:sz w:val="28"/>
          <w:szCs w:val="28"/>
        </w:rPr>
        <w:t xml:space="preserve">3.2.2. Дополнительные источники </w:t>
      </w:r>
    </w:p>
    <w:p w:rsidR="00EC5F47" w:rsidRPr="009F5C4D" w:rsidRDefault="00EC5F47" w:rsidP="00EC5F47">
      <w:pPr>
        <w:suppressAutoHyphens/>
        <w:spacing w:after="0" w:line="480" w:lineRule="auto"/>
        <w:ind w:firstLine="709"/>
        <w:contextualSpacing/>
        <w:jc w:val="both"/>
        <w:rPr>
          <w:rFonts w:ascii="Times New Roman" w:hAnsi="Times New Roman"/>
          <w:bCs/>
          <w:sz w:val="28"/>
          <w:szCs w:val="28"/>
        </w:rPr>
      </w:pPr>
      <w:r w:rsidRPr="009F5C4D">
        <w:rPr>
          <w:rFonts w:ascii="Times New Roman" w:hAnsi="Times New Roman"/>
          <w:bCs/>
          <w:sz w:val="28"/>
          <w:szCs w:val="28"/>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EC5F47" w:rsidRPr="009F5C4D" w:rsidRDefault="00EC5F47" w:rsidP="00EC5F47">
      <w:pPr>
        <w:suppressAutoHyphens/>
        <w:spacing w:after="0" w:line="480" w:lineRule="auto"/>
        <w:ind w:firstLine="709"/>
        <w:contextualSpacing/>
        <w:jc w:val="both"/>
        <w:rPr>
          <w:rFonts w:ascii="Times New Roman" w:hAnsi="Times New Roman"/>
          <w:bCs/>
          <w:sz w:val="28"/>
          <w:szCs w:val="28"/>
        </w:rPr>
      </w:pPr>
      <w:r w:rsidRPr="009F5C4D">
        <w:rPr>
          <w:rFonts w:ascii="Times New Roman" w:hAnsi="Times New Roman"/>
          <w:bCs/>
          <w:sz w:val="28"/>
          <w:szCs w:val="28"/>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rsidR="00EC5F47" w:rsidRPr="009F5C4D" w:rsidRDefault="00EC5F47" w:rsidP="00EC5F47">
      <w:pPr>
        <w:suppressAutoHyphens/>
        <w:spacing w:after="0" w:line="480" w:lineRule="auto"/>
        <w:ind w:firstLine="709"/>
        <w:contextualSpacing/>
        <w:jc w:val="both"/>
        <w:rPr>
          <w:rFonts w:ascii="Times New Roman" w:hAnsi="Times New Roman"/>
          <w:bCs/>
          <w:sz w:val="28"/>
          <w:szCs w:val="28"/>
        </w:rPr>
      </w:pPr>
      <w:r w:rsidRPr="009F5C4D">
        <w:rPr>
          <w:rFonts w:ascii="Times New Roman" w:hAnsi="Times New Roman"/>
          <w:bCs/>
          <w:sz w:val="28"/>
          <w:szCs w:val="28"/>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rsidR="00EC5F47" w:rsidRPr="009F5C4D" w:rsidRDefault="00EC5F47" w:rsidP="00EC5F47">
      <w:pPr>
        <w:suppressAutoHyphens/>
        <w:spacing w:after="0" w:line="480" w:lineRule="auto"/>
        <w:ind w:firstLine="709"/>
        <w:contextualSpacing/>
        <w:jc w:val="both"/>
        <w:rPr>
          <w:rFonts w:ascii="Times New Roman" w:hAnsi="Times New Roman"/>
          <w:bCs/>
          <w:sz w:val="28"/>
          <w:szCs w:val="28"/>
        </w:rPr>
      </w:pPr>
      <w:r w:rsidRPr="009F5C4D">
        <w:rPr>
          <w:rFonts w:ascii="Times New Roman" w:hAnsi="Times New Roman"/>
          <w:bCs/>
          <w:sz w:val="28"/>
          <w:szCs w:val="28"/>
        </w:rPr>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rsidR="00914AB3" w:rsidRPr="00284A82" w:rsidRDefault="00914AB3" w:rsidP="00EC5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77" w:right="57"/>
        <w:jc w:val="both"/>
        <w:rPr>
          <w:rFonts w:ascii="Times New Roman" w:hAnsi="Times New Roman"/>
          <w:sz w:val="24"/>
          <w:szCs w:val="24"/>
          <w:highlight w:val="white"/>
        </w:rPr>
      </w:pPr>
    </w:p>
    <w:p w:rsidR="00E4041E" w:rsidRPr="00284A82" w:rsidRDefault="00E4041E" w:rsidP="00762786">
      <w:pPr>
        <w:spacing w:after="0" w:line="360" w:lineRule="auto"/>
        <w:rPr>
          <w:rFonts w:ascii="Times New Roman" w:hAnsi="Times New Roman"/>
          <w:b/>
          <w:color w:val="000000"/>
          <w:sz w:val="24"/>
          <w:szCs w:val="24"/>
        </w:rPr>
        <w:sectPr w:rsidR="00E4041E" w:rsidRPr="00284A82" w:rsidSect="009A3AC8">
          <w:pgSz w:w="11906" w:h="16838"/>
          <w:pgMar w:top="1134" w:right="851" w:bottom="1134" w:left="1701" w:header="709" w:footer="709" w:gutter="0"/>
          <w:cols w:space="720"/>
          <w:docGrid w:linePitch="299"/>
        </w:sectPr>
      </w:pPr>
      <w:bookmarkStart w:id="14" w:name="_heading=h.lnxbz9"/>
      <w:bookmarkEnd w:id="14"/>
    </w:p>
    <w:p w:rsidR="00914AB3" w:rsidRPr="00284A82" w:rsidRDefault="00E424FD" w:rsidP="00762786">
      <w:pPr>
        <w:pStyle w:val="1"/>
        <w:spacing w:before="0" w:line="360" w:lineRule="auto"/>
        <w:jc w:val="center"/>
        <w:rPr>
          <w:rFonts w:ascii="Times New Roman" w:hAnsi="Times New Roman" w:cs="Times New Roman"/>
          <w:b/>
          <w:bCs/>
          <w:color w:val="auto"/>
          <w:sz w:val="28"/>
          <w:szCs w:val="28"/>
        </w:rPr>
      </w:pPr>
      <w:bookmarkStart w:id="15" w:name="_Toc124938102"/>
      <w:r w:rsidRPr="00284A82">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15"/>
    </w:p>
    <w:p w:rsidR="00914AB3" w:rsidRPr="00284A82" w:rsidRDefault="00914AB3" w:rsidP="00762786">
      <w:pPr>
        <w:spacing w:after="0" w:line="360" w:lineRule="auto"/>
        <w:ind w:left="57" w:right="57" w:firstLine="720"/>
        <w:rPr>
          <w:rFonts w:ascii="Times New Roman" w:hAnsi="Times New Roman"/>
          <w:sz w:val="24"/>
          <w:szCs w:val="24"/>
        </w:rPr>
      </w:pPr>
    </w:p>
    <w:p w:rsidR="00914AB3" w:rsidRPr="00284A82" w:rsidRDefault="00604EA0" w:rsidP="00762786">
      <w:pPr>
        <w:spacing w:after="0" w:line="360" w:lineRule="auto"/>
        <w:ind w:left="57" w:right="57"/>
        <w:jc w:val="both"/>
        <w:rPr>
          <w:rFonts w:ascii="Times New Roman" w:hAnsi="Times New Roman"/>
          <w:sz w:val="24"/>
          <w:szCs w:val="24"/>
        </w:rPr>
      </w:pPr>
      <w:r w:rsidRPr="00284A82">
        <w:rPr>
          <w:rFonts w:ascii="Times New Roman" w:hAnsi="Times New Roman"/>
          <w:b/>
          <w:sz w:val="28"/>
          <w:szCs w:val="28"/>
        </w:rPr>
        <w:t>Контроль</w:t>
      </w:r>
      <w:r w:rsidRPr="00284A82">
        <w:rPr>
          <w:rFonts w:ascii="Times New Roman" w:hAnsi="Times New Roman"/>
          <w:sz w:val="28"/>
          <w:szCs w:val="28"/>
        </w:rPr>
        <w:t xml:space="preserve"> </w:t>
      </w:r>
      <w:r w:rsidRPr="00284A82">
        <w:rPr>
          <w:rFonts w:ascii="Times New Roman" w:hAnsi="Times New Roman"/>
          <w:b/>
          <w:sz w:val="28"/>
          <w:szCs w:val="28"/>
        </w:rPr>
        <w:t>и оценка</w:t>
      </w:r>
      <w:r w:rsidRPr="00284A8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284A82">
        <w:rPr>
          <w:rFonts w:ascii="Times New Roman" w:hAnsi="Times New Roman"/>
          <w:sz w:val="28"/>
          <w:szCs w:val="28"/>
        </w:rPr>
        <w:t>.</w:t>
      </w:r>
    </w:p>
    <w:p w:rsidR="00FC3062" w:rsidRPr="00284A82" w:rsidRDefault="00FC3062" w:rsidP="00695259">
      <w:pPr>
        <w:spacing w:after="0" w:line="259" w:lineRule="auto"/>
        <w:rPr>
          <w:rFonts w:ascii="Times New Roman" w:eastAsiaTheme="minorHAnsi" w:hAnsi="Times New Roman"/>
          <w:b/>
          <w:color w:val="000000"/>
          <w:sz w:val="24"/>
          <w:szCs w:val="24"/>
          <w:lang w:eastAsia="en-US"/>
        </w:rPr>
      </w:pPr>
      <w:bookmarkStart w:id="16" w:name="_heading=h.spemoyubmuqa"/>
      <w:bookmarkStart w:id="17" w:name="_heading=h.ttdm4dndmstw"/>
      <w:bookmarkEnd w:id="16"/>
      <w:bookmarkEnd w:id="17"/>
    </w:p>
    <w:tbl>
      <w:tblPr>
        <w:tblW w:w="5462" w:type="pct"/>
        <w:jc w:val="center"/>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6"/>
        <w:gridCol w:w="3139"/>
        <w:gridCol w:w="3469"/>
      </w:tblGrid>
      <w:tr w:rsidR="0066681D" w:rsidRPr="00284A82" w:rsidTr="00762786">
        <w:trPr>
          <w:jc w:val="center"/>
        </w:trPr>
        <w:tc>
          <w:tcPr>
            <w:tcW w:w="1839" w:type="pct"/>
            <w:tcBorders>
              <w:top w:val="single" w:sz="4" w:space="0" w:color="000000"/>
              <w:left w:val="single" w:sz="4" w:space="0" w:color="000000"/>
              <w:bottom w:val="single" w:sz="4" w:space="0" w:color="000000"/>
              <w:right w:val="single" w:sz="4" w:space="0" w:color="000000"/>
            </w:tcBorders>
            <w:hideMark/>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501"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Раздел/Тема</w:t>
            </w:r>
          </w:p>
        </w:tc>
        <w:tc>
          <w:tcPr>
            <w:tcW w:w="1659" w:type="pct"/>
            <w:tcBorders>
              <w:top w:val="single" w:sz="4" w:space="0" w:color="000000"/>
              <w:left w:val="single" w:sz="4" w:space="0" w:color="000000"/>
              <w:bottom w:val="single" w:sz="4" w:space="0" w:color="000000"/>
              <w:right w:val="single" w:sz="4" w:space="0" w:color="000000"/>
            </w:tcBorders>
            <w:hideMark/>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66681D" w:rsidRPr="00284A82" w:rsidTr="00762786">
        <w:trPr>
          <w:jc w:val="center"/>
        </w:trPr>
        <w:tc>
          <w:tcPr>
            <w:tcW w:w="1839"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4. Эффективно взаимодействовать и работать в коллективе и команде</w:t>
            </w:r>
          </w:p>
        </w:tc>
        <w:tc>
          <w:tcPr>
            <w:tcW w:w="150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П-о/с</w:t>
            </w:r>
            <w:r w:rsidR="00372715" w:rsidRPr="00284A82">
              <w:rPr>
                <w:rStyle w:val="af"/>
                <w:rFonts w:ascii="Times New Roman" w:eastAsiaTheme="minorHAnsi" w:hAnsi="Times New Roman"/>
                <w:lang w:eastAsia="en-US"/>
              </w:rPr>
              <w:footnoteReference w:id="2"/>
            </w:r>
          </w:p>
        </w:tc>
        <w:tc>
          <w:tcPr>
            <w:tcW w:w="1659"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Устный опрос</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Деловые игры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Кейс - </w:t>
            </w:r>
            <w:r w:rsidR="00760A6C" w:rsidRPr="00284A82">
              <w:rPr>
                <w:rFonts w:ascii="Times New Roman" w:hAnsi="Times New Roman"/>
              </w:rPr>
              <w:t>задания</w:t>
            </w:r>
          </w:p>
          <w:p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Проекты</w:t>
            </w:r>
          </w:p>
          <w:p w:rsidR="00DF0F4F" w:rsidRPr="00284A82" w:rsidRDefault="00DF0F4F" w:rsidP="00DF0F4F">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7362D4" w:rsidRPr="00284A82" w:rsidRDefault="007362D4" w:rsidP="00DF0F4F">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66681D" w:rsidRPr="00284A82" w:rsidTr="00762786">
        <w:trPr>
          <w:jc w:val="center"/>
        </w:trPr>
        <w:tc>
          <w:tcPr>
            <w:tcW w:w="1839"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hd w:val="clear" w:color="auto" w:fill="FFFFFF"/>
              <w:spacing w:after="0"/>
              <w:ind w:left="57" w:right="57"/>
              <w:rPr>
                <w:rFonts w:ascii="Times New Roman" w:hAnsi="Times New Roman"/>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284A82" w:rsidRDefault="0066681D" w:rsidP="00F826C4">
            <w:pPr>
              <w:spacing w:after="0" w:line="259" w:lineRule="auto"/>
              <w:ind w:left="57" w:right="57"/>
              <w:rPr>
                <w:rFonts w:ascii="Times New Roman" w:eastAsiaTheme="minorHAnsi" w:hAnsi="Times New Roman"/>
                <w:b/>
                <w:lang w:eastAsia="en-US"/>
              </w:rPr>
            </w:pPr>
          </w:p>
        </w:tc>
        <w:tc>
          <w:tcPr>
            <w:tcW w:w="150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1, Темы 1.1, 1.2, 1.3</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 3.3</w:t>
            </w:r>
          </w:p>
          <w:p w:rsidR="00F826C4" w:rsidRPr="00284A82" w:rsidRDefault="00F826C4"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r w:rsidRPr="00284A82">
              <w:rPr>
                <w:rFonts w:ascii="Times New Roman" w:eastAsiaTheme="minorHAnsi" w:hAnsi="Times New Roman"/>
                <w:lang w:val="en-US" w:eastAsia="en-US"/>
              </w:rPr>
              <w:t>/</w:t>
            </w:r>
          </w:p>
        </w:tc>
        <w:tc>
          <w:tcPr>
            <w:tcW w:w="1659"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Диктанты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Разноуровневые задания</w:t>
            </w:r>
          </w:p>
          <w:p w:rsidR="000A5F2D" w:rsidRPr="00284A82" w:rsidRDefault="000A5F2D" w:rsidP="000A5F2D">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Кейс-задания</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Кейс-задания</w:t>
            </w:r>
          </w:p>
          <w:p w:rsidR="007362D4" w:rsidRPr="00284A82" w:rsidRDefault="007362D4" w:rsidP="00F826C4">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66681D" w:rsidRPr="00284A82" w:rsidTr="00762786">
        <w:trPr>
          <w:jc w:val="center"/>
        </w:trPr>
        <w:tc>
          <w:tcPr>
            <w:tcW w:w="1839"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9. Пользоваться профессиональной документацией на государственном и иностранном языках</w:t>
            </w:r>
          </w:p>
        </w:tc>
        <w:tc>
          <w:tcPr>
            <w:tcW w:w="150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3.3</w:t>
            </w:r>
          </w:p>
          <w:p w:rsidR="00F826C4" w:rsidRPr="00284A82" w:rsidRDefault="00F826C4"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659"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Сочинения</w:t>
            </w:r>
            <w:r w:rsidR="000A5F2D" w:rsidRPr="00284A82">
              <w:rPr>
                <w:rFonts w:ascii="Times New Roman" w:hAnsi="Times New Roman"/>
              </w:rPr>
              <w:t>/</w:t>
            </w:r>
            <w:r w:rsidRPr="00284A82">
              <w:rPr>
                <w:rFonts w:ascii="Times New Roman" w:hAnsi="Times New Roman"/>
              </w:rPr>
              <w:t>Изложения</w:t>
            </w:r>
            <w:r w:rsidR="000A5F2D" w:rsidRPr="00284A82">
              <w:rPr>
                <w:rFonts w:ascii="Times New Roman" w:hAnsi="Times New Roman"/>
              </w:rPr>
              <w:t>/Эссе</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Аннотации</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Тезисы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Конспекты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Рефераты</w:t>
            </w:r>
          </w:p>
          <w:p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Сообщения</w:t>
            </w:r>
          </w:p>
          <w:p w:rsidR="00634189" w:rsidRPr="00284A82" w:rsidRDefault="00634189" w:rsidP="00F826C4">
            <w:pPr>
              <w:spacing w:after="0" w:line="259" w:lineRule="auto"/>
              <w:ind w:left="57" w:right="57"/>
              <w:rPr>
                <w:rFonts w:ascii="Times New Roman" w:hAnsi="Times New Roman"/>
              </w:rPr>
            </w:pPr>
            <w:r w:rsidRPr="00284A82">
              <w:rPr>
                <w:rFonts w:ascii="Times New Roman" w:hAnsi="Times New Roman"/>
              </w:rPr>
              <w:t>Практические работы</w:t>
            </w:r>
          </w:p>
          <w:p w:rsidR="007362D4" w:rsidRPr="00284A82" w:rsidRDefault="007362D4" w:rsidP="00F826C4">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114611" w:rsidRPr="00284A82" w:rsidTr="00762786">
        <w:trPr>
          <w:jc w:val="center"/>
        </w:trPr>
        <w:tc>
          <w:tcPr>
            <w:tcW w:w="1839" w:type="pct"/>
            <w:tcBorders>
              <w:top w:val="single" w:sz="4" w:space="0" w:color="000000"/>
              <w:left w:val="single" w:sz="4" w:space="0" w:color="000000"/>
              <w:bottom w:val="single" w:sz="4" w:space="0" w:color="000000"/>
              <w:right w:val="single" w:sz="4" w:space="0" w:color="000000"/>
            </w:tcBorders>
          </w:tcPr>
          <w:p w:rsidR="00114611" w:rsidRDefault="003D0D47" w:rsidP="00F826C4">
            <w:pPr>
              <w:spacing w:after="0" w:line="259" w:lineRule="auto"/>
              <w:ind w:left="57" w:right="57"/>
              <w:rPr>
                <w:rFonts w:ascii="Times New Roman" w:hAnsi="Times New Roman"/>
              </w:rPr>
            </w:pPr>
            <w:r>
              <w:rPr>
                <w:rFonts w:ascii="Times New Roman" w:hAnsi="Times New Roman"/>
              </w:rPr>
              <w:t>ПК 1.3 (специальность 08.02.08)</w:t>
            </w:r>
          </w:p>
          <w:p w:rsidR="003D0D47" w:rsidRDefault="003D0D47" w:rsidP="003D0D47">
            <w:pPr>
              <w:spacing w:after="0" w:line="259" w:lineRule="auto"/>
              <w:ind w:left="57" w:right="57"/>
              <w:rPr>
                <w:rFonts w:ascii="Times New Roman" w:hAnsi="Times New Roman"/>
              </w:rPr>
            </w:pPr>
            <w:r>
              <w:rPr>
                <w:rFonts w:ascii="Times New Roman" w:hAnsi="Times New Roman"/>
              </w:rPr>
              <w:t>ПК 2.10 (специальность 35.02.16)</w:t>
            </w:r>
          </w:p>
          <w:p w:rsidR="003D0D47" w:rsidRDefault="003D0D47" w:rsidP="003D0D47">
            <w:pPr>
              <w:spacing w:after="0" w:line="259" w:lineRule="auto"/>
              <w:ind w:left="57" w:right="57"/>
              <w:rPr>
                <w:rFonts w:ascii="Times New Roman" w:hAnsi="Times New Roman"/>
              </w:rPr>
            </w:pPr>
            <w:r>
              <w:rPr>
                <w:rFonts w:ascii="Times New Roman" w:hAnsi="Times New Roman"/>
              </w:rPr>
              <w:t>ПК 3.2 (специальность 21.02.19)</w:t>
            </w:r>
          </w:p>
          <w:p w:rsidR="00762786" w:rsidRDefault="00762786" w:rsidP="00762786">
            <w:pPr>
              <w:spacing w:after="0" w:line="259" w:lineRule="auto"/>
              <w:ind w:left="57" w:right="57"/>
              <w:rPr>
                <w:rFonts w:ascii="Times New Roman" w:hAnsi="Times New Roman"/>
              </w:rPr>
            </w:pPr>
            <w:r>
              <w:rPr>
                <w:rFonts w:ascii="Times New Roman" w:hAnsi="Times New Roman"/>
              </w:rPr>
              <w:t>ПК 1.3 (специальность 35.02.12</w:t>
            </w:r>
          </w:p>
          <w:p w:rsidR="003D0D47" w:rsidRDefault="003D0D47" w:rsidP="003D0D47">
            <w:pPr>
              <w:spacing w:after="0" w:line="259" w:lineRule="auto"/>
              <w:ind w:left="57" w:right="57"/>
              <w:rPr>
                <w:rFonts w:ascii="Times New Roman" w:hAnsi="Times New Roman"/>
              </w:rPr>
            </w:pPr>
          </w:p>
          <w:p w:rsidR="003D0D47" w:rsidRPr="00284A82" w:rsidRDefault="003D0D47" w:rsidP="00F826C4">
            <w:pPr>
              <w:spacing w:after="0" w:line="259" w:lineRule="auto"/>
              <w:ind w:left="57" w:right="57"/>
              <w:rPr>
                <w:rFonts w:ascii="Times New Roman" w:hAnsi="Times New Roman"/>
              </w:rPr>
            </w:pPr>
          </w:p>
        </w:tc>
        <w:tc>
          <w:tcPr>
            <w:tcW w:w="1501" w:type="pct"/>
            <w:tcBorders>
              <w:top w:val="single" w:sz="4" w:space="0" w:color="000000"/>
              <w:left w:val="single" w:sz="4" w:space="0" w:color="000000"/>
              <w:bottom w:val="single" w:sz="4" w:space="0" w:color="000000"/>
              <w:right w:val="single" w:sz="4" w:space="0" w:color="000000"/>
            </w:tcBorders>
          </w:tcPr>
          <w:p w:rsidR="00114611" w:rsidRPr="00284A82" w:rsidRDefault="00634189"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659" w:type="pct"/>
            <w:tcBorders>
              <w:top w:val="single" w:sz="4" w:space="0" w:color="000000"/>
              <w:left w:val="single" w:sz="4" w:space="0" w:color="000000"/>
              <w:bottom w:val="single" w:sz="4" w:space="0" w:color="000000"/>
              <w:right w:val="single" w:sz="4" w:space="0" w:color="000000"/>
            </w:tcBorders>
          </w:tcPr>
          <w:p w:rsidR="00634189" w:rsidRPr="00284A82" w:rsidRDefault="00634189" w:rsidP="00634189">
            <w:pPr>
              <w:spacing w:after="0" w:line="240" w:lineRule="auto"/>
              <w:rPr>
                <w:rFonts w:ascii="Times New Roman" w:hAnsi="Times New Roman"/>
              </w:rPr>
            </w:pPr>
            <w:r w:rsidRPr="00284A82">
              <w:rPr>
                <w:rFonts w:ascii="Times New Roman" w:hAnsi="Times New Roman"/>
              </w:rPr>
              <w:t>Устный опрос</w:t>
            </w:r>
          </w:p>
          <w:p w:rsidR="00634189" w:rsidRPr="00284A82" w:rsidRDefault="00634189" w:rsidP="00634189">
            <w:pPr>
              <w:spacing w:after="0" w:line="240" w:lineRule="auto"/>
              <w:rPr>
                <w:rFonts w:ascii="Times New Roman" w:hAnsi="Times New Roman"/>
              </w:rPr>
            </w:pPr>
            <w:r w:rsidRPr="00284A82">
              <w:rPr>
                <w:rFonts w:ascii="Times New Roman" w:hAnsi="Times New Roman"/>
              </w:rPr>
              <w:t>Фронтальный контроль</w:t>
            </w:r>
          </w:p>
          <w:p w:rsidR="00634189" w:rsidRPr="00284A82" w:rsidRDefault="00634189" w:rsidP="00634189">
            <w:pPr>
              <w:spacing w:after="0" w:line="240" w:lineRule="auto"/>
              <w:rPr>
                <w:rFonts w:ascii="Times New Roman" w:hAnsi="Times New Roman"/>
              </w:rPr>
            </w:pPr>
            <w:r w:rsidRPr="00284A82">
              <w:rPr>
                <w:rFonts w:ascii="Times New Roman" w:hAnsi="Times New Roman"/>
              </w:rPr>
              <w:t>Индивидуальный контроль</w:t>
            </w:r>
          </w:p>
          <w:p w:rsidR="00114611" w:rsidRPr="00284A82" w:rsidRDefault="00634189" w:rsidP="00634189">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634189" w:rsidRPr="00284A82" w:rsidRDefault="00634189" w:rsidP="00634189">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7362D4" w:rsidRPr="00284A82" w:rsidRDefault="007362D4" w:rsidP="00634189">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bl>
    <w:p w:rsidR="00D46736" w:rsidRPr="00284A82" w:rsidRDefault="00D46736" w:rsidP="00DC1B24">
      <w:pPr>
        <w:spacing w:after="0" w:line="240" w:lineRule="auto"/>
        <w:ind w:left="57" w:right="57"/>
        <w:jc w:val="right"/>
        <w:rPr>
          <w:rFonts w:ascii="Times New Roman" w:hAnsi="Times New Roman"/>
          <w:sz w:val="24"/>
          <w:szCs w:val="24"/>
        </w:rPr>
      </w:pPr>
    </w:p>
    <w:sectPr w:rsidR="00D46736" w:rsidRPr="00284A82" w:rsidSect="00114611">
      <w:pgSz w:w="11906" w:h="16838"/>
      <w:pgMar w:top="1134" w:right="851"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7A8" w:rsidRDefault="005157A8" w:rsidP="00296231">
      <w:pPr>
        <w:spacing w:after="0" w:line="240" w:lineRule="auto"/>
      </w:pPr>
      <w:r>
        <w:separator/>
      </w:r>
    </w:p>
  </w:endnote>
  <w:endnote w:type="continuationSeparator" w:id="0">
    <w:p w:rsidR="005157A8" w:rsidRDefault="005157A8" w:rsidP="00296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542FAF" w:rsidRDefault="00542FAF">
        <w:pPr>
          <w:pStyle w:val="aff0"/>
          <w:jc w:val="right"/>
        </w:pPr>
        <w:fldSimple w:instr="PAGE   \* MERGEFORMAT">
          <w:r>
            <w:rPr>
              <w:noProof/>
            </w:rPr>
            <w:t>25</w:t>
          </w:r>
        </w:fldSimple>
      </w:p>
    </w:sdtContent>
  </w:sdt>
  <w:p w:rsidR="00542FAF" w:rsidRDefault="00542FAF">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7A8" w:rsidRDefault="005157A8" w:rsidP="00296231">
      <w:pPr>
        <w:spacing w:after="0" w:line="240" w:lineRule="auto"/>
      </w:pPr>
      <w:r>
        <w:separator/>
      </w:r>
    </w:p>
  </w:footnote>
  <w:footnote w:type="continuationSeparator" w:id="0">
    <w:p w:rsidR="005157A8" w:rsidRDefault="005157A8" w:rsidP="00296231">
      <w:pPr>
        <w:spacing w:after="0" w:line="240" w:lineRule="auto"/>
      </w:pPr>
      <w:r>
        <w:continuationSeparator/>
      </w:r>
    </w:p>
  </w:footnote>
  <w:footnote w:id="1">
    <w:p w:rsidR="00542FAF" w:rsidRPr="000F08E3" w:rsidRDefault="00542FAF" w:rsidP="009C0716">
      <w:pPr>
        <w:pStyle w:val="ad"/>
        <w:rPr>
          <w:lang w:val="ru-RU"/>
        </w:rPr>
      </w:pPr>
      <w:r>
        <w:rPr>
          <w:rStyle w:val="af"/>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2">
    <w:p w:rsidR="00542FAF" w:rsidRPr="00762786" w:rsidRDefault="00542FAF">
      <w:pPr>
        <w:pStyle w:val="ad"/>
        <w:rPr>
          <w:rFonts w:ascii="OfficinaSansBookC" w:hAnsi="OfficinaSansBookC"/>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EEC227D"/>
    <w:multiLevelType w:val="hybridMultilevel"/>
    <w:tmpl w:val="4AE0FB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15"/>
  </w:num>
  <w:num w:numId="5">
    <w:abstractNumId w:val="4"/>
  </w:num>
  <w:num w:numId="6">
    <w:abstractNumId w:val="5"/>
  </w:num>
  <w:num w:numId="7">
    <w:abstractNumId w:val="11"/>
  </w:num>
  <w:num w:numId="8">
    <w:abstractNumId w:val="19"/>
  </w:num>
  <w:num w:numId="9">
    <w:abstractNumId w:val="3"/>
  </w:num>
  <w:num w:numId="10">
    <w:abstractNumId w:val="10"/>
  </w:num>
  <w:num w:numId="11">
    <w:abstractNumId w:val="13"/>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12"/>
  </w:num>
  <w:num w:numId="18">
    <w:abstractNumId w:val="16"/>
  </w:num>
  <w:num w:numId="19">
    <w:abstractNumId w:val="14"/>
  </w:num>
  <w:num w:numId="20">
    <w:abstractNumId w:val="17"/>
  </w:num>
  <w:num w:numId="21">
    <w:abstractNumId w:val="9"/>
  </w:num>
  <w:num w:numId="22">
    <w:abstractNumId w:val="18"/>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83EC1"/>
    <w:rsid w:val="00012F1E"/>
    <w:rsid w:val="00013FA0"/>
    <w:rsid w:val="00030ABE"/>
    <w:rsid w:val="00040375"/>
    <w:rsid w:val="000438A1"/>
    <w:rsid w:val="00050503"/>
    <w:rsid w:val="000615BE"/>
    <w:rsid w:val="00081F8E"/>
    <w:rsid w:val="0009626D"/>
    <w:rsid w:val="000973B5"/>
    <w:rsid w:val="000A5F2D"/>
    <w:rsid w:val="000A7453"/>
    <w:rsid w:val="000B3C85"/>
    <w:rsid w:val="000B557A"/>
    <w:rsid w:val="000B65E9"/>
    <w:rsid w:val="000D304B"/>
    <w:rsid w:val="000E5080"/>
    <w:rsid w:val="000F08E3"/>
    <w:rsid w:val="000F2A96"/>
    <w:rsid w:val="000F760B"/>
    <w:rsid w:val="001129AC"/>
    <w:rsid w:val="00114611"/>
    <w:rsid w:val="001177AA"/>
    <w:rsid w:val="00137A74"/>
    <w:rsid w:val="00151814"/>
    <w:rsid w:val="00154FD5"/>
    <w:rsid w:val="00162BEF"/>
    <w:rsid w:val="00167EF0"/>
    <w:rsid w:val="0018427B"/>
    <w:rsid w:val="00187D08"/>
    <w:rsid w:val="001B2767"/>
    <w:rsid w:val="001B6AC4"/>
    <w:rsid w:val="001C5537"/>
    <w:rsid w:val="001C578B"/>
    <w:rsid w:val="001D69CF"/>
    <w:rsid w:val="0020058B"/>
    <w:rsid w:val="0022201F"/>
    <w:rsid w:val="00227646"/>
    <w:rsid w:val="002419D5"/>
    <w:rsid w:val="00244E50"/>
    <w:rsid w:val="0024512F"/>
    <w:rsid w:val="00276A91"/>
    <w:rsid w:val="00284A82"/>
    <w:rsid w:val="00291E23"/>
    <w:rsid w:val="00296231"/>
    <w:rsid w:val="002972A7"/>
    <w:rsid w:val="002C4A5B"/>
    <w:rsid w:val="002D5EF6"/>
    <w:rsid w:val="002E4420"/>
    <w:rsid w:val="002F1B76"/>
    <w:rsid w:val="00301FD0"/>
    <w:rsid w:val="00307ACF"/>
    <w:rsid w:val="003231F5"/>
    <w:rsid w:val="00352ECA"/>
    <w:rsid w:val="00372715"/>
    <w:rsid w:val="00372DFF"/>
    <w:rsid w:val="003902C5"/>
    <w:rsid w:val="00392B61"/>
    <w:rsid w:val="003C42E0"/>
    <w:rsid w:val="003D061C"/>
    <w:rsid w:val="003D0D47"/>
    <w:rsid w:val="003D7C0E"/>
    <w:rsid w:val="003F0E22"/>
    <w:rsid w:val="0040329B"/>
    <w:rsid w:val="00405C53"/>
    <w:rsid w:val="004343E5"/>
    <w:rsid w:val="0045075D"/>
    <w:rsid w:val="004564ED"/>
    <w:rsid w:val="00494713"/>
    <w:rsid w:val="004A3258"/>
    <w:rsid w:val="004A6169"/>
    <w:rsid w:val="004B0DB9"/>
    <w:rsid w:val="004C4217"/>
    <w:rsid w:val="004C6563"/>
    <w:rsid w:val="004D6F1F"/>
    <w:rsid w:val="004E1F43"/>
    <w:rsid w:val="004F1065"/>
    <w:rsid w:val="004F1CCE"/>
    <w:rsid w:val="004F5101"/>
    <w:rsid w:val="005157A8"/>
    <w:rsid w:val="005203DB"/>
    <w:rsid w:val="0052325D"/>
    <w:rsid w:val="00525CBD"/>
    <w:rsid w:val="00542FAF"/>
    <w:rsid w:val="0054308C"/>
    <w:rsid w:val="00571EBF"/>
    <w:rsid w:val="005958A6"/>
    <w:rsid w:val="005A165D"/>
    <w:rsid w:val="005C2F89"/>
    <w:rsid w:val="005D4431"/>
    <w:rsid w:val="005E3B2D"/>
    <w:rsid w:val="005E4CF4"/>
    <w:rsid w:val="005E573B"/>
    <w:rsid w:val="005E5F8C"/>
    <w:rsid w:val="005E6B16"/>
    <w:rsid w:val="005E7768"/>
    <w:rsid w:val="00604EA0"/>
    <w:rsid w:val="00617488"/>
    <w:rsid w:val="00622D0D"/>
    <w:rsid w:val="00631230"/>
    <w:rsid w:val="006338E6"/>
    <w:rsid w:val="00634189"/>
    <w:rsid w:val="006476DA"/>
    <w:rsid w:val="00652618"/>
    <w:rsid w:val="00661200"/>
    <w:rsid w:val="00661DEC"/>
    <w:rsid w:val="0066681D"/>
    <w:rsid w:val="00683191"/>
    <w:rsid w:val="00691B10"/>
    <w:rsid w:val="00695259"/>
    <w:rsid w:val="0069676F"/>
    <w:rsid w:val="006A640C"/>
    <w:rsid w:val="006A7F51"/>
    <w:rsid w:val="006C788D"/>
    <w:rsid w:val="006D5F84"/>
    <w:rsid w:val="006D791E"/>
    <w:rsid w:val="006E524A"/>
    <w:rsid w:val="007053E0"/>
    <w:rsid w:val="00716C9F"/>
    <w:rsid w:val="00720857"/>
    <w:rsid w:val="00727F17"/>
    <w:rsid w:val="007362D4"/>
    <w:rsid w:val="007414B1"/>
    <w:rsid w:val="00751D9C"/>
    <w:rsid w:val="00760A6C"/>
    <w:rsid w:val="00762786"/>
    <w:rsid w:val="00773356"/>
    <w:rsid w:val="00784C2B"/>
    <w:rsid w:val="007B4C11"/>
    <w:rsid w:val="007C5D42"/>
    <w:rsid w:val="007D5CD1"/>
    <w:rsid w:val="007D7BB7"/>
    <w:rsid w:val="007E248F"/>
    <w:rsid w:val="00814575"/>
    <w:rsid w:val="008177D5"/>
    <w:rsid w:val="00841240"/>
    <w:rsid w:val="0085207F"/>
    <w:rsid w:val="0085510F"/>
    <w:rsid w:val="008671D0"/>
    <w:rsid w:val="00883EC1"/>
    <w:rsid w:val="0088640F"/>
    <w:rsid w:val="008A7A64"/>
    <w:rsid w:val="008C3023"/>
    <w:rsid w:val="008C6D34"/>
    <w:rsid w:val="008D066A"/>
    <w:rsid w:val="008E5BAC"/>
    <w:rsid w:val="008F086A"/>
    <w:rsid w:val="008F4FD2"/>
    <w:rsid w:val="008F66A0"/>
    <w:rsid w:val="00914AB3"/>
    <w:rsid w:val="00934954"/>
    <w:rsid w:val="00935FFF"/>
    <w:rsid w:val="00941067"/>
    <w:rsid w:val="00943B1C"/>
    <w:rsid w:val="00945937"/>
    <w:rsid w:val="00966316"/>
    <w:rsid w:val="00972692"/>
    <w:rsid w:val="009901E9"/>
    <w:rsid w:val="0099406B"/>
    <w:rsid w:val="009A1241"/>
    <w:rsid w:val="009A3AC8"/>
    <w:rsid w:val="009A3DC4"/>
    <w:rsid w:val="009C0716"/>
    <w:rsid w:val="009C4061"/>
    <w:rsid w:val="009C485A"/>
    <w:rsid w:val="009C6482"/>
    <w:rsid w:val="00A11EEF"/>
    <w:rsid w:val="00A205A6"/>
    <w:rsid w:val="00A33A5F"/>
    <w:rsid w:val="00A36629"/>
    <w:rsid w:val="00A606AF"/>
    <w:rsid w:val="00A65260"/>
    <w:rsid w:val="00A7050C"/>
    <w:rsid w:val="00A7102C"/>
    <w:rsid w:val="00AA17BD"/>
    <w:rsid w:val="00AB03D6"/>
    <w:rsid w:val="00B10C60"/>
    <w:rsid w:val="00B1530F"/>
    <w:rsid w:val="00B1578D"/>
    <w:rsid w:val="00B3204C"/>
    <w:rsid w:val="00B32B49"/>
    <w:rsid w:val="00B42E5E"/>
    <w:rsid w:val="00B55AED"/>
    <w:rsid w:val="00B76DAD"/>
    <w:rsid w:val="00BA137A"/>
    <w:rsid w:val="00BC343A"/>
    <w:rsid w:val="00BD2059"/>
    <w:rsid w:val="00BD4859"/>
    <w:rsid w:val="00BD5233"/>
    <w:rsid w:val="00BF4A13"/>
    <w:rsid w:val="00C04042"/>
    <w:rsid w:val="00C14C63"/>
    <w:rsid w:val="00C16821"/>
    <w:rsid w:val="00C2689F"/>
    <w:rsid w:val="00C41F9D"/>
    <w:rsid w:val="00C436D5"/>
    <w:rsid w:val="00C53D42"/>
    <w:rsid w:val="00C82F6A"/>
    <w:rsid w:val="00C911F1"/>
    <w:rsid w:val="00CA064F"/>
    <w:rsid w:val="00CA1487"/>
    <w:rsid w:val="00CA1FDE"/>
    <w:rsid w:val="00CA4FA3"/>
    <w:rsid w:val="00CA6766"/>
    <w:rsid w:val="00CC6395"/>
    <w:rsid w:val="00CD58FA"/>
    <w:rsid w:val="00CF40C2"/>
    <w:rsid w:val="00D01B0F"/>
    <w:rsid w:val="00D16A73"/>
    <w:rsid w:val="00D251C3"/>
    <w:rsid w:val="00D35E1F"/>
    <w:rsid w:val="00D45BC8"/>
    <w:rsid w:val="00D46736"/>
    <w:rsid w:val="00D55335"/>
    <w:rsid w:val="00D667EA"/>
    <w:rsid w:val="00D70046"/>
    <w:rsid w:val="00D74243"/>
    <w:rsid w:val="00D831AA"/>
    <w:rsid w:val="00D86D0C"/>
    <w:rsid w:val="00D96C03"/>
    <w:rsid w:val="00DB308E"/>
    <w:rsid w:val="00DC1B24"/>
    <w:rsid w:val="00DC254C"/>
    <w:rsid w:val="00DC526C"/>
    <w:rsid w:val="00DE3293"/>
    <w:rsid w:val="00DE7BEB"/>
    <w:rsid w:val="00DF0F4F"/>
    <w:rsid w:val="00E115D6"/>
    <w:rsid w:val="00E26C44"/>
    <w:rsid w:val="00E4041E"/>
    <w:rsid w:val="00E424FD"/>
    <w:rsid w:val="00E51B4E"/>
    <w:rsid w:val="00E57FF3"/>
    <w:rsid w:val="00E80CD7"/>
    <w:rsid w:val="00E956C6"/>
    <w:rsid w:val="00EA41C3"/>
    <w:rsid w:val="00EA4E9B"/>
    <w:rsid w:val="00EA6AE4"/>
    <w:rsid w:val="00EB557A"/>
    <w:rsid w:val="00EB7614"/>
    <w:rsid w:val="00EC0C12"/>
    <w:rsid w:val="00EC5F47"/>
    <w:rsid w:val="00EE0B92"/>
    <w:rsid w:val="00EF035A"/>
    <w:rsid w:val="00EF29CF"/>
    <w:rsid w:val="00EF3A38"/>
    <w:rsid w:val="00F00D57"/>
    <w:rsid w:val="00F02346"/>
    <w:rsid w:val="00F078D9"/>
    <w:rsid w:val="00F455F4"/>
    <w:rsid w:val="00F567F1"/>
    <w:rsid w:val="00F63779"/>
    <w:rsid w:val="00F65F1A"/>
    <w:rsid w:val="00F77C28"/>
    <w:rsid w:val="00F8071D"/>
    <w:rsid w:val="00F826C4"/>
    <w:rsid w:val="00FA4A41"/>
    <w:rsid w:val="00FA5B13"/>
    <w:rsid w:val="00FB3F56"/>
    <w:rsid w:val="00FC2FE2"/>
    <w:rsid w:val="00FC3062"/>
    <w:rsid w:val="00FD166B"/>
    <w:rsid w:val="00FD469A"/>
    <w:rsid w:val="00FF0ED2"/>
    <w:rsid w:val="00FF6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67EF0"/>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167EF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rsid w:val="00167EF0"/>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rsid w:val="00167EF0"/>
    <w:tblPr>
      <w:tblStyleRowBandSize w:val="1"/>
      <w:tblStyleColBandSize w:val="1"/>
      <w:tblCellMar>
        <w:top w:w="0" w:type="dxa"/>
        <w:left w:w="115" w:type="dxa"/>
        <w:bottom w:w="0" w:type="dxa"/>
        <w:right w:w="115" w:type="dxa"/>
      </w:tblCellMar>
    </w:tblPr>
  </w:style>
  <w:style w:type="table" w:customStyle="1" w:styleId="afa">
    <w:basedOn w:val="TableNormal0"/>
    <w:rsid w:val="00167EF0"/>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rsid w:val="00167EF0"/>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rsid w:val="00167EF0"/>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rsid w:val="00167EF0"/>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paragraph" w:styleId="20">
    <w:name w:val="Body Text 2"/>
    <w:basedOn w:val="a"/>
    <w:link w:val="21"/>
    <w:unhideWhenUsed/>
    <w:rsid w:val="001C5537"/>
    <w:pPr>
      <w:suppressAutoHyphens/>
      <w:spacing w:after="120" w:line="480" w:lineRule="auto"/>
    </w:pPr>
    <w:rPr>
      <w:rFonts w:ascii="Times New Roman" w:hAnsi="Times New Roman"/>
      <w:sz w:val="24"/>
      <w:szCs w:val="24"/>
      <w:lang w:eastAsia="ar-SA"/>
    </w:rPr>
  </w:style>
  <w:style w:type="character" w:customStyle="1" w:styleId="21">
    <w:name w:val="Основной текст 2 Знак"/>
    <w:basedOn w:val="a0"/>
    <w:link w:val="20"/>
    <w:rsid w:val="001C5537"/>
    <w:rPr>
      <w:rFonts w:ascii="Times New Roman" w:eastAsia="Times New Roman" w:hAnsi="Times New Roman" w:cs="Times New Roman"/>
      <w:sz w:val="24"/>
      <w:szCs w:val="24"/>
      <w:lang w:eastAsia="ar-SA"/>
    </w:rPr>
  </w:style>
  <w:style w:type="paragraph" w:customStyle="1" w:styleId="Default">
    <w:name w:val="Default"/>
    <w:rsid w:val="005E57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3">
    <w:name w:val="s_3"/>
    <w:basedOn w:val="a"/>
    <w:rsid w:val="00F567F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138428097">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 w:id="1337994199">
      <w:bodyDiv w:val="1"/>
      <w:marLeft w:val="0"/>
      <w:marRight w:val="0"/>
      <w:marTop w:val="0"/>
      <w:marBottom w:val="0"/>
      <w:divBdr>
        <w:top w:val="none" w:sz="0" w:space="0" w:color="auto"/>
        <w:left w:val="none" w:sz="0" w:space="0" w:color="auto"/>
        <w:bottom w:val="none" w:sz="0" w:space="0" w:color="auto"/>
        <w:right w:val="none" w:sz="0" w:space="0" w:color="auto"/>
      </w:divBdr>
    </w:div>
    <w:div w:id="1427846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ase.garant.ru/70188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AF3077-164A-46FA-8DBD-A96F2CC1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39</Pages>
  <Words>7377</Words>
  <Characters>42052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Metod</cp:lastModifiedBy>
  <cp:revision>24</cp:revision>
  <cp:lastPrinted>2023-01-17T11:54:00Z</cp:lastPrinted>
  <dcterms:created xsi:type="dcterms:W3CDTF">2023-01-19T07:42:00Z</dcterms:created>
  <dcterms:modified xsi:type="dcterms:W3CDTF">2023-10-10T13:03:00Z</dcterms:modified>
</cp:coreProperties>
</file>