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2A" w:rsidRPr="00B34FE1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</w:rPr>
      </w:pPr>
      <w:r w:rsidRPr="00B34FE1">
        <w:rPr>
          <w:smallCaps/>
        </w:rPr>
        <w:t>министерство образования</w:t>
      </w:r>
      <w:r>
        <w:rPr>
          <w:smallCaps/>
        </w:rPr>
        <w:t xml:space="preserve"> и науки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  <w:r w:rsidRPr="00B34FE1">
        <w:rPr>
          <w:smallCaps/>
        </w:rPr>
        <w:t>архангельской области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 учреждение</w:t>
      </w:r>
    </w:p>
    <w:p w:rsidR="00D3282A" w:rsidRPr="00F468A7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97000">
        <w:rPr>
          <w:sz w:val="28"/>
          <w:szCs w:val="28"/>
        </w:rPr>
        <w:t>«Вельский сельскохозяйственный техникум имени Г. И. Шибанова»</w:t>
      </w:r>
    </w:p>
    <w:p w:rsidR="00D3282A" w:rsidRPr="00F97000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(ГАПОУ АО «ВСТ»)</w:t>
      </w: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p w:rsidR="00D3282A" w:rsidRDefault="00D3282A" w:rsidP="00D3282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mallCaps/>
          <w:sz w:val="28"/>
          <w:szCs w:val="28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C257FC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mallCaps/>
                <w:sz w:val="32"/>
                <w:szCs w:val="32"/>
              </w:rPr>
            </w:pPr>
            <w:r w:rsidRPr="00C257FC">
              <w:rPr>
                <w:smallCaps/>
                <w:sz w:val="32"/>
                <w:szCs w:val="32"/>
              </w:rPr>
              <w:t>утверждаю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ГАПОУ АО «ВСТ»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______________А.Г.Варавин</w:t>
            </w:r>
          </w:p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right"/>
              <w:rPr>
                <w:sz w:val="28"/>
                <w:szCs w:val="28"/>
              </w:rPr>
            </w:pPr>
            <w:r w:rsidRPr="0062591A">
              <w:rPr>
                <w:sz w:val="28"/>
                <w:szCs w:val="28"/>
              </w:rPr>
              <w:t>«____» ____________ 20___ г.</w:t>
            </w:r>
          </w:p>
          <w:p w:rsidR="00D3282A" w:rsidRPr="0062591A" w:rsidRDefault="00D3282A" w:rsidP="00E67E3C">
            <w:pPr>
              <w:ind w:left="317"/>
              <w:jc w:val="right"/>
              <w:rPr>
                <w:sz w:val="28"/>
                <w:szCs w:val="28"/>
              </w:rPr>
            </w:pPr>
          </w:p>
        </w:tc>
      </w:tr>
      <w:tr w:rsidR="00D3282A" w:rsidRPr="0062591A" w:rsidTr="00E67E3C">
        <w:tc>
          <w:tcPr>
            <w:tcW w:w="4503" w:type="dxa"/>
          </w:tcPr>
          <w:p w:rsidR="00D3282A" w:rsidRPr="0062591A" w:rsidRDefault="00D3282A" w:rsidP="00E67E3C">
            <w:pPr>
              <w:ind w:right="31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282A" w:rsidRPr="0062591A" w:rsidRDefault="00D3282A" w:rsidP="00E67E3C">
            <w:pPr>
              <w:widowControl w:val="0"/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mallCaps/>
                <w:sz w:val="28"/>
                <w:szCs w:val="28"/>
              </w:rPr>
            </w:pPr>
          </w:p>
        </w:tc>
      </w:tr>
    </w:tbl>
    <w:p w:rsidR="00D3282A" w:rsidRDefault="00D3282A" w:rsidP="00D3282A"/>
    <w:p w:rsidR="00D3282A" w:rsidRDefault="00D3282A" w:rsidP="00D3282A"/>
    <w:p w:rsidR="00D3282A" w:rsidRDefault="00D3282A" w:rsidP="00D3282A"/>
    <w:p w:rsidR="00D3282A" w:rsidRDefault="00D3282A" w:rsidP="00D3282A">
      <w:pPr>
        <w:jc w:val="center"/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ПОВЫШЕНИЯ КВАЛИФИКАЦИИ</w:t>
      </w: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7E5DAF" w:rsidP="00D3282A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Тюнинг</w:t>
      </w:r>
      <w:proofErr w:type="spellEnd"/>
      <w:r>
        <w:rPr>
          <w:b/>
          <w:sz w:val="28"/>
        </w:rPr>
        <w:t xml:space="preserve"> и внешний дизайн автомобилей</w:t>
      </w:r>
    </w:p>
    <w:p w:rsidR="007E5DAF" w:rsidRPr="00494CD3" w:rsidRDefault="007E5DAF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Pr="00494CD3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D3282A" w:rsidRDefault="00D3282A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Default="00987D98" w:rsidP="00D3282A">
      <w:pPr>
        <w:jc w:val="center"/>
        <w:rPr>
          <w:sz w:val="28"/>
          <w:szCs w:val="28"/>
        </w:rPr>
      </w:pPr>
    </w:p>
    <w:p w:rsidR="00987D98" w:rsidRPr="00494CD3" w:rsidRDefault="00987D98" w:rsidP="000D24D8">
      <w:pPr>
        <w:rPr>
          <w:sz w:val="28"/>
          <w:szCs w:val="28"/>
        </w:rPr>
      </w:pPr>
    </w:p>
    <w:p w:rsidR="00987D98" w:rsidRPr="00987D98" w:rsidRDefault="00E67E3C" w:rsidP="000D2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Вельск </w:t>
      </w:r>
      <w:r w:rsidR="00D3282A">
        <w:rPr>
          <w:sz w:val="28"/>
          <w:szCs w:val="28"/>
        </w:rPr>
        <w:t>2020</w:t>
      </w: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D3282A">
        <w:rPr>
          <w:rFonts w:eastAsia="Times New Roman"/>
          <w:b/>
          <w:bCs/>
          <w:sz w:val="28"/>
          <w:szCs w:val="28"/>
        </w:rPr>
        <w:t>Цель реализации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0D24D8" w:rsidRDefault="00CD6549">
      <w:pPr>
        <w:spacing w:line="228" w:lineRule="exact"/>
        <w:rPr>
          <w:sz w:val="28"/>
          <w:szCs w:val="20"/>
        </w:rPr>
      </w:pPr>
    </w:p>
    <w:p w:rsidR="00CD6549" w:rsidRDefault="00D3282A">
      <w:pPr>
        <w:spacing w:line="252" w:lineRule="auto"/>
        <w:ind w:firstLine="72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Цель: качественное изменение профессиональных компетенций, необходимых для выполнения видов профессиональной деятельности (ВД) в рамках имеющейся квалификации:</w:t>
      </w:r>
    </w:p>
    <w:p w:rsidR="00D3282A" w:rsidRDefault="00D3282A">
      <w:pPr>
        <w:spacing w:line="252" w:lineRule="auto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ВД: </w:t>
      </w:r>
      <w:r w:rsidR="0099477C" w:rsidRPr="00594A3A">
        <w:rPr>
          <w:sz w:val="24"/>
          <w:szCs w:val="24"/>
        </w:rPr>
        <w:t>Организация процесса модернизации и модификации автотранспортных средств</w:t>
      </w:r>
    </w:p>
    <w:p w:rsidR="00CD6549" w:rsidRPr="000D24D8" w:rsidRDefault="0099477C">
      <w:pPr>
        <w:spacing w:line="279" w:lineRule="exact"/>
        <w:rPr>
          <w:rFonts w:eastAsia="Times New Roman"/>
          <w:bCs/>
          <w:iCs/>
          <w:sz w:val="28"/>
          <w:szCs w:val="24"/>
        </w:rPr>
      </w:pPr>
      <w:r>
        <w:rPr>
          <w:sz w:val="24"/>
          <w:szCs w:val="24"/>
        </w:rPr>
        <w:t xml:space="preserve">ПК: </w:t>
      </w:r>
      <w:r w:rsidRPr="00594A3A">
        <w:rPr>
          <w:sz w:val="24"/>
          <w:szCs w:val="24"/>
        </w:rPr>
        <w:t xml:space="preserve">Владеть методикой </w:t>
      </w:r>
      <w:proofErr w:type="spellStart"/>
      <w:r w:rsidRPr="00594A3A">
        <w:rPr>
          <w:sz w:val="24"/>
          <w:szCs w:val="24"/>
        </w:rPr>
        <w:t>тюнинга</w:t>
      </w:r>
      <w:proofErr w:type="spellEnd"/>
      <w:r w:rsidRPr="00594A3A">
        <w:rPr>
          <w:sz w:val="24"/>
          <w:szCs w:val="24"/>
        </w:rPr>
        <w:t xml:space="preserve"> автомобиля</w:t>
      </w:r>
    </w:p>
    <w:p w:rsidR="00CD6549" w:rsidRDefault="00E67E3C" w:rsidP="00E67E3C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D3282A">
        <w:rPr>
          <w:rFonts w:eastAsia="Times New Roman"/>
          <w:b/>
          <w:bCs/>
          <w:sz w:val="28"/>
          <w:szCs w:val="28"/>
        </w:rPr>
        <w:t>Требования к результатам обучения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0D24D8" w:rsidRPr="000D24D8" w:rsidRDefault="000D24D8" w:rsidP="000D24D8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D6549" w:rsidRDefault="00E67E3C" w:rsidP="00E67E3C">
      <w:pPr>
        <w:tabs>
          <w:tab w:val="left" w:pos="946"/>
        </w:tabs>
        <w:spacing w:line="239" w:lineRule="auto"/>
        <w:ind w:left="708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В </w:t>
      </w:r>
      <w:r w:rsidR="00D3282A">
        <w:rPr>
          <w:rFonts w:eastAsia="Times New Roman"/>
          <w:b/>
          <w:bCs/>
          <w:i/>
          <w:iCs/>
        </w:rPr>
        <w:t>результате освоения программы слушатель должен приобрести следующие знания и умения, необходимые для качественного изменен</w:t>
      </w:r>
      <w:r>
        <w:rPr>
          <w:rFonts w:eastAsia="Times New Roman"/>
          <w:b/>
          <w:bCs/>
          <w:i/>
          <w:iCs/>
        </w:rPr>
        <w:t>ия компетенций, указанных в п.1</w:t>
      </w:r>
      <w:r w:rsidR="00D3282A">
        <w:rPr>
          <w:rFonts w:eastAsia="Times New Roman"/>
          <w:b/>
          <w:bCs/>
          <w:i/>
          <w:iCs/>
        </w:rPr>
        <w:t>:</w:t>
      </w:r>
    </w:p>
    <w:p w:rsidR="00CD6549" w:rsidRPr="000D24D8" w:rsidRDefault="00CD6549">
      <w:pPr>
        <w:spacing w:line="200" w:lineRule="exact"/>
        <w:rPr>
          <w:sz w:val="28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612"/>
      </w:tblGrid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Иметь практический опыт</w:t>
            </w:r>
          </w:p>
        </w:tc>
        <w:tc>
          <w:tcPr>
            <w:tcW w:w="8612" w:type="dxa"/>
          </w:tcPr>
          <w:p w:rsidR="0099477C" w:rsidRDefault="0099477C" w:rsidP="0099477C">
            <w:pPr>
              <w:suppressAutoHyphens/>
              <w:autoSpaceDN w:val="0"/>
              <w:jc w:val="both"/>
              <w:textAlignment w:val="baseline"/>
              <w:rPr>
                <w:bCs/>
                <w:color w:val="000000"/>
                <w:shd w:val="clear" w:color="auto" w:fill="FFFFFF"/>
              </w:rPr>
            </w:pPr>
            <w:r w:rsidRPr="00B11D75">
              <w:rPr>
                <w:bCs/>
                <w:color w:val="000000"/>
                <w:shd w:val="clear" w:color="auto" w:fill="FFFFFF"/>
              </w:rPr>
              <w:t xml:space="preserve">Производить </w:t>
            </w:r>
            <w:proofErr w:type="gramStart"/>
            <w:r w:rsidRPr="00B11D75">
              <w:rPr>
                <w:bCs/>
                <w:color w:val="000000"/>
                <w:shd w:val="clear" w:color="auto" w:fill="FFFFFF"/>
              </w:rPr>
              <w:t>технический</w:t>
            </w:r>
            <w:proofErr w:type="gramEnd"/>
            <w:r w:rsidRPr="00B11D75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11D75">
              <w:rPr>
                <w:bCs/>
                <w:color w:val="000000"/>
                <w:shd w:val="clear" w:color="auto" w:fill="FFFFFF"/>
              </w:rPr>
              <w:t>тюнинг</w:t>
            </w:r>
            <w:proofErr w:type="spellEnd"/>
            <w:r w:rsidRPr="00B11D75">
              <w:rPr>
                <w:bCs/>
                <w:color w:val="000000"/>
                <w:shd w:val="clear" w:color="auto" w:fill="FFFFFF"/>
              </w:rPr>
              <w:t xml:space="preserve"> автомобилей</w:t>
            </w:r>
          </w:p>
          <w:p w:rsidR="0099477C" w:rsidRDefault="0099477C" w:rsidP="0099477C">
            <w:pPr>
              <w:rPr>
                <w:kern w:val="3"/>
              </w:rPr>
            </w:pPr>
            <w:r w:rsidRPr="00B11D75">
              <w:rPr>
                <w:bCs/>
                <w:color w:val="000000"/>
                <w:shd w:val="clear" w:color="auto" w:fill="FFFFFF"/>
              </w:rPr>
              <w:t>Дизайн и дооборудование интерьера автомобиля</w:t>
            </w:r>
            <w:r w:rsidRPr="00B11D75">
              <w:rPr>
                <w:kern w:val="3"/>
              </w:rPr>
              <w:t xml:space="preserve"> </w:t>
            </w:r>
          </w:p>
          <w:p w:rsidR="007C5AB5" w:rsidRPr="0099477C" w:rsidRDefault="0099477C" w:rsidP="0099477C">
            <w:pPr>
              <w:rPr>
                <w:kern w:val="3"/>
              </w:rPr>
            </w:pPr>
            <w:proofErr w:type="spellStart"/>
            <w:r w:rsidRPr="00B11D75">
              <w:rPr>
                <w:kern w:val="3"/>
              </w:rPr>
              <w:t>Стайлинг</w:t>
            </w:r>
            <w:proofErr w:type="spellEnd"/>
            <w:r w:rsidRPr="00B11D75">
              <w:rPr>
                <w:kern w:val="3"/>
              </w:rPr>
              <w:t xml:space="preserve"> автомобиля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уметь</w:t>
            </w:r>
          </w:p>
        </w:tc>
        <w:tc>
          <w:tcPr>
            <w:tcW w:w="8612" w:type="dxa"/>
          </w:tcPr>
          <w:p w:rsidR="0099477C" w:rsidRPr="00B11D75" w:rsidRDefault="0099477C" w:rsidP="0099477C">
            <w:pPr>
              <w:jc w:val="both"/>
            </w:pPr>
            <w:r w:rsidRPr="00B11D75">
              <w:t xml:space="preserve">Составить технологическую документацию на модернизацию и </w:t>
            </w:r>
            <w:proofErr w:type="spellStart"/>
            <w:r w:rsidRPr="00B11D75">
              <w:t>тюнинг</w:t>
            </w:r>
            <w:proofErr w:type="spellEnd"/>
            <w:r w:rsidRPr="00B11D75">
              <w:t xml:space="preserve"> транспортных средств.</w:t>
            </w:r>
          </w:p>
          <w:p w:rsidR="0099477C" w:rsidRPr="00B11D75" w:rsidRDefault="0099477C" w:rsidP="0099477C">
            <w:r w:rsidRPr="00B11D75">
              <w:t>Определить взаимозаменяемость узлов и агрегатов транспортных средств</w:t>
            </w:r>
            <w:r>
              <w:t xml:space="preserve">, </w:t>
            </w:r>
            <w:r w:rsidRPr="00B11D75">
              <w:t xml:space="preserve"> необходимый объем используемого ма</w:t>
            </w:r>
            <w:r>
              <w:t xml:space="preserve">териала, </w:t>
            </w:r>
            <w:r w:rsidRPr="00B11D75">
              <w:t xml:space="preserve"> возможность изменения интерьера</w:t>
            </w:r>
            <w:r>
              <w:t xml:space="preserve">, </w:t>
            </w:r>
            <w:r w:rsidRPr="00B11D75">
              <w:t>качество используемого сырья;</w:t>
            </w:r>
          </w:p>
          <w:p w:rsidR="0099477C" w:rsidRPr="00B11D75" w:rsidRDefault="0099477C" w:rsidP="0099477C">
            <w:r w:rsidRPr="00B11D75">
              <w:t>Установить дополнительное оборудование</w:t>
            </w:r>
            <w:r>
              <w:t>,</w:t>
            </w:r>
            <w:r w:rsidRPr="00B11D75">
              <w:t xml:space="preserve"> различные аудиосистемы</w:t>
            </w:r>
            <w:r>
              <w:t>,</w:t>
            </w:r>
            <w:r w:rsidRPr="00B11D75">
              <w:t xml:space="preserve"> освещение</w:t>
            </w:r>
            <w:r>
              <w:t>.</w:t>
            </w:r>
          </w:p>
          <w:p w:rsidR="0099477C" w:rsidRDefault="0099477C" w:rsidP="0099477C">
            <w:r w:rsidRPr="00B11D75">
              <w:t>Выполнить арматурные работы</w:t>
            </w:r>
            <w:r>
              <w:t>.</w:t>
            </w:r>
          </w:p>
          <w:p w:rsidR="0099477C" w:rsidRPr="00B11D75" w:rsidRDefault="0099477C" w:rsidP="0099477C">
            <w:r w:rsidRPr="00B11D75">
              <w:t>Определить необходимый объем используемого материала</w:t>
            </w:r>
            <w:r>
              <w:t>,</w:t>
            </w:r>
            <w:r w:rsidRPr="00B11D75">
              <w:t xml:space="preserve"> возможность изменения экстерьера качество используемого сырья;</w:t>
            </w:r>
          </w:p>
          <w:p w:rsidR="0099477C" w:rsidRPr="00B11D75" w:rsidRDefault="0099477C" w:rsidP="0099477C">
            <w:r w:rsidRPr="00B11D75">
              <w:t>Установить дополнительное оборудование</w:t>
            </w:r>
            <w:r>
              <w:t xml:space="preserve">, </w:t>
            </w:r>
            <w:r w:rsidRPr="00B11D75">
              <w:t>внешнее освещение.</w:t>
            </w:r>
          </w:p>
          <w:p w:rsidR="007C5AB5" w:rsidRPr="0099477C" w:rsidRDefault="0099477C" w:rsidP="0099477C">
            <w:r w:rsidRPr="00B11D75">
              <w:t xml:space="preserve">Наносить краску и </w:t>
            </w:r>
            <w:proofErr w:type="spellStart"/>
            <w:r w:rsidRPr="00B11D75">
              <w:t>пластидип</w:t>
            </w:r>
            <w:proofErr w:type="spellEnd"/>
            <w:r>
              <w:t xml:space="preserve">, </w:t>
            </w:r>
            <w:r w:rsidRPr="00B11D75">
              <w:t>аэрографию.</w:t>
            </w:r>
          </w:p>
        </w:tc>
      </w:tr>
      <w:tr w:rsidR="00D3282A" w:rsidRPr="00B26BD5" w:rsidTr="00E67E3C">
        <w:tc>
          <w:tcPr>
            <w:tcW w:w="1242" w:type="dxa"/>
          </w:tcPr>
          <w:p w:rsidR="00D3282A" w:rsidRPr="00D940E1" w:rsidRDefault="00D3282A" w:rsidP="007C5AB5">
            <w:pPr>
              <w:jc w:val="both"/>
              <w:rPr>
                <w:bCs/>
                <w:lang w:eastAsia="en-US"/>
              </w:rPr>
            </w:pPr>
            <w:r w:rsidRPr="00D940E1">
              <w:rPr>
                <w:bCs/>
                <w:lang w:eastAsia="en-US"/>
              </w:rPr>
              <w:t>знать</w:t>
            </w:r>
          </w:p>
        </w:tc>
        <w:tc>
          <w:tcPr>
            <w:tcW w:w="8612" w:type="dxa"/>
          </w:tcPr>
          <w:p w:rsidR="00D3282A" w:rsidRDefault="0027243D" w:rsidP="004A11C0">
            <w:pPr>
              <w:jc w:val="both"/>
              <w:rPr>
                <w:color w:val="000000"/>
              </w:rPr>
            </w:pPr>
            <w:r w:rsidRPr="00B11D75">
              <w:rPr>
                <w:color w:val="000000"/>
              </w:rPr>
              <w:t xml:space="preserve">Особенности </w:t>
            </w:r>
            <w:proofErr w:type="spellStart"/>
            <w:r w:rsidRPr="00B11D75">
              <w:rPr>
                <w:color w:val="000000"/>
              </w:rPr>
              <w:t>тюнинга</w:t>
            </w:r>
            <w:proofErr w:type="spellEnd"/>
            <w:r w:rsidRPr="00B11D75">
              <w:rPr>
                <w:color w:val="000000"/>
              </w:rPr>
              <w:t xml:space="preserve"> подвески.</w:t>
            </w:r>
            <w:r>
              <w:rPr>
                <w:color w:val="000000"/>
              </w:rPr>
              <w:t xml:space="preserve"> </w:t>
            </w:r>
            <w:r w:rsidRPr="00B11D75">
              <w:rPr>
                <w:color w:val="000000"/>
              </w:rPr>
              <w:t xml:space="preserve">Технические требования к </w:t>
            </w:r>
            <w:proofErr w:type="spellStart"/>
            <w:r w:rsidRPr="00B11D75">
              <w:rPr>
                <w:color w:val="000000"/>
              </w:rPr>
              <w:t>тюнингу</w:t>
            </w:r>
            <w:proofErr w:type="spellEnd"/>
            <w:r w:rsidRPr="00B11D75">
              <w:rPr>
                <w:color w:val="000000"/>
              </w:rPr>
              <w:t xml:space="preserve"> тормозной системы.</w:t>
            </w:r>
            <w:r>
              <w:rPr>
                <w:color w:val="000000"/>
              </w:rPr>
              <w:t xml:space="preserve"> </w:t>
            </w:r>
            <w:r w:rsidRPr="00B11D75">
              <w:rPr>
                <w:color w:val="000000"/>
              </w:rPr>
              <w:t xml:space="preserve">Требования к </w:t>
            </w:r>
            <w:proofErr w:type="spellStart"/>
            <w:r w:rsidRPr="00B11D75">
              <w:rPr>
                <w:color w:val="000000"/>
              </w:rPr>
              <w:t>тюнингу</w:t>
            </w:r>
            <w:proofErr w:type="spellEnd"/>
            <w:r w:rsidRPr="00B11D75">
              <w:rPr>
                <w:color w:val="000000"/>
              </w:rPr>
              <w:t xml:space="preserve"> системы выпуска отработанных газов.</w:t>
            </w:r>
          </w:p>
          <w:p w:rsidR="0099477C" w:rsidRPr="0099477C" w:rsidRDefault="0099477C" w:rsidP="0099477C">
            <w:pPr>
              <w:rPr>
                <w:color w:val="000000"/>
              </w:rPr>
            </w:pPr>
            <w:r w:rsidRPr="00B11D75">
              <w:rPr>
                <w:color w:val="000000"/>
              </w:rPr>
              <w:t>Методы нанесения аэрографии;</w:t>
            </w:r>
          </w:p>
        </w:tc>
      </w:tr>
    </w:tbl>
    <w:p w:rsidR="007C5AB5" w:rsidRPr="00342177" w:rsidRDefault="007C5AB5" w:rsidP="00342177">
      <w:pPr>
        <w:spacing w:line="328" w:lineRule="exact"/>
        <w:jc w:val="both"/>
        <w:rPr>
          <w:sz w:val="28"/>
          <w:szCs w:val="20"/>
        </w:rPr>
      </w:pPr>
    </w:p>
    <w:p w:rsidR="00CF6047" w:rsidRDefault="00CF6047" w:rsidP="00CF6047">
      <w:pPr>
        <w:tabs>
          <w:tab w:val="left" w:pos="1000"/>
        </w:tabs>
        <w:ind w:left="1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D3282A">
        <w:rPr>
          <w:rFonts w:eastAsia="Times New Roman"/>
          <w:b/>
          <w:bCs/>
          <w:sz w:val="28"/>
          <w:szCs w:val="28"/>
        </w:rPr>
        <w:t>Содержание программы</w:t>
      </w:r>
      <w:r w:rsidR="00342177">
        <w:rPr>
          <w:rFonts w:eastAsia="Times New Roman"/>
          <w:b/>
          <w:bCs/>
          <w:sz w:val="28"/>
          <w:szCs w:val="28"/>
        </w:rPr>
        <w:t>.</w:t>
      </w:r>
    </w:p>
    <w:p w:rsidR="00CD6549" w:rsidRPr="00342177" w:rsidRDefault="00CD6549" w:rsidP="00342177">
      <w:pPr>
        <w:tabs>
          <w:tab w:val="left" w:pos="1000"/>
        </w:tabs>
        <w:rPr>
          <w:rFonts w:eastAsia="Times New Roman"/>
          <w:bCs/>
          <w:sz w:val="28"/>
          <w:szCs w:val="28"/>
        </w:rPr>
      </w:pPr>
    </w:p>
    <w:p w:rsidR="00CF6047" w:rsidRPr="002B12FA" w:rsidRDefault="00CF6047" w:rsidP="00CF6047">
      <w:pPr>
        <w:jc w:val="center"/>
        <w:rPr>
          <w:b/>
          <w:sz w:val="28"/>
        </w:rPr>
      </w:pPr>
      <w:r w:rsidRPr="002B12FA">
        <w:rPr>
          <w:b/>
          <w:sz w:val="28"/>
        </w:rPr>
        <w:t>Учебный план</w:t>
      </w:r>
    </w:p>
    <w:p w:rsidR="00CF6047" w:rsidRPr="00CF6047" w:rsidRDefault="002B12FA" w:rsidP="00CF6047">
      <w:pPr>
        <w:jc w:val="center"/>
        <w:rPr>
          <w:sz w:val="28"/>
        </w:rPr>
      </w:pPr>
      <w:r>
        <w:rPr>
          <w:sz w:val="28"/>
        </w:rPr>
        <w:t>п</w:t>
      </w:r>
      <w:r w:rsidR="00CF6047" w:rsidRPr="00CF6047">
        <w:rPr>
          <w:sz w:val="28"/>
        </w:rPr>
        <w:t>рограммы повышения квалификации</w:t>
      </w:r>
    </w:p>
    <w:p w:rsidR="00CF6047" w:rsidRDefault="00CF6047" w:rsidP="00CF6047">
      <w:pPr>
        <w:jc w:val="center"/>
        <w:rPr>
          <w:sz w:val="28"/>
        </w:rPr>
      </w:pPr>
      <w:r w:rsidRPr="00CF6047">
        <w:rPr>
          <w:sz w:val="28"/>
        </w:rPr>
        <w:t>«</w:t>
      </w:r>
      <w:proofErr w:type="spellStart"/>
      <w:r w:rsidR="0099477C">
        <w:rPr>
          <w:b/>
          <w:sz w:val="28"/>
        </w:rPr>
        <w:t>Тюнинг</w:t>
      </w:r>
      <w:proofErr w:type="spellEnd"/>
      <w:r w:rsidR="0099477C">
        <w:rPr>
          <w:b/>
          <w:sz w:val="28"/>
        </w:rPr>
        <w:t xml:space="preserve"> и внешний дизайн автомобилей</w:t>
      </w:r>
      <w:r w:rsidRPr="00CF6047">
        <w:rPr>
          <w:sz w:val="28"/>
        </w:rPr>
        <w:t>»</w:t>
      </w:r>
    </w:p>
    <w:p w:rsidR="00CF6047" w:rsidRDefault="00CF6047" w:rsidP="00CF6047">
      <w:pPr>
        <w:rPr>
          <w:sz w:val="28"/>
        </w:rPr>
      </w:pPr>
    </w:p>
    <w:p w:rsidR="00CF6047" w:rsidRPr="00A35DB7" w:rsidRDefault="00CF6047" w:rsidP="002B12FA">
      <w:pPr>
        <w:jc w:val="both"/>
        <w:rPr>
          <w:sz w:val="28"/>
          <w:u w:val="single"/>
        </w:rPr>
      </w:pPr>
      <w:r>
        <w:rPr>
          <w:sz w:val="28"/>
        </w:rPr>
        <w:t xml:space="preserve">Категория слушателей – </w:t>
      </w:r>
      <w:r w:rsidR="00A35DB7">
        <w:rPr>
          <w:sz w:val="28"/>
          <w:u w:val="single"/>
        </w:rPr>
        <w:t>граждане, имеющие среднее профессиональное образование или высшее профессиональное образование по направлению «Обслуживание транспорта и логистика», «Техника и технологии строительства»</w:t>
      </w:r>
    </w:p>
    <w:p w:rsidR="00CF6047" w:rsidRDefault="00844CB9" w:rsidP="002B12FA">
      <w:pPr>
        <w:jc w:val="both"/>
        <w:rPr>
          <w:sz w:val="28"/>
        </w:rPr>
      </w:pPr>
      <w:r>
        <w:rPr>
          <w:sz w:val="28"/>
        </w:rPr>
        <w:t>Срок обучения –</w:t>
      </w:r>
      <w:r w:rsidR="00A35DB7">
        <w:rPr>
          <w:sz w:val="28"/>
          <w:u w:val="single"/>
        </w:rPr>
        <w:t xml:space="preserve"> 24 </w:t>
      </w:r>
      <w:r>
        <w:rPr>
          <w:sz w:val="28"/>
        </w:rPr>
        <w:t>час</w:t>
      </w:r>
      <w:r w:rsidR="00A35DB7">
        <w:rPr>
          <w:sz w:val="28"/>
        </w:rPr>
        <w:t>а</w:t>
      </w:r>
      <w:r>
        <w:rPr>
          <w:sz w:val="28"/>
        </w:rPr>
        <w:t>.</w:t>
      </w:r>
    </w:p>
    <w:p w:rsidR="00844CB9" w:rsidRDefault="00844CB9" w:rsidP="002B12FA">
      <w:pPr>
        <w:jc w:val="both"/>
        <w:rPr>
          <w:sz w:val="28"/>
        </w:rPr>
      </w:pPr>
      <w:r>
        <w:rPr>
          <w:sz w:val="28"/>
        </w:rPr>
        <w:t xml:space="preserve">Форма обучения – </w:t>
      </w:r>
      <w:r w:rsidR="00A35DB7">
        <w:rPr>
          <w:sz w:val="28"/>
        </w:rPr>
        <w:t>очная с применением дистанционных технологий</w:t>
      </w:r>
    </w:p>
    <w:p w:rsidR="00CF6047" w:rsidRPr="00844CB9" w:rsidRDefault="00CF6047" w:rsidP="00342177">
      <w:pPr>
        <w:tabs>
          <w:tab w:val="left" w:pos="2745"/>
        </w:tabs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3544"/>
        <w:gridCol w:w="1418"/>
        <w:gridCol w:w="1134"/>
        <w:gridCol w:w="1559"/>
        <w:gridCol w:w="1701"/>
      </w:tblGrid>
      <w:tr w:rsidR="003B4DED" w:rsidTr="003B4DED">
        <w:trPr>
          <w:trHeight w:val="315"/>
        </w:trPr>
        <w:tc>
          <w:tcPr>
            <w:tcW w:w="675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№ </w:t>
            </w:r>
            <w:proofErr w:type="gramStart"/>
            <w:r w:rsidRPr="003B4DED">
              <w:rPr>
                <w:sz w:val="24"/>
              </w:rPr>
              <w:t>п</w:t>
            </w:r>
            <w:proofErr w:type="gramEnd"/>
            <w:r w:rsidRPr="003B4DED">
              <w:rPr>
                <w:sz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 w:rsidRPr="003B4DED">
              <w:rPr>
                <w:sz w:val="24"/>
              </w:rPr>
              <w:t xml:space="preserve">Наименование </w:t>
            </w:r>
            <w:r w:rsidR="006E4651">
              <w:rPr>
                <w:sz w:val="24"/>
              </w:rPr>
              <w:t>разделов</w:t>
            </w:r>
          </w:p>
        </w:tc>
        <w:tc>
          <w:tcPr>
            <w:tcW w:w="1418" w:type="dxa"/>
            <w:vMerge w:val="restart"/>
          </w:tcPr>
          <w:p w:rsidR="003B4DED" w:rsidRPr="003B4DED" w:rsidRDefault="003B4DED" w:rsidP="003B4DED">
            <w:pPr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Всего, час.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3B4DED" w:rsidTr="003B4DED">
        <w:trPr>
          <w:trHeight w:val="225"/>
        </w:trPr>
        <w:tc>
          <w:tcPr>
            <w:tcW w:w="675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3B4DED" w:rsidRDefault="003B4DED" w:rsidP="00844CB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DED" w:rsidRPr="003B4DED" w:rsidRDefault="003B4DED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и лабораторные занятия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844CB9" w:rsidRPr="00450188" w:rsidRDefault="0099477C" w:rsidP="001D3A7F">
            <w:pPr>
              <w:jc w:val="both"/>
              <w:rPr>
                <w:sz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Тюнинг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легковых автомобилей</w:t>
            </w:r>
          </w:p>
        </w:tc>
        <w:tc>
          <w:tcPr>
            <w:tcW w:w="1418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4DED" w:rsidTr="003B4DED">
        <w:tc>
          <w:tcPr>
            <w:tcW w:w="675" w:type="dxa"/>
          </w:tcPr>
          <w:p w:rsidR="00844CB9" w:rsidRPr="003B4DED" w:rsidRDefault="001D3A7F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844CB9" w:rsidRPr="00450188" w:rsidRDefault="0099477C" w:rsidP="007C5AB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Внешний дизайн автомобиля</w:t>
            </w:r>
          </w:p>
        </w:tc>
        <w:tc>
          <w:tcPr>
            <w:tcW w:w="1418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44CB9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12FA" w:rsidTr="00306459">
        <w:tc>
          <w:tcPr>
            <w:tcW w:w="4219" w:type="dxa"/>
            <w:gridSpan w:val="2"/>
          </w:tcPr>
          <w:p w:rsidR="002B12FA" w:rsidRPr="003B4DED" w:rsidRDefault="002B12FA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5812" w:type="dxa"/>
            <w:gridSpan w:val="4"/>
          </w:tcPr>
          <w:p w:rsidR="002B12FA" w:rsidRPr="003B4DED" w:rsidRDefault="0099477C" w:rsidP="00844C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844CB9" w:rsidRDefault="00844CB9" w:rsidP="00342177">
      <w:pPr>
        <w:jc w:val="both"/>
        <w:rPr>
          <w:sz w:val="28"/>
        </w:rPr>
      </w:pPr>
    </w:p>
    <w:p w:rsidR="002B12FA" w:rsidRPr="002B12FA" w:rsidRDefault="002B12FA" w:rsidP="002B12FA">
      <w:pPr>
        <w:jc w:val="center"/>
        <w:rPr>
          <w:b/>
          <w:sz w:val="28"/>
        </w:rPr>
      </w:pPr>
      <w:proofErr w:type="spellStart"/>
      <w:r w:rsidRPr="002B12FA">
        <w:rPr>
          <w:b/>
          <w:sz w:val="28"/>
        </w:rPr>
        <w:lastRenderedPageBreak/>
        <w:t>Учебно</w:t>
      </w:r>
      <w:proofErr w:type="spellEnd"/>
      <w:r w:rsidRPr="002B12FA">
        <w:rPr>
          <w:b/>
          <w:sz w:val="28"/>
        </w:rPr>
        <w:t>–тематический план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программы повышения квалификации</w:t>
      </w:r>
    </w:p>
    <w:p w:rsidR="002B12FA" w:rsidRDefault="002B12FA" w:rsidP="002B12FA">
      <w:pPr>
        <w:jc w:val="center"/>
        <w:rPr>
          <w:sz w:val="28"/>
        </w:rPr>
      </w:pPr>
      <w:r>
        <w:rPr>
          <w:sz w:val="28"/>
        </w:rPr>
        <w:t>«</w:t>
      </w:r>
      <w:proofErr w:type="spellStart"/>
      <w:r w:rsidR="0099477C">
        <w:rPr>
          <w:b/>
          <w:sz w:val="28"/>
        </w:rPr>
        <w:t>Тюнинг</w:t>
      </w:r>
      <w:proofErr w:type="spellEnd"/>
      <w:r w:rsidR="0099477C">
        <w:rPr>
          <w:b/>
          <w:sz w:val="28"/>
        </w:rPr>
        <w:t xml:space="preserve"> и внешний дизайн автомобилей</w:t>
      </w:r>
      <w:r>
        <w:rPr>
          <w:sz w:val="28"/>
        </w:rPr>
        <w:t>»</w:t>
      </w:r>
    </w:p>
    <w:p w:rsidR="002B12FA" w:rsidRDefault="002B12FA" w:rsidP="002B12FA">
      <w:pPr>
        <w:jc w:val="both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608"/>
        <w:gridCol w:w="3317"/>
        <w:gridCol w:w="1150"/>
        <w:gridCol w:w="988"/>
        <w:gridCol w:w="1709"/>
        <w:gridCol w:w="2244"/>
      </w:tblGrid>
      <w:tr w:rsidR="006E4651" w:rsidTr="006E4651">
        <w:trPr>
          <w:trHeight w:val="315"/>
        </w:trPr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№ </w:t>
            </w:r>
            <w:proofErr w:type="gramStart"/>
            <w:r w:rsidRPr="008121FD">
              <w:rPr>
                <w:sz w:val="24"/>
                <w:szCs w:val="24"/>
              </w:rPr>
              <w:t>п</w:t>
            </w:r>
            <w:proofErr w:type="gramEnd"/>
            <w:r w:rsidRPr="008121FD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Наименование </w:t>
            </w:r>
            <w:r w:rsidR="006E4651" w:rsidRPr="008121FD">
              <w:rPr>
                <w:sz w:val="24"/>
                <w:szCs w:val="24"/>
              </w:rPr>
              <w:t>разделов</w:t>
            </w:r>
          </w:p>
        </w:tc>
        <w:tc>
          <w:tcPr>
            <w:tcW w:w="0" w:type="auto"/>
            <w:vMerge w:val="restart"/>
          </w:tcPr>
          <w:p w:rsidR="002B12FA" w:rsidRPr="008121FD" w:rsidRDefault="002B12FA" w:rsidP="00306459">
            <w:pPr>
              <w:ind w:left="176"/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Всего, час.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В том числе</w:t>
            </w:r>
          </w:p>
        </w:tc>
      </w:tr>
      <w:tr w:rsidR="006E4651" w:rsidTr="006E4651">
        <w:trPr>
          <w:trHeight w:val="225"/>
        </w:trPr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B12FA" w:rsidRPr="008121FD" w:rsidRDefault="002B12FA" w:rsidP="00306459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Практические и лабораторные занятия</w:t>
            </w:r>
          </w:p>
        </w:tc>
      </w:tr>
      <w:tr w:rsidR="006E4651" w:rsidTr="006E4651"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12FA" w:rsidRPr="00D46534" w:rsidRDefault="0099477C" w:rsidP="006E46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Тюнинг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легковых автомобилей</w:t>
            </w: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12FA" w:rsidRPr="00CD3ED5" w:rsidRDefault="002B12FA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6E4651" w:rsidTr="006E4651"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  <w:r w:rsidRPr="00CD3ED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6E4651" w:rsidRPr="00CD3ED5" w:rsidRDefault="0099477C" w:rsidP="006E4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и виды </w:t>
            </w:r>
            <w:proofErr w:type="spellStart"/>
            <w:r>
              <w:rPr>
                <w:sz w:val="24"/>
                <w:szCs w:val="24"/>
              </w:rPr>
              <w:t>тюнинга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E4651" w:rsidRPr="00CD3ED5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4651" w:rsidRPr="00CD3ED5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4651" w:rsidRPr="00CD3ED5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E4651" w:rsidRPr="00CD3ED5" w:rsidRDefault="006E4651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99477C" w:rsidTr="006E4651"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Тюнинг</w:t>
            </w:r>
            <w:proofErr w:type="spellEnd"/>
            <w:r>
              <w:rPr>
                <w:sz w:val="24"/>
                <w:szCs w:val="24"/>
              </w:rPr>
              <w:t xml:space="preserve"> двигателя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477C" w:rsidTr="006E4651"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Тюнинг</w:t>
            </w:r>
            <w:proofErr w:type="spellEnd"/>
            <w:r>
              <w:rPr>
                <w:bCs/>
                <w:sz w:val="24"/>
                <w:szCs w:val="24"/>
              </w:rPr>
              <w:t xml:space="preserve"> подвески.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477C" w:rsidTr="006E4651"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:rsidR="0099477C" w:rsidRPr="00EA1AB3" w:rsidRDefault="0099477C" w:rsidP="0034651C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Тюнинг</w:t>
            </w:r>
            <w:proofErr w:type="spellEnd"/>
            <w:r>
              <w:rPr>
                <w:bCs/>
                <w:sz w:val="24"/>
                <w:szCs w:val="24"/>
              </w:rPr>
              <w:t xml:space="preserve"> тормозной системы.</w:t>
            </w:r>
            <w:r w:rsidR="009602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6024A">
              <w:rPr>
                <w:bCs/>
                <w:sz w:val="24"/>
                <w:szCs w:val="24"/>
              </w:rPr>
              <w:t>Тюнинг</w:t>
            </w:r>
            <w:proofErr w:type="spellEnd"/>
            <w:r w:rsidR="0096024A">
              <w:rPr>
                <w:bCs/>
                <w:sz w:val="24"/>
                <w:szCs w:val="24"/>
              </w:rPr>
              <w:t xml:space="preserve"> системы выпуска отработавших газов.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477C" w:rsidTr="006E4651"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6024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9477C" w:rsidRPr="00EA1AB3" w:rsidRDefault="0099477C" w:rsidP="0034651C">
            <w:pPr>
              <w:rPr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Внешний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тюнинг</w:t>
            </w:r>
            <w:proofErr w:type="spellEnd"/>
            <w:r>
              <w:rPr>
                <w:bCs/>
                <w:sz w:val="24"/>
                <w:szCs w:val="24"/>
              </w:rPr>
              <w:t xml:space="preserve"> автомобиля.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6024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9477C" w:rsidRPr="00EA1AB3" w:rsidRDefault="0099477C" w:rsidP="0034651C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Тюнинг</w:t>
            </w:r>
            <w:proofErr w:type="spellEnd"/>
            <w:r>
              <w:rPr>
                <w:bCs/>
                <w:sz w:val="24"/>
                <w:szCs w:val="24"/>
              </w:rPr>
              <w:t xml:space="preserve"> салона автомобиля.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477C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Внешний дизайн автомобиля</w:t>
            </w:r>
          </w:p>
        </w:tc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477C" w:rsidRPr="008121FD" w:rsidRDefault="0099477C" w:rsidP="00306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диски.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Диодный и ксеноновый свет.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477C" w:rsidTr="006E4651">
        <w:tc>
          <w:tcPr>
            <w:tcW w:w="0" w:type="auto"/>
          </w:tcPr>
          <w:p w:rsidR="0099477C" w:rsidRDefault="0099477C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99477C" w:rsidRPr="00A570E3" w:rsidRDefault="0099477C" w:rsidP="0034651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Аэрография.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Pr="008121FD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477C" w:rsidRDefault="0096024A" w:rsidP="00306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D3A7F" w:rsidRPr="00342177" w:rsidRDefault="001D3A7F" w:rsidP="001D3A7F">
      <w:pPr>
        <w:ind w:right="-19"/>
        <w:rPr>
          <w:rFonts w:eastAsia="Times New Roman"/>
          <w:bCs/>
          <w:sz w:val="28"/>
          <w:szCs w:val="28"/>
        </w:rPr>
      </w:pPr>
    </w:p>
    <w:p w:rsidR="00CD6549" w:rsidRDefault="00D3282A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Учебная программа</w:t>
      </w:r>
    </w:p>
    <w:p w:rsidR="00CD6549" w:rsidRDefault="00D3282A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повышения квалификации</w:t>
      </w:r>
    </w:p>
    <w:p w:rsidR="00CD6549" w:rsidRDefault="001D3A7F" w:rsidP="001D3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proofErr w:type="spellStart"/>
      <w:r w:rsidR="0096024A">
        <w:rPr>
          <w:b/>
          <w:sz w:val="28"/>
        </w:rPr>
        <w:t>Тюнинг</w:t>
      </w:r>
      <w:proofErr w:type="spellEnd"/>
      <w:r w:rsidR="0096024A">
        <w:rPr>
          <w:b/>
          <w:sz w:val="28"/>
        </w:rPr>
        <w:t xml:space="preserve"> и внешний дизайн автомобилей</w:t>
      </w:r>
      <w:r w:rsidR="00D3282A">
        <w:rPr>
          <w:rFonts w:eastAsia="Times New Roman"/>
          <w:b/>
          <w:bCs/>
          <w:sz w:val="28"/>
          <w:szCs w:val="28"/>
        </w:rPr>
        <w:t>»</w:t>
      </w:r>
    </w:p>
    <w:p w:rsidR="001D3A7F" w:rsidRPr="001D3A7F" w:rsidRDefault="001D3A7F" w:rsidP="001D3A7F">
      <w:pPr>
        <w:ind w:right="-19"/>
        <w:rPr>
          <w:sz w:val="28"/>
          <w:szCs w:val="20"/>
        </w:rPr>
      </w:pPr>
    </w:p>
    <w:p w:rsidR="00CD6549" w:rsidRDefault="0096024A" w:rsidP="000F3D0B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</w:t>
      </w:r>
      <w:r w:rsidR="00D3282A">
        <w:rPr>
          <w:rFonts w:eastAsia="Times New Roman"/>
          <w:b/>
          <w:bCs/>
          <w:sz w:val="28"/>
          <w:szCs w:val="28"/>
        </w:rPr>
        <w:t xml:space="preserve">. </w:t>
      </w:r>
      <w:proofErr w:type="spellStart"/>
      <w:r w:rsidRPr="0096024A">
        <w:rPr>
          <w:bCs/>
          <w:sz w:val="28"/>
          <w:szCs w:val="24"/>
        </w:rPr>
        <w:t>Тюнинг</w:t>
      </w:r>
      <w:proofErr w:type="spellEnd"/>
      <w:r w:rsidRPr="0096024A">
        <w:rPr>
          <w:bCs/>
          <w:sz w:val="28"/>
          <w:szCs w:val="24"/>
        </w:rPr>
        <w:t xml:space="preserve"> легковых автомобилей</w:t>
      </w:r>
    </w:p>
    <w:p w:rsidR="0096024A" w:rsidRPr="0096024A" w:rsidRDefault="0003133B" w:rsidP="0096024A">
      <w:pPr>
        <w:ind w:firstLine="851"/>
        <w:jc w:val="both"/>
        <w:rPr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 w:rsidR="0096024A" w:rsidRPr="0096024A">
        <w:rPr>
          <w:rFonts w:eastAsia="Times New Roman"/>
          <w:sz w:val="28"/>
          <w:szCs w:val="24"/>
        </w:rPr>
        <w:t>1.1</w:t>
      </w:r>
      <w:r w:rsidR="00D3282A" w:rsidRPr="0096024A">
        <w:rPr>
          <w:rFonts w:eastAsia="Times New Roman"/>
          <w:sz w:val="28"/>
          <w:szCs w:val="24"/>
        </w:rPr>
        <w:t xml:space="preserve"> </w:t>
      </w:r>
      <w:r w:rsidR="0096024A" w:rsidRPr="0096024A">
        <w:rPr>
          <w:sz w:val="28"/>
          <w:szCs w:val="24"/>
        </w:rPr>
        <w:t xml:space="preserve">Понятие и виды </w:t>
      </w:r>
      <w:proofErr w:type="spellStart"/>
      <w:r w:rsidR="0096024A" w:rsidRPr="0096024A">
        <w:rPr>
          <w:sz w:val="28"/>
          <w:szCs w:val="24"/>
        </w:rPr>
        <w:t>тюнинга</w:t>
      </w:r>
      <w:proofErr w:type="spellEnd"/>
      <w:r w:rsidR="0096024A" w:rsidRPr="0096024A">
        <w:rPr>
          <w:sz w:val="28"/>
          <w:szCs w:val="24"/>
        </w:rPr>
        <w:t>.</w:t>
      </w:r>
    </w:p>
    <w:p w:rsidR="00FB0431" w:rsidRDefault="00D3282A" w:rsidP="0096024A">
      <w:pPr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Вопросы, раскрывающие содержание темы</w:t>
      </w:r>
      <w:r w:rsidR="00FB0431">
        <w:rPr>
          <w:rFonts w:eastAsia="Times New Roman"/>
          <w:sz w:val="28"/>
          <w:szCs w:val="28"/>
        </w:rPr>
        <w:t xml:space="preserve">: </w:t>
      </w:r>
      <w:r w:rsidR="0096024A">
        <w:rPr>
          <w:sz w:val="28"/>
          <w:szCs w:val="28"/>
        </w:rPr>
        <w:t xml:space="preserve">классификация </w:t>
      </w:r>
      <w:proofErr w:type="spellStart"/>
      <w:r w:rsidR="0096024A">
        <w:rPr>
          <w:sz w:val="28"/>
          <w:szCs w:val="28"/>
        </w:rPr>
        <w:t>тюнинга</w:t>
      </w:r>
      <w:proofErr w:type="spellEnd"/>
      <w:r w:rsidR="0096024A">
        <w:rPr>
          <w:sz w:val="28"/>
          <w:szCs w:val="28"/>
        </w:rPr>
        <w:t>: внешний, основной, технический</w:t>
      </w:r>
    </w:p>
    <w:p w:rsidR="0003133B" w:rsidRDefault="0096024A" w:rsidP="0096024A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>
        <w:rPr>
          <w:rFonts w:eastAsia="Times New Roman"/>
          <w:sz w:val="28"/>
          <w:szCs w:val="24"/>
        </w:rPr>
        <w:t xml:space="preserve">1.2 </w:t>
      </w:r>
      <w:proofErr w:type="spellStart"/>
      <w:r>
        <w:rPr>
          <w:rFonts w:eastAsia="Times New Roman"/>
          <w:sz w:val="28"/>
          <w:szCs w:val="24"/>
        </w:rPr>
        <w:t>Тюнинг</w:t>
      </w:r>
      <w:proofErr w:type="spellEnd"/>
      <w:r>
        <w:rPr>
          <w:rFonts w:eastAsia="Times New Roman"/>
          <w:sz w:val="28"/>
          <w:szCs w:val="24"/>
        </w:rPr>
        <w:t xml:space="preserve"> двигателя</w:t>
      </w:r>
    </w:p>
    <w:p w:rsidR="0096024A" w:rsidRDefault="0096024A" w:rsidP="0096024A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основы </w:t>
      </w:r>
      <w:proofErr w:type="spellStart"/>
      <w:r>
        <w:rPr>
          <w:rFonts w:eastAsia="Times New Roman"/>
          <w:sz w:val="28"/>
          <w:szCs w:val="28"/>
        </w:rPr>
        <w:t>тюнинга</w:t>
      </w:r>
      <w:proofErr w:type="spellEnd"/>
      <w:r>
        <w:rPr>
          <w:rFonts w:eastAsia="Times New Roman"/>
          <w:sz w:val="28"/>
          <w:szCs w:val="28"/>
        </w:rPr>
        <w:t xml:space="preserve"> двигателей. Способы увеличения КПД</w:t>
      </w:r>
    </w:p>
    <w:p w:rsidR="0096024A" w:rsidRPr="00F208E7" w:rsidRDefault="0096024A" w:rsidP="0096024A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6024A" w:rsidTr="0034651C">
        <w:tc>
          <w:tcPr>
            <w:tcW w:w="2079" w:type="dxa"/>
          </w:tcPr>
          <w:p w:rsidR="0096024A" w:rsidRPr="008121FD" w:rsidRDefault="0096024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6024A" w:rsidRPr="008121FD" w:rsidRDefault="0096024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6024A" w:rsidTr="0034651C">
        <w:tc>
          <w:tcPr>
            <w:tcW w:w="2079" w:type="dxa"/>
          </w:tcPr>
          <w:p w:rsidR="0096024A" w:rsidRPr="008121FD" w:rsidRDefault="0096024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9A32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7817" w:type="dxa"/>
          </w:tcPr>
          <w:p w:rsidR="0096024A" w:rsidRPr="008121FD" w:rsidRDefault="009A3200" w:rsidP="009A3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Определение мощности двигателя</w:t>
            </w:r>
            <w:r>
              <w:rPr>
                <w:sz w:val="24"/>
                <w:szCs w:val="24"/>
              </w:rPr>
              <w:t xml:space="preserve"> </w:t>
            </w:r>
            <w:r w:rsidR="0096024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96024A"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>
        <w:rPr>
          <w:rFonts w:eastAsia="Times New Roman"/>
          <w:sz w:val="28"/>
          <w:szCs w:val="24"/>
        </w:rPr>
        <w:t xml:space="preserve">1.3 </w:t>
      </w:r>
      <w:proofErr w:type="spellStart"/>
      <w:r>
        <w:rPr>
          <w:rFonts w:eastAsia="Times New Roman"/>
          <w:sz w:val="28"/>
          <w:szCs w:val="24"/>
        </w:rPr>
        <w:t>Тюнинг</w:t>
      </w:r>
      <w:proofErr w:type="spellEnd"/>
      <w:r>
        <w:rPr>
          <w:rFonts w:eastAsia="Times New Roman"/>
          <w:sz w:val="28"/>
          <w:szCs w:val="24"/>
        </w:rPr>
        <w:t xml:space="preserve"> подвески</w:t>
      </w: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основы </w:t>
      </w:r>
      <w:proofErr w:type="spellStart"/>
      <w:r>
        <w:rPr>
          <w:rFonts w:eastAsia="Times New Roman"/>
          <w:sz w:val="28"/>
          <w:szCs w:val="28"/>
        </w:rPr>
        <w:t>тюнинга</w:t>
      </w:r>
      <w:proofErr w:type="spellEnd"/>
      <w:r>
        <w:rPr>
          <w:rFonts w:eastAsia="Times New Roman"/>
          <w:sz w:val="28"/>
          <w:szCs w:val="28"/>
        </w:rPr>
        <w:t xml:space="preserve"> подвески. </w:t>
      </w:r>
      <w:proofErr w:type="spellStart"/>
      <w:r>
        <w:rPr>
          <w:rFonts w:eastAsia="Times New Roman"/>
          <w:sz w:val="28"/>
          <w:szCs w:val="28"/>
        </w:rPr>
        <w:t>Тюнинг</w:t>
      </w:r>
      <w:proofErr w:type="spellEnd"/>
      <w:r>
        <w:rPr>
          <w:rFonts w:eastAsia="Times New Roman"/>
          <w:sz w:val="28"/>
          <w:szCs w:val="28"/>
        </w:rPr>
        <w:t xml:space="preserve"> пружин, подвесок, амортизаторов.</w:t>
      </w:r>
    </w:p>
    <w:p w:rsidR="009A3200" w:rsidRPr="00F208E7" w:rsidRDefault="009A3200" w:rsidP="009A3200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1.3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Расчет элементов подвески</w:t>
            </w:r>
            <w:r>
              <w:rPr>
                <w:sz w:val="24"/>
                <w:szCs w:val="24"/>
              </w:rPr>
              <w:t xml:space="preserve"> (1</w:t>
            </w:r>
            <w:r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sz w:val="28"/>
          <w:szCs w:val="28"/>
        </w:rPr>
      </w:pP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lastRenderedPageBreak/>
        <w:t xml:space="preserve">Тема </w:t>
      </w:r>
      <w:r>
        <w:rPr>
          <w:rFonts w:eastAsia="Times New Roman"/>
          <w:sz w:val="28"/>
          <w:szCs w:val="24"/>
        </w:rPr>
        <w:t xml:space="preserve">1.4 </w:t>
      </w:r>
      <w:proofErr w:type="spellStart"/>
      <w:r w:rsidRPr="009A3200">
        <w:rPr>
          <w:bCs/>
          <w:sz w:val="28"/>
          <w:szCs w:val="24"/>
        </w:rPr>
        <w:t>Тюнинг</w:t>
      </w:r>
      <w:proofErr w:type="spellEnd"/>
      <w:r w:rsidRPr="009A3200">
        <w:rPr>
          <w:bCs/>
          <w:sz w:val="28"/>
          <w:szCs w:val="24"/>
        </w:rPr>
        <w:t xml:space="preserve"> тормозной системы. </w:t>
      </w:r>
      <w:proofErr w:type="spellStart"/>
      <w:r w:rsidRPr="009A3200">
        <w:rPr>
          <w:bCs/>
          <w:sz w:val="28"/>
          <w:szCs w:val="24"/>
        </w:rPr>
        <w:t>Тюнинг</w:t>
      </w:r>
      <w:proofErr w:type="spellEnd"/>
      <w:r w:rsidRPr="009A3200">
        <w:rPr>
          <w:bCs/>
          <w:sz w:val="28"/>
          <w:szCs w:val="24"/>
        </w:rPr>
        <w:t xml:space="preserve"> системы выпуска отработавших газов.</w:t>
      </w: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основы </w:t>
      </w:r>
      <w:proofErr w:type="spellStart"/>
      <w:r>
        <w:rPr>
          <w:rFonts w:eastAsia="Times New Roman"/>
          <w:sz w:val="28"/>
          <w:szCs w:val="28"/>
        </w:rPr>
        <w:t>тюнинга</w:t>
      </w:r>
      <w:proofErr w:type="spellEnd"/>
      <w:r>
        <w:rPr>
          <w:rFonts w:eastAsia="Times New Roman"/>
          <w:sz w:val="28"/>
          <w:szCs w:val="28"/>
        </w:rPr>
        <w:t xml:space="preserve"> тормозной системы </w:t>
      </w:r>
    </w:p>
    <w:p w:rsidR="009A3200" w:rsidRPr="00F208E7" w:rsidRDefault="009A3200" w:rsidP="009A3200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both"/>
              <w:rPr>
                <w:sz w:val="24"/>
                <w:szCs w:val="24"/>
              </w:rPr>
            </w:pPr>
            <w:r w:rsidRPr="0039482D">
              <w:rPr>
                <w:sz w:val="24"/>
                <w:szCs w:val="20"/>
              </w:rPr>
              <w:t>Расчет элементов тормозного</w:t>
            </w:r>
            <w:r>
              <w:rPr>
                <w:sz w:val="24"/>
                <w:szCs w:val="20"/>
              </w:rPr>
              <w:t xml:space="preserve"> привода и тормозных механизмов</w:t>
            </w:r>
            <w:r>
              <w:rPr>
                <w:sz w:val="24"/>
                <w:szCs w:val="24"/>
              </w:rPr>
              <w:t xml:space="preserve"> (1</w:t>
            </w:r>
            <w:r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sz w:val="28"/>
          <w:szCs w:val="28"/>
        </w:rPr>
      </w:pP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>
        <w:rPr>
          <w:rFonts w:eastAsia="Times New Roman"/>
          <w:sz w:val="28"/>
          <w:szCs w:val="24"/>
        </w:rPr>
        <w:t xml:space="preserve">1.5 </w:t>
      </w:r>
      <w:proofErr w:type="gramStart"/>
      <w:r>
        <w:rPr>
          <w:bCs/>
          <w:sz w:val="28"/>
          <w:szCs w:val="24"/>
        </w:rPr>
        <w:t>Внешний</w:t>
      </w:r>
      <w:proofErr w:type="gramEnd"/>
      <w:r>
        <w:rPr>
          <w:bCs/>
          <w:sz w:val="28"/>
          <w:szCs w:val="24"/>
        </w:rPr>
        <w:t xml:space="preserve"> </w:t>
      </w:r>
      <w:proofErr w:type="spellStart"/>
      <w:r>
        <w:rPr>
          <w:bCs/>
          <w:sz w:val="28"/>
          <w:szCs w:val="24"/>
        </w:rPr>
        <w:t>тюнинг</w:t>
      </w:r>
      <w:proofErr w:type="spellEnd"/>
      <w:r>
        <w:rPr>
          <w:bCs/>
          <w:sz w:val="28"/>
          <w:szCs w:val="24"/>
        </w:rPr>
        <w:t xml:space="preserve"> автомобиля</w:t>
      </w:r>
      <w:r w:rsidRPr="009A3200">
        <w:rPr>
          <w:bCs/>
          <w:sz w:val="28"/>
          <w:szCs w:val="24"/>
        </w:rPr>
        <w:t>.</w:t>
      </w:r>
    </w:p>
    <w:p w:rsidR="009A3200" w:rsidRPr="009A3200" w:rsidRDefault="009A3200" w:rsidP="009A3200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9A3200"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proofErr w:type="spellStart"/>
      <w:r w:rsidRPr="009A3200">
        <w:rPr>
          <w:iCs/>
          <w:sz w:val="28"/>
          <w:szCs w:val="28"/>
          <w:shd w:val="clear" w:color="auto" w:fill="FFFFFF"/>
        </w:rPr>
        <w:t>Аэрообвес</w:t>
      </w:r>
      <w:proofErr w:type="spellEnd"/>
      <w:r w:rsidRPr="009A3200">
        <w:rPr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9A3200">
        <w:rPr>
          <w:iCs/>
          <w:sz w:val="28"/>
          <w:szCs w:val="28"/>
          <w:shd w:val="clear" w:color="auto" w:fill="FFFFFF"/>
        </w:rPr>
        <w:t>спойлеры</w:t>
      </w:r>
      <w:proofErr w:type="spellEnd"/>
      <w:r w:rsidRPr="009A3200">
        <w:rPr>
          <w:iCs/>
          <w:sz w:val="28"/>
          <w:szCs w:val="28"/>
          <w:shd w:val="clear" w:color="auto" w:fill="FFFFFF"/>
        </w:rPr>
        <w:t xml:space="preserve"> и другие элементы устанавливают для разных целей, таких как: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9A3200">
        <w:rPr>
          <w:iCs/>
          <w:sz w:val="28"/>
          <w:szCs w:val="28"/>
          <w:shd w:val="clear" w:color="auto" w:fill="FFFFFF"/>
        </w:rPr>
        <w:t>уменьшение лобового сопротивления.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9A3200">
        <w:rPr>
          <w:iCs/>
          <w:sz w:val="28"/>
          <w:szCs w:val="28"/>
          <w:shd w:val="clear" w:color="auto" w:fill="FFFFFF"/>
        </w:rPr>
        <w:t xml:space="preserve">Изменение подъёмной/прижимной силы. 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Pr="009A3200">
        <w:rPr>
          <w:iCs/>
          <w:sz w:val="28"/>
          <w:szCs w:val="28"/>
          <w:shd w:val="clear" w:color="auto" w:fill="FFFFFF"/>
        </w:rPr>
        <w:t>Выполнение функций (охлаждение тормозов, наддув, отвод мух и др.)</w:t>
      </w:r>
    </w:p>
    <w:p w:rsidR="009A3200" w:rsidRPr="00F208E7" w:rsidRDefault="009A3200" w:rsidP="009A3200">
      <w:pPr>
        <w:ind w:firstLine="851"/>
        <w:jc w:val="both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1.5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Установка элементов </w:t>
            </w:r>
            <w:r>
              <w:rPr>
                <w:sz w:val="24"/>
                <w:szCs w:val="24"/>
              </w:rPr>
              <w:t xml:space="preserve"> (1</w:t>
            </w:r>
            <w:r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sz w:val="28"/>
          <w:szCs w:val="28"/>
        </w:rPr>
      </w:pPr>
    </w:p>
    <w:p w:rsidR="009A3200" w:rsidRDefault="009A3200" w:rsidP="009A3200">
      <w:pPr>
        <w:ind w:firstLine="851"/>
        <w:jc w:val="both"/>
        <w:rPr>
          <w:rFonts w:eastAsia="Times New Roman"/>
          <w:sz w:val="28"/>
          <w:szCs w:val="24"/>
        </w:rPr>
      </w:pPr>
      <w:r w:rsidRPr="0096024A">
        <w:rPr>
          <w:rFonts w:eastAsia="Times New Roman"/>
          <w:sz w:val="28"/>
          <w:szCs w:val="24"/>
        </w:rPr>
        <w:t xml:space="preserve">Тема </w:t>
      </w:r>
      <w:r>
        <w:rPr>
          <w:rFonts w:eastAsia="Times New Roman"/>
          <w:sz w:val="28"/>
          <w:szCs w:val="24"/>
        </w:rPr>
        <w:t xml:space="preserve">1.6 </w:t>
      </w:r>
      <w:proofErr w:type="spellStart"/>
      <w:r>
        <w:rPr>
          <w:rFonts w:eastAsia="Times New Roman"/>
          <w:sz w:val="28"/>
          <w:szCs w:val="24"/>
        </w:rPr>
        <w:t>Т</w:t>
      </w:r>
      <w:r>
        <w:rPr>
          <w:bCs/>
          <w:sz w:val="28"/>
          <w:szCs w:val="24"/>
        </w:rPr>
        <w:t>юнинг</w:t>
      </w:r>
      <w:proofErr w:type="spellEnd"/>
      <w:r>
        <w:rPr>
          <w:bCs/>
          <w:sz w:val="28"/>
          <w:szCs w:val="24"/>
        </w:rPr>
        <w:t xml:space="preserve"> салона автомобиля</w:t>
      </w:r>
      <w:r w:rsidRPr="009A3200">
        <w:rPr>
          <w:bCs/>
          <w:sz w:val="28"/>
          <w:szCs w:val="24"/>
        </w:rPr>
        <w:t>.</w:t>
      </w:r>
    </w:p>
    <w:p w:rsidR="009A3200" w:rsidRPr="009A3200" w:rsidRDefault="009A3200" w:rsidP="009A3200">
      <w:pPr>
        <w:ind w:firstLine="851"/>
        <w:jc w:val="both"/>
        <w:rPr>
          <w:iCs/>
          <w:sz w:val="28"/>
          <w:szCs w:val="28"/>
          <w:shd w:val="clear" w:color="auto" w:fill="FFFFFF"/>
        </w:rPr>
      </w:pPr>
      <w:r w:rsidRPr="009A3200"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iCs/>
          <w:sz w:val="28"/>
          <w:szCs w:val="28"/>
          <w:shd w:val="clear" w:color="auto" w:fill="FFFFFF"/>
        </w:rPr>
        <w:t xml:space="preserve">обшивка салона, </w:t>
      </w:r>
      <w:proofErr w:type="spellStart"/>
      <w:r>
        <w:rPr>
          <w:iCs/>
          <w:sz w:val="28"/>
          <w:szCs w:val="28"/>
          <w:shd w:val="clear" w:color="auto" w:fill="FFFFFF"/>
        </w:rPr>
        <w:t>тонирование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стекол</w:t>
      </w:r>
    </w:p>
    <w:p w:rsidR="009A3200" w:rsidRPr="00F208E7" w:rsidRDefault="009A3200" w:rsidP="009A3200">
      <w:pPr>
        <w:ind w:firstLine="851"/>
        <w:jc w:val="both"/>
        <w:rPr>
          <w:b/>
          <w:sz w:val="28"/>
          <w:szCs w:val="20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9A3200" w:rsidTr="0034651C">
        <w:tc>
          <w:tcPr>
            <w:tcW w:w="2079" w:type="dxa"/>
          </w:tcPr>
          <w:p w:rsidR="009A3200" w:rsidRPr="008121FD" w:rsidRDefault="009A3200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1.6</w:t>
            </w:r>
          </w:p>
        </w:tc>
        <w:tc>
          <w:tcPr>
            <w:tcW w:w="7817" w:type="dxa"/>
          </w:tcPr>
          <w:p w:rsidR="009A3200" w:rsidRPr="008121FD" w:rsidRDefault="009A3200" w:rsidP="0034651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0"/>
              </w:rPr>
              <w:t>Тонирование</w:t>
            </w:r>
            <w:proofErr w:type="spellEnd"/>
            <w:r>
              <w:rPr>
                <w:sz w:val="24"/>
                <w:szCs w:val="20"/>
              </w:rPr>
              <w:t xml:space="preserve"> стекол </w:t>
            </w:r>
            <w:r>
              <w:rPr>
                <w:sz w:val="24"/>
                <w:szCs w:val="24"/>
              </w:rPr>
              <w:t xml:space="preserve"> (1</w:t>
            </w:r>
            <w:r w:rsidRPr="008121FD">
              <w:rPr>
                <w:sz w:val="24"/>
                <w:szCs w:val="24"/>
              </w:rPr>
              <w:t xml:space="preserve"> час).</w:t>
            </w:r>
          </w:p>
        </w:tc>
      </w:tr>
    </w:tbl>
    <w:p w:rsidR="009A3200" w:rsidRDefault="009A3200" w:rsidP="009A3200">
      <w:pPr>
        <w:ind w:firstLine="851"/>
        <w:jc w:val="both"/>
        <w:rPr>
          <w:sz w:val="28"/>
          <w:szCs w:val="28"/>
        </w:rPr>
      </w:pPr>
    </w:p>
    <w:p w:rsidR="0096024A" w:rsidRDefault="0096024A" w:rsidP="0096024A">
      <w:pPr>
        <w:ind w:firstLine="851"/>
        <w:jc w:val="both"/>
        <w:rPr>
          <w:sz w:val="28"/>
          <w:szCs w:val="28"/>
        </w:rPr>
      </w:pPr>
    </w:p>
    <w:p w:rsidR="0003133B" w:rsidRDefault="0003133B" w:rsidP="001E50E0">
      <w:pPr>
        <w:jc w:val="both"/>
        <w:rPr>
          <w:sz w:val="28"/>
        </w:rPr>
      </w:pPr>
    </w:p>
    <w:p w:rsidR="0003133B" w:rsidRPr="0003133B" w:rsidRDefault="009A3200" w:rsidP="0003133B">
      <w:pPr>
        <w:ind w:firstLine="851"/>
        <w:jc w:val="both"/>
        <w:rPr>
          <w:sz w:val="28"/>
        </w:rPr>
      </w:pPr>
      <w:r>
        <w:rPr>
          <w:b/>
          <w:sz w:val="28"/>
        </w:rPr>
        <w:t>Раздел 2</w:t>
      </w:r>
      <w:r w:rsidR="0003133B" w:rsidRPr="0003133B">
        <w:rPr>
          <w:b/>
          <w:sz w:val="28"/>
        </w:rPr>
        <w:t>.</w:t>
      </w:r>
      <w:r w:rsidR="0003133B" w:rsidRPr="0003133B">
        <w:rPr>
          <w:sz w:val="28"/>
        </w:rPr>
        <w:t xml:space="preserve"> </w:t>
      </w:r>
      <w:r>
        <w:rPr>
          <w:sz w:val="28"/>
        </w:rPr>
        <w:t>Внешний дизайн автомобиля</w:t>
      </w:r>
    </w:p>
    <w:p w:rsidR="00CD6549" w:rsidRDefault="00CD6549" w:rsidP="00DE4B25">
      <w:pPr>
        <w:spacing w:line="1" w:lineRule="exact"/>
        <w:jc w:val="both"/>
        <w:rPr>
          <w:sz w:val="20"/>
          <w:szCs w:val="20"/>
        </w:rPr>
      </w:pPr>
    </w:p>
    <w:p w:rsidR="00CD6549" w:rsidRPr="00757E1C" w:rsidRDefault="00E566FA" w:rsidP="00757E1C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>Тема 2</w:t>
      </w:r>
      <w:r w:rsidR="009A3200">
        <w:rPr>
          <w:sz w:val="28"/>
          <w:szCs w:val="20"/>
        </w:rPr>
        <w:t>.1</w:t>
      </w:r>
      <w:r w:rsidR="00757E1C">
        <w:rPr>
          <w:sz w:val="28"/>
          <w:szCs w:val="20"/>
        </w:rPr>
        <w:t xml:space="preserve"> </w:t>
      </w:r>
      <w:r w:rsidR="009A3200">
        <w:rPr>
          <w:sz w:val="28"/>
        </w:rPr>
        <w:t>Автомобильные диски</w:t>
      </w:r>
    </w:p>
    <w:p w:rsidR="00757E1C" w:rsidRDefault="00757E1C" w:rsidP="00DE4B2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 w:rsidR="009A3200">
        <w:rPr>
          <w:sz w:val="28"/>
          <w:szCs w:val="28"/>
        </w:rPr>
        <w:t>штампованные, литые диски, установка</w:t>
      </w:r>
    </w:p>
    <w:p w:rsidR="0003133B" w:rsidRDefault="0003133B" w:rsidP="00DE4B25">
      <w:pPr>
        <w:jc w:val="both"/>
        <w:rPr>
          <w:sz w:val="28"/>
          <w:szCs w:val="28"/>
        </w:rPr>
      </w:pPr>
    </w:p>
    <w:p w:rsidR="0003133B" w:rsidRPr="0003133B" w:rsidRDefault="0003133B" w:rsidP="00031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03133B" w:rsidTr="009912E2">
        <w:tc>
          <w:tcPr>
            <w:tcW w:w="2079" w:type="dxa"/>
          </w:tcPr>
          <w:p w:rsidR="0003133B" w:rsidRPr="008121FD" w:rsidRDefault="0003133B" w:rsidP="009912E2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 w:rsidR="00E566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9A3200">
              <w:rPr>
                <w:sz w:val="24"/>
                <w:szCs w:val="24"/>
              </w:rPr>
              <w:t>1</w:t>
            </w:r>
          </w:p>
        </w:tc>
        <w:tc>
          <w:tcPr>
            <w:tcW w:w="7817" w:type="dxa"/>
          </w:tcPr>
          <w:p w:rsidR="0003133B" w:rsidRPr="008121FD" w:rsidRDefault="009A3200" w:rsidP="00991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колесных дисков по типу транспортного средства (1 час</w:t>
            </w:r>
            <w:r w:rsidR="0003133B" w:rsidRPr="008121FD">
              <w:rPr>
                <w:sz w:val="24"/>
                <w:szCs w:val="24"/>
              </w:rPr>
              <w:t>).</w:t>
            </w:r>
          </w:p>
        </w:tc>
      </w:tr>
    </w:tbl>
    <w:p w:rsidR="0003133B" w:rsidRDefault="0003133B" w:rsidP="00DE4B25">
      <w:pPr>
        <w:jc w:val="both"/>
        <w:rPr>
          <w:sz w:val="28"/>
          <w:szCs w:val="28"/>
        </w:rPr>
      </w:pPr>
    </w:p>
    <w:p w:rsidR="00E566FA" w:rsidRPr="00757E1C" w:rsidRDefault="00E566FA" w:rsidP="00E566FA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2.2 </w:t>
      </w:r>
      <w:r>
        <w:rPr>
          <w:sz w:val="28"/>
        </w:rPr>
        <w:t>Диодный и ксеноновый свет</w:t>
      </w:r>
    </w:p>
    <w:p w:rsidR="00E566FA" w:rsidRPr="00FD30C3" w:rsidRDefault="00E566FA" w:rsidP="00E566F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hyperlink r:id="rId6" w:history="1">
        <w:r w:rsidR="00FD30C3" w:rsidRPr="00FD30C3">
          <w:rPr>
            <w:rStyle w:val="a3"/>
            <w:color w:val="302B3A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Ксеноновые и светодиодные фары</w:t>
        </w:r>
      </w:hyperlink>
      <w:r w:rsidR="00FD30C3" w:rsidRPr="00FD30C3">
        <w:rPr>
          <w:sz w:val="28"/>
          <w:szCs w:val="28"/>
        </w:rPr>
        <w:t>. Характеристика, сравнение</w:t>
      </w:r>
    </w:p>
    <w:p w:rsidR="00E566FA" w:rsidRPr="0003133B" w:rsidRDefault="00E566FA" w:rsidP="00E5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E566FA" w:rsidTr="0034651C">
        <w:tc>
          <w:tcPr>
            <w:tcW w:w="2079" w:type="dxa"/>
          </w:tcPr>
          <w:p w:rsidR="00E566FA" w:rsidRPr="008121FD" w:rsidRDefault="00E566F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E566FA" w:rsidRPr="008121FD" w:rsidRDefault="00E566F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E566FA" w:rsidTr="0034651C">
        <w:tc>
          <w:tcPr>
            <w:tcW w:w="2079" w:type="dxa"/>
          </w:tcPr>
          <w:p w:rsidR="00E566FA" w:rsidRPr="008121FD" w:rsidRDefault="00E566FA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2.2</w:t>
            </w:r>
          </w:p>
        </w:tc>
        <w:tc>
          <w:tcPr>
            <w:tcW w:w="7817" w:type="dxa"/>
          </w:tcPr>
          <w:p w:rsidR="00E566FA" w:rsidRPr="008121FD" w:rsidRDefault="00E566FA" w:rsidP="0034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головного освещения автомобиля (1 час</w:t>
            </w:r>
            <w:r w:rsidRPr="008121FD">
              <w:rPr>
                <w:sz w:val="24"/>
                <w:szCs w:val="24"/>
              </w:rPr>
              <w:t>).</w:t>
            </w:r>
          </w:p>
        </w:tc>
      </w:tr>
    </w:tbl>
    <w:p w:rsidR="00E566FA" w:rsidRDefault="00E566FA" w:rsidP="00E566FA">
      <w:pPr>
        <w:jc w:val="both"/>
        <w:rPr>
          <w:sz w:val="28"/>
          <w:szCs w:val="28"/>
        </w:rPr>
      </w:pPr>
    </w:p>
    <w:p w:rsidR="00FD30C3" w:rsidRPr="00757E1C" w:rsidRDefault="00FD30C3" w:rsidP="00FD30C3">
      <w:pPr>
        <w:ind w:firstLine="851"/>
        <w:jc w:val="both"/>
        <w:rPr>
          <w:sz w:val="32"/>
          <w:szCs w:val="20"/>
        </w:rPr>
      </w:pPr>
      <w:r>
        <w:rPr>
          <w:sz w:val="28"/>
          <w:szCs w:val="20"/>
        </w:rPr>
        <w:t xml:space="preserve">Тема 2.3 </w:t>
      </w:r>
      <w:r>
        <w:rPr>
          <w:sz w:val="28"/>
        </w:rPr>
        <w:t>Аэрография</w:t>
      </w:r>
    </w:p>
    <w:p w:rsidR="00FD30C3" w:rsidRPr="00FD30C3" w:rsidRDefault="00FD30C3" w:rsidP="00FD30C3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Вопросы, раскрывающие содержание темы: </w:t>
      </w:r>
      <w:r>
        <w:rPr>
          <w:sz w:val="28"/>
          <w:szCs w:val="28"/>
        </w:rPr>
        <w:t>устройство аэрографа. Подготовка поверхности к нанесению рисунков. Лакокрасочные материалы.  Способы нанесения рисунков</w:t>
      </w:r>
    </w:p>
    <w:p w:rsidR="00FD30C3" w:rsidRPr="0003133B" w:rsidRDefault="00FD30C3" w:rsidP="00FD3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практических занятий</w:t>
      </w:r>
    </w:p>
    <w:tbl>
      <w:tblPr>
        <w:tblStyle w:val="a5"/>
        <w:tblW w:w="0" w:type="auto"/>
        <w:tblInd w:w="120" w:type="dxa"/>
        <w:tblLook w:val="04A0"/>
      </w:tblPr>
      <w:tblGrid>
        <w:gridCol w:w="2079"/>
        <w:gridCol w:w="7817"/>
      </w:tblGrid>
      <w:tr w:rsidR="00FD30C3" w:rsidTr="0034651C">
        <w:tc>
          <w:tcPr>
            <w:tcW w:w="2079" w:type="dxa"/>
          </w:tcPr>
          <w:p w:rsidR="00FD30C3" w:rsidRPr="008121FD" w:rsidRDefault="00FD30C3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Номер темы</w:t>
            </w:r>
          </w:p>
        </w:tc>
        <w:tc>
          <w:tcPr>
            <w:tcW w:w="7817" w:type="dxa"/>
          </w:tcPr>
          <w:p w:rsidR="00FD30C3" w:rsidRPr="008121FD" w:rsidRDefault="00FD30C3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>Наименование практического занятия</w:t>
            </w:r>
          </w:p>
        </w:tc>
      </w:tr>
      <w:tr w:rsidR="00FD30C3" w:rsidTr="0034651C">
        <w:tc>
          <w:tcPr>
            <w:tcW w:w="2079" w:type="dxa"/>
          </w:tcPr>
          <w:p w:rsidR="00FD30C3" w:rsidRPr="008121FD" w:rsidRDefault="00FD30C3" w:rsidP="0034651C">
            <w:pPr>
              <w:jc w:val="center"/>
              <w:rPr>
                <w:sz w:val="24"/>
                <w:szCs w:val="24"/>
              </w:rPr>
            </w:pPr>
            <w:r w:rsidRPr="008121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7817" w:type="dxa"/>
          </w:tcPr>
          <w:p w:rsidR="00FD30C3" w:rsidRPr="008121FD" w:rsidRDefault="00FD30C3" w:rsidP="00346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деталей автомобиля к нанесению рисунков (1 час</w:t>
            </w:r>
            <w:r w:rsidRPr="008121FD">
              <w:rPr>
                <w:sz w:val="24"/>
                <w:szCs w:val="24"/>
              </w:rPr>
              <w:t>).</w:t>
            </w:r>
          </w:p>
        </w:tc>
      </w:tr>
    </w:tbl>
    <w:p w:rsidR="00FD30C3" w:rsidRDefault="00FD30C3" w:rsidP="00E566FA">
      <w:pPr>
        <w:jc w:val="both"/>
        <w:rPr>
          <w:sz w:val="28"/>
          <w:szCs w:val="28"/>
        </w:rPr>
      </w:pPr>
    </w:p>
    <w:p w:rsidR="008121FD" w:rsidRDefault="008121FD" w:rsidP="003620D5">
      <w:pPr>
        <w:jc w:val="both"/>
        <w:rPr>
          <w:sz w:val="28"/>
        </w:rPr>
      </w:pPr>
    </w:p>
    <w:p w:rsidR="00CD6549" w:rsidRDefault="00987D98" w:rsidP="00987D98">
      <w:pPr>
        <w:tabs>
          <w:tab w:val="left" w:pos="1120"/>
        </w:tabs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D3282A">
        <w:rPr>
          <w:rFonts w:eastAsia="Times New Roman"/>
          <w:b/>
          <w:bCs/>
          <w:sz w:val="28"/>
          <w:szCs w:val="28"/>
        </w:rPr>
        <w:t>Материально</w:t>
      </w:r>
      <w:r w:rsidR="00342177"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технические условия реализации программы</w:t>
      </w:r>
    </w:p>
    <w:p w:rsidR="00F208E7" w:rsidRPr="00610BA5" w:rsidRDefault="00F208E7" w:rsidP="00610BA5">
      <w:pPr>
        <w:tabs>
          <w:tab w:val="left" w:pos="1120"/>
        </w:tabs>
        <w:rPr>
          <w:rFonts w:eastAsia="Times New Roman"/>
          <w:bCs/>
          <w:sz w:val="28"/>
          <w:szCs w:val="28"/>
        </w:rPr>
      </w:pPr>
    </w:p>
    <w:p w:rsidR="00A36F90" w:rsidRPr="000B3CB9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B3CB9">
        <w:rPr>
          <w:b/>
          <w:sz w:val="28"/>
          <w:szCs w:val="28"/>
        </w:rPr>
        <w:t xml:space="preserve">Перечень </w:t>
      </w:r>
      <w:proofErr w:type="spellStart"/>
      <w:r w:rsidRPr="000B3CB9"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</w:t>
      </w:r>
      <w:r w:rsidRPr="000B3CB9">
        <w:rPr>
          <w:b/>
          <w:sz w:val="28"/>
          <w:szCs w:val="28"/>
        </w:rPr>
        <w:t>лабораторного оборудования</w:t>
      </w:r>
    </w:p>
    <w:tbl>
      <w:tblPr>
        <w:tblStyle w:val="a5"/>
        <w:tblW w:w="9214" w:type="dxa"/>
        <w:tblInd w:w="108" w:type="dxa"/>
        <w:tblLook w:val="04A0"/>
      </w:tblPr>
      <w:tblGrid>
        <w:gridCol w:w="4109"/>
        <w:gridCol w:w="1905"/>
        <w:gridCol w:w="10"/>
        <w:gridCol w:w="3190"/>
      </w:tblGrid>
      <w:tr w:rsidR="00A36F90" w:rsidRPr="00E94821" w:rsidTr="003C382B">
        <w:tc>
          <w:tcPr>
            <w:tcW w:w="6024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3190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30"/>
        </w:trPr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190" w:type="dxa"/>
            <w:vMerge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214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ушилка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109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C60143">
              <w:rPr>
                <w:color w:val="000000"/>
                <w:sz w:val="24"/>
                <w:szCs w:val="24"/>
              </w:rPr>
              <w:t xml:space="preserve">Устройство для очистки краскопультов 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дрестер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 xml:space="preserve"> 9000 (</w:t>
            </w:r>
            <w:proofErr w:type="spellStart"/>
            <w:r w:rsidRPr="00C60143">
              <w:rPr>
                <w:color w:val="000000"/>
                <w:sz w:val="24"/>
                <w:szCs w:val="24"/>
              </w:rPr>
              <w:t>солвент</w:t>
            </w:r>
            <w:proofErr w:type="spellEnd"/>
            <w:r w:rsidRPr="00C60143">
              <w:rPr>
                <w:color w:val="000000"/>
                <w:sz w:val="24"/>
                <w:szCs w:val="24"/>
              </w:rPr>
              <w:t>. основа)</w:t>
            </w:r>
          </w:p>
        </w:tc>
        <w:tc>
          <w:tcPr>
            <w:tcW w:w="1905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–производственного оборудования:</w:t>
      </w:r>
    </w:p>
    <w:tbl>
      <w:tblPr>
        <w:tblStyle w:val="a5"/>
        <w:tblW w:w="9185" w:type="dxa"/>
        <w:tblInd w:w="-5" w:type="dxa"/>
        <w:tblLook w:val="04A0"/>
      </w:tblPr>
      <w:tblGrid>
        <w:gridCol w:w="4222"/>
        <w:gridCol w:w="1845"/>
        <w:gridCol w:w="26"/>
        <w:gridCol w:w="3092"/>
      </w:tblGrid>
      <w:tr w:rsidR="00A36F90" w:rsidRPr="00E94821" w:rsidTr="003C382B">
        <w:trPr>
          <w:trHeight w:val="576"/>
        </w:trPr>
        <w:tc>
          <w:tcPr>
            <w:tcW w:w="6093" w:type="dxa"/>
            <w:gridSpan w:val="3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Учебно-производственное оборудование</w:t>
            </w:r>
          </w:p>
        </w:tc>
        <w:tc>
          <w:tcPr>
            <w:tcW w:w="3092" w:type="dxa"/>
            <w:vMerge w:val="restart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56"/>
        </w:trPr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3092" w:type="dxa"/>
            <w:vMerge/>
          </w:tcPr>
          <w:p w:rsidR="00A36F90" w:rsidRPr="00E94821" w:rsidRDefault="00A36F90" w:rsidP="003C38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3</w:t>
            </w: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Стапель и измерительная система электронная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Сварочный </w:t>
            </w:r>
            <w:r w:rsidRPr="00A920DA">
              <w:rPr>
                <w:sz w:val="24"/>
                <w:szCs w:val="24"/>
              </w:rPr>
              <w:t xml:space="preserve">инверторный </w:t>
            </w:r>
            <w:r w:rsidRPr="00E94821">
              <w:rPr>
                <w:sz w:val="24"/>
                <w:szCs w:val="24"/>
              </w:rPr>
              <w:t>полуавтомат для сварки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proofErr w:type="spellStart"/>
            <w:r w:rsidRPr="00E94821">
              <w:rPr>
                <w:sz w:val="24"/>
                <w:szCs w:val="24"/>
              </w:rPr>
              <w:t>Споттер</w:t>
            </w:r>
            <w:proofErr w:type="spellEnd"/>
            <w:r w:rsidRPr="00E94821">
              <w:rPr>
                <w:sz w:val="24"/>
                <w:szCs w:val="24"/>
              </w:rPr>
              <w:t xml:space="preserve"> GYSPOT PRO 400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 xml:space="preserve">Компрессор </w:t>
            </w:r>
            <w:r>
              <w:rPr>
                <w:sz w:val="24"/>
                <w:szCs w:val="24"/>
              </w:rPr>
              <w:t xml:space="preserve">воздушный СБ-4/С50 LB40 (380В) </w:t>
            </w:r>
            <w:r w:rsidRPr="00E94821">
              <w:rPr>
                <w:sz w:val="24"/>
                <w:szCs w:val="24"/>
              </w:rPr>
              <w:t>50 литров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сварщика</w:t>
            </w:r>
          </w:p>
        </w:tc>
        <w:tc>
          <w:tcPr>
            <w:tcW w:w="1871" w:type="dxa"/>
            <w:gridSpan w:val="2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5" w:type="dxa"/>
            <w:gridSpan w:val="4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ОСК (</w:t>
            </w:r>
            <w:proofErr w:type="spellStart"/>
            <w:r w:rsidRPr="00E94821">
              <w:rPr>
                <w:color w:val="000000"/>
                <w:sz w:val="24"/>
                <w:szCs w:val="24"/>
              </w:rPr>
              <w:t>Окр</w:t>
            </w:r>
            <w:proofErr w:type="gramStart"/>
            <w:r w:rsidRPr="00E9482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94821">
              <w:rPr>
                <w:color w:val="000000"/>
                <w:sz w:val="24"/>
                <w:szCs w:val="24"/>
              </w:rPr>
              <w:t>ушильная</w:t>
            </w:r>
            <w:proofErr w:type="spellEnd"/>
            <w:r w:rsidRPr="00E94821">
              <w:rPr>
                <w:color w:val="000000"/>
                <w:sz w:val="24"/>
                <w:szCs w:val="24"/>
              </w:rPr>
              <w:t xml:space="preserve"> камера) (7Х4м, 5Х8м)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Миксер</w:t>
            </w:r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 w:rsidRPr="00E94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E94821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Лайт-бокс</w:t>
            </w:r>
            <w:r w:rsidRPr="001644DD">
              <w:rPr>
                <w:color w:val="000000"/>
                <w:sz w:val="24"/>
                <w:szCs w:val="24"/>
              </w:rPr>
              <w:t>-шкаф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644DD">
              <w:rPr>
                <w:color w:val="000000"/>
                <w:sz w:val="24"/>
                <w:szCs w:val="24"/>
              </w:rPr>
              <w:t>цветоподбора</w:t>
            </w:r>
            <w:proofErr w:type="spellEnd"/>
          </w:p>
        </w:tc>
        <w:tc>
          <w:tcPr>
            <w:tcW w:w="1845" w:type="dxa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4222" w:type="dxa"/>
          </w:tcPr>
          <w:p w:rsidR="00A36F90" w:rsidRPr="001644DD" w:rsidRDefault="00A36F90" w:rsidP="003C382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44DD">
              <w:rPr>
                <w:color w:val="000000"/>
                <w:sz w:val="24"/>
                <w:szCs w:val="24"/>
              </w:rPr>
              <w:t>Пневмоподготовка</w:t>
            </w:r>
            <w:proofErr w:type="spellEnd"/>
            <w:r w:rsidRPr="001644DD">
              <w:rPr>
                <w:color w:val="000000"/>
                <w:sz w:val="24"/>
                <w:szCs w:val="24"/>
              </w:rPr>
              <w:t xml:space="preserve"> рабочих зон (4 </w:t>
            </w:r>
            <w:proofErr w:type="spellStart"/>
            <w:proofErr w:type="gramStart"/>
            <w:r w:rsidRPr="001644DD">
              <w:rPr>
                <w:color w:val="000000"/>
                <w:sz w:val="24"/>
                <w:szCs w:val="24"/>
              </w:rPr>
              <w:t>атм</w:t>
            </w:r>
            <w:proofErr w:type="spellEnd"/>
            <w:proofErr w:type="gramEnd"/>
            <w:r w:rsidRPr="001644DD">
              <w:rPr>
                <w:color w:val="000000"/>
                <w:sz w:val="24"/>
                <w:szCs w:val="24"/>
              </w:rPr>
              <w:t xml:space="preserve"> при одновременной работе всех участников, б/с разъёмы)</w:t>
            </w:r>
          </w:p>
        </w:tc>
        <w:tc>
          <w:tcPr>
            <w:tcW w:w="1845" w:type="dxa"/>
          </w:tcPr>
          <w:p w:rsidR="00A36F90" w:rsidRPr="001644DD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A36F90" w:rsidRPr="00E94821" w:rsidRDefault="00A36F90" w:rsidP="003C38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6F90" w:rsidRDefault="00A36F90" w:rsidP="00A36F90">
      <w:pPr>
        <w:spacing w:line="360" w:lineRule="auto"/>
        <w:jc w:val="both"/>
        <w:rPr>
          <w:sz w:val="28"/>
          <w:szCs w:val="28"/>
        </w:rPr>
      </w:pPr>
    </w:p>
    <w:p w:rsidR="0003133B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421910" w:rsidRDefault="00421910" w:rsidP="00A36F90">
      <w:pPr>
        <w:spacing w:line="360" w:lineRule="auto"/>
        <w:jc w:val="both"/>
        <w:rPr>
          <w:sz w:val="28"/>
          <w:szCs w:val="28"/>
        </w:rPr>
      </w:pPr>
    </w:p>
    <w:p w:rsidR="0003133B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03133B" w:rsidRPr="00A36F90" w:rsidRDefault="0003133B" w:rsidP="00A36F90">
      <w:pPr>
        <w:spacing w:line="360" w:lineRule="auto"/>
        <w:jc w:val="both"/>
        <w:rPr>
          <w:sz w:val="28"/>
          <w:szCs w:val="28"/>
        </w:rPr>
      </w:pPr>
    </w:p>
    <w:p w:rsidR="00A36F90" w:rsidRPr="00786484" w:rsidRDefault="00A36F90" w:rsidP="00A36F90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программного и методического обеспечения:</w:t>
      </w:r>
    </w:p>
    <w:tbl>
      <w:tblPr>
        <w:tblStyle w:val="a5"/>
        <w:tblW w:w="9180" w:type="dxa"/>
        <w:tblLook w:val="04A0"/>
      </w:tblPr>
      <w:tblGrid>
        <w:gridCol w:w="5360"/>
        <w:gridCol w:w="1617"/>
        <w:gridCol w:w="2203"/>
      </w:tblGrid>
      <w:tr w:rsidR="00A36F90" w:rsidRPr="00E94821" w:rsidTr="003C382B">
        <w:trPr>
          <w:trHeight w:val="612"/>
        </w:trPr>
        <w:tc>
          <w:tcPr>
            <w:tcW w:w="6977" w:type="dxa"/>
            <w:gridSpan w:val="2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Программное и методическое обеспечение</w:t>
            </w:r>
          </w:p>
        </w:tc>
        <w:tc>
          <w:tcPr>
            <w:tcW w:w="2203" w:type="dxa"/>
            <w:vMerge w:val="restart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36F90" w:rsidRPr="00E94821" w:rsidTr="003C382B">
        <w:trPr>
          <w:trHeight w:val="564"/>
        </w:trPr>
        <w:tc>
          <w:tcPr>
            <w:tcW w:w="5360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Количество</w:t>
            </w:r>
          </w:p>
        </w:tc>
        <w:tc>
          <w:tcPr>
            <w:tcW w:w="2203" w:type="dxa"/>
            <w:vMerge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1 по компетенции «Кузовной ремонт»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«Кузовной ремонт»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  <w:tr w:rsidR="00A36F90" w:rsidRPr="00E94821" w:rsidTr="003C382B">
        <w:tc>
          <w:tcPr>
            <w:tcW w:w="9180" w:type="dxa"/>
            <w:gridSpan w:val="3"/>
          </w:tcPr>
          <w:p w:rsidR="00A36F90" w:rsidRPr="00E94821" w:rsidRDefault="00A36F90" w:rsidP="003C382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94821">
              <w:rPr>
                <w:b/>
                <w:color w:val="000000"/>
                <w:sz w:val="24"/>
                <w:szCs w:val="24"/>
              </w:rPr>
              <w:t>Мастерская 3 по компетенции «Окраска автомобиля»</w:t>
            </w:r>
          </w:p>
        </w:tc>
      </w:tr>
      <w:tr w:rsidR="00A36F90" w:rsidRPr="00E94821" w:rsidTr="003C382B">
        <w:tc>
          <w:tcPr>
            <w:tcW w:w="5360" w:type="dxa"/>
          </w:tcPr>
          <w:p w:rsidR="00A36F90" w:rsidRPr="00E94821" w:rsidRDefault="00A36F90" w:rsidP="003C382B">
            <w:pPr>
              <w:rPr>
                <w:sz w:val="24"/>
                <w:szCs w:val="24"/>
              </w:rPr>
            </w:pPr>
            <w:r w:rsidRPr="00E94821">
              <w:rPr>
                <w:sz w:val="24"/>
                <w:szCs w:val="24"/>
              </w:rPr>
              <w:t>Электронный учебн</w:t>
            </w:r>
            <w:proofErr w:type="gramStart"/>
            <w:r w:rsidRPr="00E94821">
              <w:rPr>
                <w:sz w:val="24"/>
                <w:szCs w:val="24"/>
              </w:rPr>
              <w:t>о-</w:t>
            </w:r>
            <w:proofErr w:type="gramEnd"/>
            <w:r w:rsidRPr="00E94821">
              <w:rPr>
                <w:sz w:val="24"/>
                <w:szCs w:val="24"/>
              </w:rPr>
              <w:t xml:space="preserve"> методический комплекс </w:t>
            </w:r>
            <w:r>
              <w:rPr>
                <w:sz w:val="24"/>
                <w:szCs w:val="24"/>
              </w:rPr>
              <w:t>«О</w:t>
            </w:r>
            <w:r w:rsidRPr="00940F55">
              <w:rPr>
                <w:sz w:val="24"/>
                <w:szCs w:val="24"/>
              </w:rPr>
              <w:t>краска автомобилей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A36F90" w:rsidRPr="00E94821" w:rsidRDefault="00A36F90" w:rsidP="003C38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36F90" w:rsidRPr="00E94821" w:rsidRDefault="00A36F90" w:rsidP="003C382B">
            <w:pPr>
              <w:jc w:val="both"/>
              <w:rPr>
                <w:sz w:val="24"/>
                <w:szCs w:val="24"/>
              </w:rPr>
            </w:pPr>
          </w:p>
        </w:tc>
      </w:tr>
    </w:tbl>
    <w:p w:rsidR="00FC3225" w:rsidRPr="004C04B8" w:rsidRDefault="00FC3225" w:rsidP="004C04B8">
      <w:pPr>
        <w:jc w:val="both"/>
        <w:rPr>
          <w:sz w:val="28"/>
        </w:rPr>
      </w:pPr>
    </w:p>
    <w:p w:rsidR="00CD6549" w:rsidRDefault="00666215" w:rsidP="00666215">
      <w:pPr>
        <w:tabs>
          <w:tab w:val="left" w:pos="940"/>
        </w:tabs>
        <w:ind w:left="9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proofErr w:type="spellStart"/>
      <w:r w:rsidR="00D3282A">
        <w:rPr>
          <w:rFonts w:eastAsia="Times New Roman"/>
          <w:b/>
          <w:bCs/>
          <w:sz w:val="28"/>
          <w:szCs w:val="28"/>
        </w:rPr>
        <w:t>Учебно</w:t>
      </w:r>
      <w:proofErr w:type="spellEnd"/>
      <w:r>
        <w:rPr>
          <w:rFonts w:eastAsia="Times New Roman"/>
          <w:b/>
          <w:bCs/>
          <w:sz w:val="28"/>
          <w:szCs w:val="28"/>
        </w:rPr>
        <w:t>–</w:t>
      </w:r>
      <w:r w:rsidR="00D3282A">
        <w:rPr>
          <w:rFonts w:eastAsia="Times New Roman"/>
          <w:b/>
          <w:bCs/>
          <w:sz w:val="28"/>
          <w:szCs w:val="28"/>
        </w:rPr>
        <w:t>методическое обеспечение программы</w:t>
      </w:r>
      <w:r w:rsidR="000F3D0B">
        <w:rPr>
          <w:rFonts w:eastAsia="Times New Roman"/>
          <w:b/>
          <w:bCs/>
          <w:sz w:val="28"/>
          <w:szCs w:val="28"/>
        </w:rPr>
        <w:t>.</w:t>
      </w:r>
    </w:p>
    <w:p w:rsidR="00CD6549" w:rsidRPr="000F3D0B" w:rsidRDefault="00CD6549">
      <w:pPr>
        <w:spacing w:line="241" w:lineRule="exact"/>
        <w:rPr>
          <w:sz w:val="28"/>
          <w:szCs w:val="20"/>
        </w:rPr>
      </w:pPr>
    </w:p>
    <w:p w:rsidR="00CD6549" w:rsidRDefault="00D3282A" w:rsidP="00F635B7">
      <w:pPr>
        <w:ind w:left="6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1</w:t>
      </w:r>
    </w:p>
    <w:p w:rsidR="00F635B7" w:rsidRPr="00421910" w:rsidRDefault="00666215" w:rsidP="00F635B7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 xml:space="preserve">1. </w:t>
      </w:r>
      <w:r w:rsidR="00F635B7" w:rsidRPr="00421910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="00F635B7" w:rsidRPr="00421910">
        <w:rPr>
          <w:bCs/>
          <w:sz w:val="24"/>
          <w:szCs w:val="24"/>
        </w:rPr>
        <w:t>Академа</w:t>
      </w:r>
      <w:proofErr w:type="spellEnd"/>
      <w:r w:rsidR="00F635B7" w:rsidRPr="00421910">
        <w:rPr>
          <w:bCs/>
          <w:sz w:val="24"/>
          <w:szCs w:val="24"/>
        </w:rPr>
        <w:t>, 2015. – 210 с.</w:t>
      </w:r>
    </w:p>
    <w:p w:rsidR="00576AE2" w:rsidRPr="00421910" w:rsidRDefault="00FB20FA" w:rsidP="00F635B7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 xml:space="preserve">2. </w:t>
      </w:r>
      <w:proofErr w:type="gramStart"/>
      <w:r w:rsidR="00592515" w:rsidRPr="00421910">
        <w:rPr>
          <w:sz w:val="24"/>
        </w:rPr>
        <w:t xml:space="preserve">Ильин М.С. Кузовные работы: рихтовка, сварка, покраска, антикоррозийная </w:t>
      </w:r>
      <w:proofErr w:type="spellStart"/>
      <w:r w:rsidR="00592515" w:rsidRPr="00421910">
        <w:rPr>
          <w:sz w:val="24"/>
        </w:rPr>
        <w:t>обработка-М</w:t>
      </w:r>
      <w:proofErr w:type="spellEnd"/>
      <w:r w:rsidR="00592515" w:rsidRPr="00421910">
        <w:rPr>
          <w:sz w:val="24"/>
        </w:rPr>
        <w:t>.: Изд-во «</w:t>
      </w:r>
      <w:proofErr w:type="spellStart"/>
      <w:r w:rsidR="00592515" w:rsidRPr="00421910">
        <w:rPr>
          <w:sz w:val="24"/>
        </w:rPr>
        <w:t>Книжкин</w:t>
      </w:r>
      <w:proofErr w:type="spellEnd"/>
      <w:r w:rsidR="00592515" w:rsidRPr="00421910">
        <w:rPr>
          <w:sz w:val="24"/>
        </w:rPr>
        <w:t xml:space="preserve"> Дом», Изд-во «</w:t>
      </w:r>
      <w:proofErr w:type="spellStart"/>
      <w:r w:rsidR="00592515" w:rsidRPr="00421910">
        <w:rPr>
          <w:sz w:val="24"/>
        </w:rPr>
        <w:t>Эксмо</w:t>
      </w:r>
      <w:proofErr w:type="spellEnd"/>
      <w:r w:rsidR="00592515" w:rsidRPr="00421910">
        <w:rPr>
          <w:sz w:val="24"/>
        </w:rPr>
        <w:t>», 2013, — 480 с. — (Экспресс-курс).</w:t>
      </w:r>
      <w:proofErr w:type="gramEnd"/>
    </w:p>
    <w:p w:rsidR="00666215" w:rsidRPr="00421910" w:rsidRDefault="00FB20FA" w:rsidP="00F635B7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>3</w:t>
      </w:r>
      <w:r w:rsidR="00576AE2" w:rsidRPr="00421910">
        <w:rPr>
          <w:bCs/>
          <w:sz w:val="24"/>
          <w:szCs w:val="28"/>
        </w:rPr>
        <w:t xml:space="preserve">. </w:t>
      </w:r>
      <w:r w:rsidR="00592515" w:rsidRPr="00421910">
        <w:rPr>
          <w:sz w:val="24"/>
        </w:rPr>
        <w:t xml:space="preserve">Калинин М. Особенности авторемонтной </w:t>
      </w:r>
      <w:proofErr w:type="spellStart"/>
      <w:r w:rsidR="00592515" w:rsidRPr="00421910">
        <w:rPr>
          <w:sz w:val="24"/>
        </w:rPr>
        <w:t>колористики</w:t>
      </w:r>
      <w:proofErr w:type="spellEnd"/>
      <w:r w:rsidR="00592515" w:rsidRPr="00421910">
        <w:rPr>
          <w:sz w:val="24"/>
        </w:rPr>
        <w:t xml:space="preserve"> - «АСТ Московский полиграфический дом».</w:t>
      </w:r>
    </w:p>
    <w:p w:rsidR="00CD6549" w:rsidRPr="00421910" w:rsidRDefault="00D3282A" w:rsidP="00F635B7">
      <w:pPr>
        <w:ind w:left="660"/>
        <w:jc w:val="both"/>
        <w:rPr>
          <w:rFonts w:eastAsia="Times New Roman"/>
          <w:bCs/>
          <w:iCs/>
          <w:sz w:val="24"/>
          <w:szCs w:val="24"/>
        </w:rPr>
      </w:pPr>
      <w:r w:rsidRPr="00421910">
        <w:rPr>
          <w:rFonts w:eastAsia="Times New Roman"/>
          <w:bCs/>
          <w:iCs/>
          <w:sz w:val="24"/>
          <w:szCs w:val="24"/>
        </w:rPr>
        <w:t>Раздел 2</w:t>
      </w:r>
    </w:p>
    <w:p w:rsidR="00592515" w:rsidRPr="00421910" w:rsidRDefault="00592515" w:rsidP="00592515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 xml:space="preserve">1. </w:t>
      </w:r>
      <w:r w:rsidRPr="00421910">
        <w:rPr>
          <w:bCs/>
          <w:sz w:val="24"/>
          <w:szCs w:val="24"/>
        </w:rPr>
        <w:t xml:space="preserve">Кириченко Н.Б. Автомобильные эксплуатационные материалы/ Н.Б. Кириченко. – М.: </w:t>
      </w:r>
      <w:proofErr w:type="spellStart"/>
      <w:r w:rsidRPr="00421910">
        <w:rPr>
          <w:bCs/>
          <w:sz w:val="24"/>
          <w:szCs w:val="24"/>
        </w:rPr>
        <w:t>Академа</w:t>
      </w:r>
      <w:proofErr w:type="spellEnd"/>
      <w:r w:rsidRPr="00421910">
        <w:rPr>
          <w:bCs/>
          <w:sz w:val="24"/>
          <w:szCs w:val="24"/>
        </w:rPr>
        <w:t>, 2015. – 210 с.</w:t>
      </w:r>
    </w:p>
    <w:p w:rsidR="00592515" w:rsidRPr="00421910" w:rsidRDefault="00592515" w:rsidP="00592515">
      <w:pPr>
        <w:jc w:val="both"/>
        <w:rPr>
          <w:bCs/>
          <w:sz w:val="24"/>
          <w:szCs w:val="24"/>
        </w:rPr>
      </w:pPr>
      <w:r w:rsidRPr="00421910">
        <w:rPr>
          <w:bCs/>
          <w:sz w:val="24"/>
          <w:szCs w:val="28"/>
        </w:rPr>
        <w:t xml:space="preserve">2. </w:t>
      </w:r>
      <w:proofErr w:type="gramStart"/>
      <w:r w:rsidRPr="00421910">
        <w:rPr>
          <w:sz w:val="24"/>
        </w:rPr>
        <w:t xml:space="preserve">Ильин М.С. Кузовные работы: рихтовка, сварка, покраска, антикоррозийная </w:t>
      </w:r>
      <w:proofErr w:type="spellStart"/>
      <w:r w:rsidRPr="00421910">
        <w:rPr>
          <w:sz w:val="24"/>
        </w:rPr>
        <w:t>обработка-М</w:t>
      </w:r>
      <w:proofErr w:type="spellEnd"/>
      <w:r w:rsidRPr="00421910">
        <w:rPr>
          <w:sz w:val="24"/>
        </w:rPr>
        <w:t>.: Изд-во «</w:t>
      </w:r>
      <w:proofErr w:type="spellStart"/>
      <w:r w:rsidRPr="00421910">
        <w:rPr>
          <w:sz w:val="24"/>
        </w:rPr>
        <w:t>Книжкин</w:t>
      </w:r>
      <w:proofErr w:type="spellEnd"/>
      <w:r w:rsidRPr="00421910">
        <w:rPr>
          <w:sz w:val="24"/>
        </w:rPr>
        <w:t xml:space="preserve"> Дом», Изд-во «</w:t>
      </w:r>
      <w:proofErr w:type="spellStart"/>
      <w:r w:rsidRPr="00421910">
        <w:rPr>
          <w:sz w:val="24"/>
        </w:rPr>
        <w:t>Эксмо</w:t>
      </w:r>
      <w:proofErr w:type="spellEnd"/>
      <w:r w:rsidRPr="00421910">
        <w:rPr>
          <w:sz w:val="24"/>
        </w:rPr>
        <w:t>», 2013, — 480 с. — (Экспресс-курс).</w:t>
      </w:r>
      <w:proofErr w:type="gramEnd"/>
    </w:p>
    <w:p w:rsidR="00592515" w:rsidRPr="00F635B7" w:rsidRDefault="00592515" w:rsidP="00592515">
      <w:pPr>
        <w:jc w:val="both"/>
        <w:rPr>
          <w:b/>
          <w:bCs/>
          <w:i/>
          <w:sz w:val="24"/>
          <w:szCs w:val="24"/>
        </w:rPr>
      </w:pPr>
      <w:r w:rsidRPr="00421910">
        <w:rPr>
          <w:bCs/>
          <w:sz w:val="24"/>
          <w:szCs w:val="28"/>
        </w:rPr>
        <w:t xml:space="preserve">3. </w:t>
      </w:r>
      <w:r w:rsidRPr="00421910">
        <w:rPr>
          <w:sz w:val="24"/>
        </w:rPr>
        <w:t>Калинин М. Особенности</w:t>
      </w:r>
      <w:r w:rsidRPr="00592515">
        <w:rPr>
          <w:b/>
          <w:i/>
          <w:sz w:val="24"/>
        </w:rPr>
        <w:t xml:space="preserve"> авторемонтной </w:t>
      </w:r>
      <w:proofErr w:type="spellStart"/>
      <w:r w:rsidRPr="00592515">
        <w:rPr>
          <w:b/>
          <w:i/>
          <w:sz w:val="24"/>
        </w:rPr>
        <w:t>колористики</w:t>
      </w:r>
      <w:proofErr w:type="spellEnd"/>
      <w:r w:rsidRPr="00592515">
        <w:rPr>
          <w:b/>
          <w:i/>
          <w:sz w:val="24"/>
        </w:rPr>
        <w:t xml:space="preserve"> - «АСТ Московский полиграфический дом»</w:t>
      </w:r>
      <w:r>
        <w:rPr>
          <w:b/>
          <w:i/>
          <w:sz w:val="24"/>
        </w:rPr>
        <w:t>.</w:t>
      </w:r>
    </w:p>
    <w:p w:rsidR="00351A15" w:rsidRDefault="00351A15" w:rsidP="00351A15">
      <w:pPr>
        <w:spacing w:line="289" w:lineRule="exact"/>
        <w:jc w:val="both"/>
        <w:rPr>
          <w:b/>
          <w:i/>
          <w:sz w:val="24"/>
          <w:szCs w:val="20"/>
        </w:rPr>
      </w:pPr>
    </w:p>
    <w:p w:rsidR="00CD6549" w:rsidRPr="004C04B8" w:rsidRDefault="000F3D0B" w:rsidP="004C04B8">
      <w:pPr>
        <w:ind w:left="85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6. </w:t>
      </w:r>
      <w:r w:rsidR="00D3282A">
        <w:rPr>
          <w:rFonts w:eastAsia="Times New Roman"/>
          <w:b/>
          <w:bCs/>
          <w:sz w:val="28"/>
          <w:szCs w:val="28"/>
        </w:rPr>
        <w:t>Оценка качества освоения программы</w:t>
      </w:r>
      <w:r>
        <w:rPr>
          <w:rFonts w:eastAsia="Times New Roman"/>
          <w:b/>
          <w:bCs/>
          <w:sz w:val="28"/>
          <w:szCs w:val="28"/>
        </w:rPr>
        <w:t>.</w:t>
      </w:r>
    </w:p>
    <w:p w:rsidR="00CD6549" w:rsidRPr="00421910" w:rsidRDefault="00D3282A" w:rsidP="004C04B8">
      <w:pPr>
        <w:ind w:firstLine="851"/>
        <w:jc w:val="both"/>
        <w:rPr>
          <w:rFonts w:eastAsia="Times New Roman"/>
          <w:bCs/>
          <w:iCs/>
          <w:sz w:val="28"/>
          <w:szCs w:val="24"/>
        </w:rPr>
      </w:pPr>
      <w:r w:rsidRPr="00421910">
        <w:rPr>
          <w:rFonts w:eastAsia="Times New Roman"/>
          <w:bCs/>
          <w:iCs/>
          <w:sz w:val="28"/>
          <w:szCs w:val="24"/>
        </w:rPr>
        <w:t xml:space="preserve">Оценка качества освоения программы осуществляется </w:t>
      </w:r>
      <w:r w:rsidR="00576AE2" w:rsidRPr="00421910">
        <w:rPr>
          <w:rFonts w:eastAsia="Times New Roman"/>
          <w:bCs/>
          <w:iCs/>
          <w:sz w:val="28"/>
          <w:szCs w:val="24"/>
        </w:rPr>
        <w:t xml:space="preserve">в </w:t>
      </w:r>
      <w:r w:rsidRPr="00421910">
        <w:rPr>
          <w:rFonts w:eastAsia="Times New Roman"/>
          <w:bCs/>
          <w:iCs/>
          <w:sz w:val="28"/>
          <w:szCs w:val="24"/>
        </w:rPr>
        <w:t xml:space="preserve">виде </w:t>
      </w:r>
      <w:r w:rsidR="000D24D8" w:rsidRPr="00421910">
        <w:rPr>
          <w:rFonts w:eastAsia="Times New Roman"/>
          <w:bCs/>
          <w:iCs/>
          <w:sz w:val="28"/>
          <w:szCs w:val="24"/>
        </w:rPr>
        <w:t xml:space="preserve">выполнения практического задания: </w:t>
      </w:r>
      <w:r w:rsidR="0003133B" w:rsidRPr="00421910">
        <w:rPr>
          <w:rFonts w:eastAsia="Times New Roman"/>
          <w:bCs/>
          <w:iCs/>
          <w:sz w:val="28"/>
          <w:szCs w:val="24"/>
        </w:rPr>
        <w:t>подготовка поверхностей изделий для окрашивания</w:t>
      </w:r>
      <w:r w:rsidR="000D24D8" w:rsidRPr="00421910">
        <w:rPr>
          <w:rFonts w:eastAsia="Times New Roman"/>
          <w:bCs/>
          <w:iCs/>
          <w:sz w:val="28"/>
          <w:szCs w:val="24"/>
        </w:rPr>
        <w:t xml:space="preserve"> и устранени</w:t>
      </w:r>
      <w:r w:rsidR="00576AE2" w:rsidRPr="00421910">
        <w:rPr>
          <w:rFonts w:eastAsia="Times New Roman"/>
          <w:bCs/>
          <w:iCs/>
          <w:sz w:val="28"/>
          <w:szCs w:val="24"/>
        </w:rPr>
        <w:t>е неисправности согласно заданию.</w:t>
      </w:r>
    </w:p>
    <w:p w:rsidR="00CD6549" w:rsidRPr="004C04B8" w:rsidRDefault="00CD6549" w:rsidP="004C04B8">
      <w:pPr>
        <w:spacing w:line="282" w:lineRule="exact"/>
        <w:jc w:val="both"/>
        <w:rPr>
          <w:sz w:val="28"/>
          <w:szCs w:val="20"/>
        </w:rPr>
      </w:pPr>
    </w:p>
    <w:p w:rsidR="00CD6549" w:rsidRDefault="000F3D0B" w:rsidP="000F3D0B">
      <w:pPr>
        <w:tabs>
          <w:tab w:val="left" w:pos="1020"/>
        </w:tabs>
        <w:ind w:left="10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D3282A">
        <w:rPr>
          <w:rFonts w:eastAsia="Times New Roman"/>
          <w:b/>
          <w:bCs/>
          <w:sz w:val="28"/>
          <w:szCs w:val="28"/>
        </w:rPr>
        <w:t>Составители программы</w:t>
      </w:r>
      <w:r w:rsidR="004C04B8">
        <w:rPr>
          <w:rFonts w:eastAsia="Times New Roman"/>
          <w:b/>
          <w:bCs/>
          <w:sz w:val="28"/>
          <w:szCs w:val="28"/>
        </w:rPr>
        <w:t>.</w:t>
      </w:r>
    </w:p>
    <w:p w:rsidR="00CD6549" w:rsidRPr="00421910" w:rsidRDefault="00CD6549">
      <w:pPr>
        <w:spacing w:line="276" w:lineRule="exact"/>
        <w:rPr>
          <w:sz w:val="28"/>
          <w:szCs w:val="20"/>
        </w:rPr>
      </w:pPr>
    </w:p>
    <w:p w:rsidR="00CD6549" w:rsidRPr="00421910" w:rsidRDefault="00D3282A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421910">
        <w:rPr>
          <w:rFonts w:eastAsia="Times New Roman"/>
          <w:bCs/>
          <w:iCs/>
          <w:sz w:val="24"/>
          <w:szCs w:val="24"/>
        </w:rPr>
        <w:t>Составители программы:</w:t>
      </w:r>
    </w:p>
    <w:p w:rsidR="000D24D8" w:rsidRPr="00421910" w:rsidRDefault="000D24D8" w:rsidP="004C04B8">
      <w:pPr>
        <w:rPr>
          <w:rFonts w:eastAsia="Times New Roman"/>
          <w:bCs/>
          <w:iCs/>
          <w:sz w:val="24"/>
          <w:szCs w:val="24"/>
        </w:rPr>
      </w:pPr>
    </w:p>
    <w:p w:rsidR="000D24D8" w:rsidRPr="00421910" w:rsidRDefault="000D24D8" w:rsidP="000D24D8">
      <w:pPr>
        <w:ind w:left="540"/>
        <w:rPr>
          <w:rFonts w:eastAsia="Times New Roman"/>
          <w:bCs/>
          <w:iCs/>
          <w:sz w:val="24"/>
          <w:szCs w:val="24"/>
        </w:rPr>
      </w:pPr>
      <w:r w:rsidRPr="00421910">
        <w:rPr>
          <w:rFonts w:eastAsia="Times New Roman"/>
          <w:bCs/>
          <w:iCs/>
          <w:sz w:val="24"/>
          <w:szCs w:val="24"/>
        </w:rPr>
        <w:t>Быков М.Е., преподаватель</w:t>
      </w:r>
    </w:p>
    <w:sectPr w:rsidR="000D24D8" w:rsidRPr="00421910" w:rsidSect="00CD6549">
      <w:pgSz w:w="11900" w:h="16840"/>
      <w:pgMar w:top="693" w:right="840" w:bottom="1440" w:left="1260" w:header="0" w:footer="0" w:gutter="0"/>
      <w:cols w:space="708" w:equalWidth="0">
        <w:col w:w="9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EAC1F2C"/>
    <w:lvl w:ilvl="0" w:tplc="62C0FFBA">
      <w:start w:val="1"/>
      <w:numFmt w:val="bullet"/>
      <w:lvlText w:val="и"/>
      <w:lvlJc w:val="left"/>
    </w:lvl>
    <w:lvl w:ilvl="1" w:tplc="4A96CD6C">
      <w:start w:val="4"/>
      <w:numFmt w:val="decimal"/>
      <w:lvlText w:val="%2."/>
      <w:lvlJc w:val="left"/>
    </w:lvl>
    <w:lvl w:ilvl="2" w:tplc="34A87B02">
      <w:numFmt w:val="decimal"/>
      <w:lvlText w:val=""/>
      <w:lvlJc w:val="left"/>
    </w:lvl>
    <w:lvl w:ilvl="3" w:tplc="9572CD66">
      <w:numFmt w:val="decimal"/>
      <w:lvlText w:val=""/>
      <w:lvlJc w:val="left"/>
    </w:lvl>
    <w:lvl w:ilvl="4" w:tplc="62F47ED8">
      <w:numFmt w:val="decimal"/>
      <w:lvlText w:val=""/>
      <w:lvlJc w:val="left"/>
    </w:lvl>
    <w:lvl w:ilvl="5" w:tplc="CA2A23FE">
      <w:numFmt w:val="decimal"/>
      <w:lvlText w:val=""/>
      <w:lvlJc w:val="left"/>
    </w:lvl>
    <w:lvl w:ilvl="6" w:tplc="30860B90">
      <w:numFmt w:val="decimal"/>
      <w:lvlText w:val=""/>
      <w:lvlJc w:val="left"/>
    </w:lvl>
    <w:lvl w:ilvl="7" w:tplc="CF7EA5BE">
      <w:numFmt w:val="decimal"/>
      <w:lvlText w:val=""/>
      <w:lvlJc w:val="left"/>
    </w:lvl>
    <w:lvl w:ilvl="8" w:tplc="E2D0E03E">
      <w:numFmt w:val="decimal"/>
      <w:lvlText w:val=""/>
      <w:lvlJc w:val="left"/>
    </w:lvl>
  </w:abstractNum>
  <w:abstractNum w:abstractNumId="1">
    <w:nsid w:val="00000124"/>
    <w:multiLevelType w:val="hybridMultilevel"/>
    <w:tmpl w:val="37402478"/>
    <w:lvl w:ilvl="0" w:tplc="5568FD52">
      <w:start w:val="1"/>
      <w:numFmt w:val="bullet"/>
      <w:lvlText w:val="**"/>
      <w:lvlJc w:val="left"/>
    </w:lvl>
    <w:lvl w:ilvl="1" w:tplc="D842DF8A">
      <w:numFmt w:val="decimal"/>
      <w:lvlText w:val=""/>
      <w:lvlJc w:val="left"/>
    </w:lvl>
    <w:lvl w:ilvl="2" w:tplc="41EA23C2">
      <w:numFmt w:val="decimal"/>
      <w:lvlText w:val=""/>
      <w:lvlJc w:val="left"/>
    </w:lvl>
    <w:lvl w:ilvl="3" w:tplc="2A0EB580">
      <w:numFmt w:val="decimal"/>
      <w:lvlText w:val=""/>
      <w:lvlJc w:val="left"/>
    </w:lvl>
    <w:lvl w:ilvl="4" w:tplc="A6D02508">
      <w:numFmt w:val="decimal"/>
      <w:lvlText w:val=""/>
      <w:lvlJc w:val="left"/>
    </w:lvl>
    <w:lvl w:ilvl="5" w:tplc="08E2439A">
      <w:numFmt w:val="decimal"/>
      <w:lvlText w:val=""/>
      <w:lvlJc w:val="left"/>
    </w:lvl>
    <w:lvl w:ilvl="6" w:tplc="D3A871F0">
      <w:numFmt w:val="decimal"/>
      <w:lvlText w:val=""/>
      <w:lvlJc w:val="left"/>
    </w:lvl>
    <w:lvl w:ilvl="7" w:tplc="6C8A549A">
      <w:numFmt w:val="decimal"/>
      <w:lvlText w:val=""/>
      <w:lvlJc w:val="left"/>
    </w:lvl>
    <w:lvl w:ilvl="8" w:tplc="178834BA">
      <w:numFmt w:val="decimal"/>
      <w:lvlText w:val=""/>
      <w:lvlJc w:val="left"/>
    </w:lvl>
  </w:abstractNum>
  <w:abstractNum w:abstractNumId="2">
    <w:nsid w:val="00000F3E"/>
    <w:multiLevelType w:val="hybridMultilevel"/>
    <w:tmpl w:val="06E03BFE"/>
    <w:lvl w:ilvl="0" w:tplc="00F62CB0">
      <w:start w:val="3"/>
      <w:numFmt w:val="decimal"/>
      <w:lvlText w:val="%1."/>
      <w:lvlJc w:val="left"/>
    </w:lvl>
    <w:lvl w:ilvl="1" w:tplc="D84A3990">
      <w:numFmt w:val="decimal"/>
      <w:lvlText w:val=""/>
      <w:lvlJc w:val="left"/>
    </w:lvl>
    <w:lvl w:ilvl="2" w:tplc="A6908AF2">
      <w:numFmt w:val="decimal"/>
      <w:lvlText w:val=""/>
      <w:lvlJc w:val="left"/>
    </w:lvl>
    <w:lvl w:ilvl="3" w:tplc="DB364DDC">
      <w:numFmt w:val="decimal"/>
      <w:lvlText w:val=""/>
      <w:lvlJc w:val="left"/>
    </w:lvl>
    <w:lvl w:ilvl="4" w:tplc="7316A252">
      <w:numFmt w:val="decimal"/>
      <w:lvlText w:val=""/>
      <w:lvlJc w:val="left"/>
    </w:lvl>
    <w:lvl w:ilvl="5" w:tplc="BEC89E4A">
      <w:numFmt w:val="decimal"/>
      <w:lvlText w:val=""/>
      <w:lvlJc w:val="left"/>
    </w:lvl>
    <w:lvl w:ilvl="6" w:tplc="24EE28B8">
      <w:numFmt w:val="decimal"/>
      <w:lvlText w:val=""/>
      <w:lvlJc w:val="left"/>
    </w:lvl>
    <w:lvl w:ilvl="7" w:tplc="67CC57F6">
      <w:numFmt w:val="decimal"/>
      <w:lvlText w:val=""/>
      <w:lvlJc w:val="left"/>
    </w:lvl>
    <w:lvl w:ilvl="8" w:tplc="D4CE8F56">
      <w:numFmt w:val="decimal"/>
      <w:lvlText w:val=""/>
      <w:lvlJc w:val="left"/>
    </w:lvl>
  </w:abstractNum>
  <w:abstractNum w:abstractNumId="3">
    <w:nsid w:val="000012DB"/>
    <w:multiLevelType w:val="hybridMultilevel"/>
    <w:tmpl w:val="255A76DE"/>
    <w:lvl w:ilvl="0" w:tplc="ACA0E34A">
      <w:start w:val="1"/>
      <w:numFmt w:val="bullet"/>
      <w:lvlText w:val="**"/>
      <w:lvlJc w:val="left"/>
    </w:lvl>
    <w:lvl w:ilvl="1" w:tplc="21122ED0">
      <w:start w:val="1"/>
      <w:numFmt w:val="decimal"/>
      <w:lvlText w:val="%2."/>
      <w:lvlJc w:val="left"/>
    </w:lvl>
    <w:lvl w:ilvl="2" w:tplc="464665FA">
      <w:numFmt w:val="decimal"/>
      <w:lvlText w:val=""/>
      <w:lvlJc w:val="left"/>
    </w:lvl>
    <w:lvl w:ilvl="3" w:tplc="7D605ED2">
      <w:numFmt w:val="decimal"/>
      <w:lvlText w:val=""/>
      <w:lvlJc w:val="left"/>
    </w:lvl>
    <w:lvl w:ilvl="4" w:tplc="24565A4E">
      <w:numFmt w:val="decimal"/>
      <w:lvlText w:val=""/>
      <w:lvlJc w:val="left"/>
    </w:lvl>
    <w:lvl w:ilvl="5" w:tplc="C7B6495A">
      <w:numFmt w:val="decimal"/>
      <w:lvlText w:val=""/>
      <w:lvlJc w:val="left"/>
    </w:lvl>
    <w:lvl w:ilvl="6" w:tplc="62F832C8">
      <w:numFmt w:val="decimal"/>
      <w:lvlText w:val=""/>
      <w:lvlJc w:val="left"/>
    </w:lvl>
    <w:lvl w:ilvl="7" w:tplc="AE463A78">
      <w:numFmt w:val="decimal"/>
      <w:lvlText w:val=""/>
      <w:lvlJc w:val="left"/>
    </w:lvl>
    <w:lvl w:ilvl="8" w:tplc="64187518">
      <w:numFmt w:val="decimal"/>
      <w:lvlText w:val=""/>
      <w:lvlJc w:val="left"/>
    </w:lvl>
  </w:abstractNum>
  <w:abstractNum w:abstractNumId="4">
    <w:nsid w:val="0000153C"/>
    <w:multiLevelType w:val="hybridMultilevel"/>
    <w:tmpl w:val="AAAE73D0"/>
    <w:lvl w:ilvl="0" w:tplc="66EAB8C4">
      <w:start w:val="1"/>
      <w:numFmt w:val="bullet"/>
      <w:lvlText w:val="-"/>
      <w:lvlJc w:val="left"/>
    </w:lvl>
    <w:lvl w:ilvl="1" w:tplc="CE5E8C5A">
      <w:start w:val="2"/>
      <w:numFmt w:val="decimal"/>
      <w:lvlText w:val="%2."/>
      <w:lvlJc w:val="left"/>
    </w:lvl>
    <w:lvl w:ilvl="2" w:tplc="CEDE9806">
      <w:numFmt w:val="decimal"/>
      <w:lvlText w:val=""/>
      <w:lvlJc w:val="left"/>
    </w:lvl>
    <w:lvl w:ilvl="3" w:tplc="B3EE5740">
      <w:numFmt w:val="decimal"/>
      <w:lvlText w:val=""/>
      <w:lvlJc w:val="left"/>
    </w:lvl>
    <w:lvl w:ilvl="4" w:tplc="9782C3CA">
      <w:numFmt w:val="decimal"/>
      <w:lvlText w:val=""/>
      <w:lvlJc w:val="left"/>
    </w:lvl>
    <w:lvl w:ilvl="5" w:tplc="962EE576">
      <w:numFmt w:val="decimal"/>
      <w:lvlText w:val=""/>
      <w:lvlJc w:val="left"/>
    </w:lvl>
    <w:lvl w:ilvl="6" w:tplc="8A205E02">
      <w:numFmt w:val="decimal"/>
      <w:lvlText w:val=""/>
      <w:lvlJc w:val="left"/>
    </w:lvl>
    <w:lvl w:ilvl="7" w:tplc="0EC86300">
      <w:numFmt w:val="decimal"/>
      <w:lvlText w:val=""/>
      <w:lvlJc w:val="left"/>
    </w:lvl>
    <w:lvl w:ilvl="8" w:tplc="92425E56">
      <w:numFmt w:val="decimal"/>
      <w:lvlText w:val=""/>
      <w:lvlJc w:val="left"/>
    </w:lvl>
  </w:abstractNum>
  <w:abstractNum w:abstractNumId="5">
    <w:nsid w:val="00001547"/>
    <w:multiLevelType w:val="hybridMultilevel"/>
    <w:tmpl w:val="EBACEA82"/>
    <w:lvl w:ilvl="0" w:tplc="2F7068AE">
      <w:start w:val="1"/>
      <w:numFmt w:val="bullet"/>
      <w:lvlText w:val="и"/>
      <w:lvlJc w:val="left"/>
    </w:lvl>
    <w:lvl w:ilvl="1" w:tplc="5DCA6110">
      <w:start w:val="3"/>
      <w:numFmt w:val="decimal"/>
      <w:lvlText w:val="%2."/>
      <w:lvlJc w:val="left"/>
    </w:lvl>
    <w:lvl w:ilvl="2" w:tplc="185830E0">
      <w:numFmt w:val="decimal"/>
      <w:lvlText w:val=""/>
      <w:lvlJc w:val="left"/>
    </w:lvl>
    <w:lvl w:ilvl="3" w:tplc="47804534">
      <w:numFmt w:val="decimal"/>
      <w:lvlText w:val=""/>
      <w:lvlJc w:val="left"/>
    </w:lvl>
    <w:lvl w:ilvl="4" w:tplc="70C4AD28">
      <w:numFmt w:val="decimal"/>
      <w:lvlText w:val=""/>
      <w:lvlJc w:val="left"/>
    </w:lvl>
    <w:lvl w:ilvl="5" w:tplc="6234EBE4">
      <w:numFmt w:val="decimal"/>
      <w:lvlText w:val=""/>
      <w:lvlJc w:val="left"/>
    </w:lvl>
    <w:lvl w:ilvl="6" w:tplc="346EE76C">
      <w:numFmt w:val="decimal"/>
      <w:lvlText w:val=""/>
      <w:lvlJc w:val="left"/>
    </w:lvl>
    <w:lvl w:ilvl="7" w:tplc="A5E81EFC">
      <w:numFmt w:val="decimal"/>
      <w:lvlText w:val=""/>
      <w:lvlJc w:val="left"/>
    </w:lvl>
    <w:lvl w:ilvl="8" w:tplc="1942381E">
      <w:numFmt w:val="decimal"/>
      <w:lvlText w:val=""/>
      <w:lvlJc w:val="left"/>
    </w:lvl>
  </w:abstractNum>
  <w:abstractNum w:abstractNumId="6">
    <w:nsid w:val="00002D12"/>
    <w:multiLevelType w:val="hybridMultilevel"/>
    <w:tmpl w:val="0C56B842"/>
    <w:lvl w:ilvl="0" w:tplc="487AFE34">
      <w:start w:val="7"/>
      <w:numFmt w:val="decimal"/>
      <w:lvlText w:val="%1."/>
      <w:lvlJc w:val="left"/>
    </w:lvl>
    <w:lvl w:ilvl="1" w:tplc="C2302920">
      <w:numFmt w:val="decimal"/>
      <w:lvlText w:val=""/>
      <w:lvlJc w:val="left"/>
    </w:lvl>
    <w:lvl w:ilvl="2" w:tplc="FC66978E">
      <w:numFmt w:val="decimal"/>
      <w:lvlText w:val=""/>
      <w:lvlJc w:val="left"/>
    </w:lvl>
    <w:lvl w:ilvl="3" w:tplc="B2529BCE">
      <w:numFmt w:val="decimal"/>
      <w:lvlText w:val=""/>
      <w:lvlJc w:val="left"/>
    </w:lvl>
    <w:lvl w:ilvl="4" w:tplc="AD46E0F0">
      <w:numFmt w:val="decimal"/>
      <w:lvlText w:val=""/>
      <w:lvlJc w:val="left"/>
    </w:lvl>
    <w:lvl w:ilvl="5" w:tplc="171268D8">
      <w:numFmt w:val="decimal"/>
      <w:lvlText w:val=""/>
      <w:lvlJc w:val="left"/>
    </w:lvl>
    <w:lvl w:ilvl="6" w:tplc="9F86674E">
      <w:numFmt w:val="decimal"/>
      <w:lvlText w:val=""/>
      <w:lvlJc w:val="left"/>
    </w:lvl>
    <w:lvl w:ilvl="7" w:tplc="86AE560A">
      <w:numFmt w:val="decimal"/>
      <w:lvlText w:val=""/>
      <w:lvlJc w:val="left"/>
    </w:lvl>
    <w:lvl w:ilvl="8" w:tplc="162AC406">
      <w:numFmt w:val="decimal"/>
      <w:lvlText w:val=""/>
      <w:lvlJc w:val="left"/>
    </w:lvl>
  </w:abstractNum>
  <w:abstractNum w:abstractNumId="7">
    <w:nsid w:val="0000305E"/>
    <w:multiLevelType w:val="hybridMultilevel"/>
    <w:tmpl w:val="0FA21CA4"/>
    <w:lvl w:ilvl="0" w:tplc="18F2753C">
      <w:start w:val="5"/>
      <w:numFmt w:val="decimal"/>
      <w:lvlText w:val="%1."/>
      <w:lvlJc w:val="left"/>
    </w:lvl>
    <w:lvl w:ilvl="1" w:tplc="1B26D1AC">
      <w:numFmt w:val="decimal"/>
      <w:lvlText w:val=""/>
      <w:lvlJc w:val="left"/>
    </w:lvl>
    <w:lvl w:ilvl="2" w:tplc="4E02F334">
      <w:numFmt w:val="decimal"/>
      <w:lvlText w:val=""/>
      <w:lvlJc w:val="left"/>
    </w:lvl>
    <w:lvl w:ilvl="3" w:tplc="90EC317A">
      <w:numFmt w:val="decimal"/>
      <w:lvlText w:val=""/>
      <w:lvlJc w:val="left"/>
    </w:lvl>
    <w:lvl w:ilvl="4" w:tplc="646601EA">
      <w:numFmt w:val="decimal"/>
      <w:lvlText w:val=""/>
      <w:lvlJc w:val="left"/>
    </w:lvl>
    <w:lvl w:ilvl="5" w:tplc="D8305AFE">
      <w:numFmt w:val="decimal"/>
      <w:lvlText w:val=""/>
      <w:lvlJc w:val="left"/>
    </w:lvl>
    <w:lvl w:ilvl="6" w:tplc="566CBF4C">
      <w:numFmt w:val="decimal"/>
      <w:lvlText w:val=""/>
      <w:lvlJc w:val="left"/>
    </w:lvl>
    <w:lvl w:ilvl="7" w:tplc="7F4ACD0C">
      <w:numFmt w:val="decimal"/>
      <w:lvlText w:val=""/>
      <w:lvlJc w:val="left"/>
    </w:lvl>
    <w:lvl w:ilvl="8" w:tplc="DA185196">
      <w:numFmt w:val="decimal"/>
      <w:lvlText w:val=""/>
      <w:lvlJc w:val="left"/>
    </w:lvl>
  </w:abstractNum>
  <w:abstractNum w:abstractNumId="8">
    <w:nsid w:val="0000390C"/>
    <w:multiLevelType w:val="hybridMultilevel"/>
    <w:tmpl w:val="A972F83C"/>
    <w:lvl w:ilvl="0" w:tplc="D1D09890">
      <w:start w:val="1"/>
      <w:numFmt w:val="bullet"/>
      <w:lvlText w:val="В"/>
      <w:lvlJc w:val="left"/>
    </w:lvl>
    <w:lvl w:ilvl="1" w:tplc="65666594">
      <w:numFmt w:val="decimal"/>
      <w:lvlText w:val=""/>
      <w:lvlJc w:val="left"/>
    </w:lvl>
    <w:lvl w:ilvl="2" w:tplc="6F0A2D70">
      <w:numFmt w:val="decimal"/>
      <w:lvlText w:val=""/>
      <w:lvlJc w:val="left"/>
    </w:lvl>
    <w:lvl w:ilvl="3" w:tplc="68FE34B8">
      <w:numFmt w:val="decimal"/>
      <w:lvlText w:val=""/>
      <w:lvlJc w:val="left"/>
    </w:lvl>
    <w:lvl w:ilvl="4" w:tplc="E5381168">
      <w:numFmt w:val="decimal"/>
      <w:lvlText w:val=""/>
      <w:lvlJc w:val="left"/>
    </w:lvl>
    <w:lvl w:ilvl="5" w:tplc="FE3AAFF4">
      <w:numFmt w:val="decimal"/>
      <w:lvlText w:val=""/>
      <w:lvlJc w:val="left"/>
    </w:lvl>
    <w:lvl w:ilvl="6" w:tplc="AD5C3442">
      <w:numFmt w:val="decimal"/>
      <w:lvlText w:val=""/>
      <w:lvlJc w:val="left"/>
    </w:lvl>
    <w:lvl w:ilvl="7" w:tplc="356A9B46">
      <w:numFmt w:val="decimal"/>
      <w:lvlText w:val=""/>
      <w:lvlJc w:val="left"/>
    </w:lvl>
    <w:lvl w:ilvl="8" w:tplc="5B96E57A">
      <w:numFmt w:val="decimal"/>
      <w:lvlText w:val=""/>
      <w:lvlJc w:val="left"/>
    </w:lvl>
  </w:abstractNum>
  <w:abstractNum w:abstractNumId="9">
    <w:nsid w:val="000039B3"/>
    <w:multiLevelType w:val="hybridMultilevel"/>
    <w:tmpl w:val="F050D29E"/>
    <w:lvl w:ilvl="0" w:tplc="8A38F584">
      <w:start w:val="1"/>
      <w:numFmt w:val="bullet"/>
      <w:lvlText w:val="в"/>
      <w:lvlJc w:val="left"/>
    </w:lvl>
    <w:lvl w:ilvl="1" w:tplc="5C628AAA">
      <w:numFmt w:val="decimal"/>
      <w:lvlText w:val=""/>
      <w:lvlJc w:val="left"/>
    </w:lvl>
    <w:lvl w:ilvl="2" w:tplc="38CAEBB0">
      <w:numFmt w:val="decimal"/>
      <w:lvlText w:val=""/>
      <w:lvlJc w:val="left"/>
    </w:lvl>
    <w:lvl w:ilvl="3" w:tplc="3E4EAC32">
      <w:numFmt w:val="decimal"/>
      <w:lvlText w:val=""/>
      <w:lvlJc w:val="left"/>
    </w:lvl>
    <w:lvl w:ilvl="4" w:tplc="9D344878">
      <w:numFmt w:val="decimal"/>
      <w:lvlText w:val=""/>
      <w:lvlJc w:val="left"/>
    </w:lvl>
    <w:lvl w:ilvl="5" w:tplc="AA866D70">
      <w:numFmt w:val="decimal"/>
      <w:lvlText w:val=""/>
      <w:lvlJc w:val="left"/>
    </w:lvl>
    <w:lvl w:ilvl="6" w:tplc="F13AEDE6">
      <w:numFmt w:val="decimal"/>
      <w:lvlText w:val=""/>
      <w:lvlJc w:val="left"/>
    </w:lvl>
    <w:lvl w:ilvl="7" w:tplc="2AC88DBC">
      <w:numFmt w:val="decimal"/>
      <w:lvlText w:val=""/>
      <w:lvlJc w:val="left"/>
    </w:lvl>
    <w:lvl w:ilvl="8" w:tplc="DD02259A">
      <w:numFmt w:val="decimal"/>
      <w:lvlText w:val=""/>
      <w:lvlJc w:val="left"/>
    </w:lvl>
  </w:abstractNum>
  <w:abstractNum w:abstractNumId="10">
    <w:nsid w:val="0000440D"/>
    <w:multiLevelType w:val="hybridMultilevel"/>
    <w:tmpl w:val="48EAA2CA"/>
    <w:lvl w:ilvl="0" w:tplc="B9B019A6">
      <w:start w:val="1"/>
      <w:numFmt w:val="bullet"/>
      <w:lvlText w:val="-"/>
      <w:lvlJc w:val="left"/>
    </w:lvl>
    <w:lvl w:ilvl="1" w:tplc="501EFA78">
      <w:numFmt w:val="decimal"/>
      <w:lvlText w:val=""/>
      <w:lvlJc w:val="left"/>
    </w:lvl>
    <w:lvl w:ilvl="2" w:tplc="99E69AA4">
      <w:numFmt w:val="decimal"/>
      <w:lvlText w:val=""/>
      <w:lvlJc w:val="left"/>
    </w:lvl>
    <w:lvl w:ilvl="3" w:tplc="26EC782A">
      <w:numFmt w:val="decimal"/>
      <w:lvlText w:val=""/>
      <w:lvlJc w:val="left"/>
    </w:lvl>
    <w:lvl w:ilvl="4" w:tplc="7916A26C">
      <w:numFmt w:val="decimal"/>
      <w:lvlText w:val=""/>
      <w:lvlJc w:val="left"/>
    </w:lvl>
    <w:lvl w:ilvl="5" w:tplc="70A0240C">
      <w:numFmt w:val="decimal"/>
      <w:lvlText w:val=""/>
      <w:lvlJc w:val="left"/>
    </w:lvl>
    <w:lvl w:ilvl="6" w:tplc="229048E0">
      <w:numFmt w:val="decimal"/>
      <w:lvlText w:val=""/>
      <w:lvlJc w:val="left"/>
    </w:lvl>
    <w:lvl w:ilvl="7" w:tplc="0A642400">
      <w:numFmt w:val="decimal"/>
      <w:lvlText w:val=""/>
      <w:lvlJc w:val="left"/>
    </w:lvl>
    <w:lvl w:ilvl="8" w:tplc="7B8072AC">
      <w:numFmt w:val="decimal"/>
      <w:lvlText w:val=""/>
      <w:lvlJc w:val="left"/>
    </w:lvl>
  </w:abstractNum>
  <w:abstractNum w:abstractNumId="11">
    <w:nsid w:val="0000491C"/>
    <w:multiLevelType w:val="hybridMultilevel"/>
    <w:tmpl w:val="96FA5BCE"/>
    <w:lvl w:ilvl="0" w:tplc="76447B20">
      <w:start w:val="1"/>
      <w:numFmt w:val="bullet"/>
      <w:lvlText w:val="-"/>
      <w:lvlJc w:val="left"/>
    </w:lvl>
    <w:lvl w:ilvl="1" w:tplc="FBB02B28">
      <w:numFmt w:val="decimal"/>
      <w:lvlText w:val=""/>
      <w:lvlJc w:val="left"/>
    </w:lvl>
    <w:lvl w:ilvl="2" w:tplc="E800FE38">
      <w:numFmt w:val="decimal"/>
      <w:lvlText w:val=""/>
      <w:lvlJc w:val="left"/>
    </w:lvl>
    <w:lvl w:ilvl="3" w:tplc="5832CE94">
      <w:numFmt w:val="decimal"/>
      <w:lvlText w:val=""/>
      <w:lvlJc w:val="left"/>
    </w:lvl>
    <w:lvl w:ilvl="4" w:tplc="C2CCB24A">
      <w:numFmt w:val="decimal"/>
      <w:lvlText w:val=""/>
      <w:lvlJc w:val="left"/>
    </w:lvl>
    <w:lvl w:ilvl="5" w:tplc="7924CE04">
      <w:numFmt w:val="decimal"/>
      <w:lvlText w:val=""/>
      <w:lvlJc w:val="left"/>
    </w:lvl>
    <w:lvl w:ilvl="6" w:tplc="F3664192">
      <w:numFmt w:val="decimal"/>
      <w:lvlText w:val=""/>
      <w:lvlJc w:val="left"/>
    </w:lvl>
    <w:lvl w:ilvl="7" w:tplc="E58E315E">
      <w:numFmt w:val="decimal"/>
      <w:lvlText w:val=""/>
      <w:lvlJc w:val="left"/>
    </w:lvl>
    <w:lvl w:ilvl="8" w:tplc="662C2B64">
      <w:numFmt w:val="decimal"/>
      <w:lvlText w:val=""/>
      <w:lvlJc w:val="left"/>
    </w:lvl>
  </w:abstractNum>
  <w:abstractNum w:abstractNumId="12">
    <w:nsid w:val="00004D06"/>
    <w:multiLevelType w:val="hybridMultilevel"/>
    <w:tmpl w:val="0584F476"/>
    <w:lvl w:ilvl="0" w:tplc="ED80FD00">
      <w:start w:val="1"/>
      <w:numFmt w:val="decimal"/>
      <w:lvlText w:val="%1."/>
      <w:lvlJc w:val="left"/>
    </w:lvl>
    <w:lvl w:ilvl="1" w:tplc="7D62BCE8">
      <w:numFmt w:val="decimal"/>
      <w:lvlText w:val=""/>
      <w:lvlJc w:val="left"/>
    </w:lvl>
    <w:lvl w:ilvl="2" w:tplc="98AA1792">
      <w:numFmt w:val="decimal"/>
      <w:lvlText w:val=""/>
      <w:lvlJc w:val="left"/>
    </w:lvl>
    <w:lvl w:ilvl="3" w:tplc="AA481E0C">
      <w:numFmt w:val="decimal"/>
      <w:lvlText w:val=""/>
      <w:lvlJc w:val="left"/>
    </w:lvl>
    <w:lvl w:ilvl="4" w:tplc="1BE81512">
      <w:numFmt w:val="decimal"/>
      <w:lvlText w:val=""/>
      <w:lvlJc w:val="left"/>
    </w:lvl>
    <w:lvl w:ilvl="5" w:tplc="91C6DAC2">
      <w:numFmt w:val="decimal"/>
      <w:lvlText w:val=""/>
      <w:lvlJc w:val="left"/>
    </w:lvl>
    <w:lvl w:ilvl="6" w:tplc="029C626E">
      <w:numFmt w:val="decimal"/>
      <w:lvlText w:val=""/>
      <w:lvlJc w:val="left"/>
    </w:lvl>
    <w:lvl w:ilvl="7" w:tplc="77080F2A">
      <w:numFmt w:val="decimal"/>
      <w:lvlText w:val=""/>
      <w:lvlJc w:val="left"/>
    </w:lvl>
    <w:lvl w:ilvl="8" w:tplc="12E42376">
      <w:numFmt w:val="decimal"/>
      <w:lvlText w:val=""/>
      <w:lvlJc w:val="left"/>
    </w:lvl>
  </w:abstractNum>
  <w:abstractNum w:abstractNumId="13">
    <w:nsid w:val="00004DB7"/>
    <w:multiLevelType w:val="hybridMultilevel"/>
    <w:tmpl w:val="C45A2C04"/>
    <w:lvl w:ilvl="0" w:tplc="F2BE18AE">
      <w:start w:val="1"/>
      <w:numFmt w:val="bullet"/>
      <w:lvlText w:val="к"/>
      <w:lvlJc w:val="left"/>
    </w:lvl>
    <w:lvl w:ilvl="1" w:tplc="5004073A">
      <w:start w:val="1"/>
      <w:numFmt w:val="decimal"/>
      <w:lvlText w:val="%2."/>
      <w:lvlJc w:val="left"/>
    </w:lvl>
    <w:lvl w:ilvl="2" w:tplc="9BDE257A">
      <w:numFmt w:val="decimal"/>
      <w:lvlText w:val=""/>
      <w:lvlJc w:val="left"/>
    </w:lvl>
    <w:lvl w:ilvl="3" w:tplc="FBE059F2">
      <w:numFmt w:val="decimal"/>
      <w:lvlText w:val=""/>
      <w:lvlJc w:val="left"/>
    </w:lvl>
    <w:lvl w:ilvl="4" w:tplc="265E5F5E">
      <w:numFmt w:val="decimal"/>
      <w:lvlText w:val=""/>
      <w:lvlJc w:val="left"/>
    </w:lvl>
    <w:lvl w:ilvl="5" w:tplc="2BA4A46E">
      <w:numFmt w:val="decimal"/>
      <w:lvlText w:val=""/>
      <w:lvlJc w:val="left"/>
    </w:lvl>
    <w:lvl w:ilvl="6" w:tplc="8AF45DCC">
      <w:numFmt w:val="decimal"/>
      <w:lvlText w:val=""/>
      <w:lvlJc w:val="left"/>
    </w:lvl>
    <w:lvl w:ilvl="7" w:tplc="E9A63ACC">
      <w:numFmt w:val="decimal"/>
      <w:lvlText w:val=""/>
      <w:lvlJc w:val="left"/>
    </w:lvl>
    <w:lvl w:ilvl="8" w:tplc="EBDC00F4">
      <w:numFmt w:val="decimal"/>
      <w:lvlText w:val=""/>
      <w:lvlJc w:val="left"/>
    </w:lvl>
  </w:abstractNum>
  <w:abstractNum w:abstractNumId="14">
    <w:nsid w:val="000054DE"/>
    <w:multiLevelType w:val="hybridMultilevel"/>
    <w:tmpl w:val="36D021DA"/>
    <w:lvl w:ilvl="0" w:tplc="135E7D28">
      <w:start w:val="6"/>
      <w:numFmt w:val="decimal"/>
      <w:lvlText w:val="%1."/>
      <w:lvlJc w:val="left"/>
    </w:lvl>
    <w:lvl w:ilvl="1" w:tplc="0832C674">
      <w:numFmt w:val="decimal"/>
      <w:lvlText w:val=""/>
      <w:lvlJc w:val="left"/>
    </w:lvl>
    <w:lvl w:ilvl="2" w:tplc="D0168B10">
      <w:numFmt w:val="decimal"/>
      <w:lvlText w:val=""/>
      <w:lvlJc w:val="left"/>
    </w:lvl>
    <w:lvl w:ilvl="3" w:tplc="86FE23F2">
      <w:numFmt w:val="decimal"/>
      <w:lvlText w:val=""/>
      <w:lvlJc w:val="left"/>
    </w:lvl>
    <w:lvl w:ilvl="4" w:tplc="5742E83E">
      <w:numFmt w:val="decimal"/>
      <w:lvlText w:val=""/>
      <w:lvlJc w:val="left"/>
    </w:lvl>
    <w:lvl w:ilvl="5" w:tplc="55C28162">
      <w:numFmt w:val="decimal"/>
      <w:lvlText w:val=""/>
      <w:lvlJc w:val="left"/>
    </w:lvl>
    <w:lvl w:ilvl="6" w:tplc="2EA85098">
      <w:numFmt w:val="decimal"/>
      <w:lvlText w:val=""/>
      <w:lvlJc w:val="left"/>
    </w:lvl>
    <w:lvl w:ilvl="7" w:tplc="68608552">
      <w:numFmt w:val="decimal"/>
      <w:lvlText w:val=""/>
      <w:lvlJc w:val="left"/>
    </w:lvl>
    <w:lvl w:ilvl="8" w:tplc="06320F08">
      <w:numFmt w:val="decimal"/>
      <w:lvlText w:val=""/>
      <w:lvlJc w:val="left"/>
    </w:lvl>
  </w:abstractNum>
  <w:abstractNum w:abstractNumId="15">
    <w:nsid w:val="00007E87"/>
    <w:multiLevelType w:val="hybridMultilevel"/>
    <w:tmpl w:val="64EE5C78"/>
    <w:lvl w:ilvl="0" w:tplc="F048AC9A">
      <w:start w:val="1"/>
      <w:numFmt w:val="bullet"/>
      <w:lvlText w:val="В"/>
      <w:lvlJc w:val="left"/>
    </w:lvl>
    <w:lvl w:ilvl="1" w:tplc="21A88EFE">
      <w:numFmt w:val="decimal"/>
      <w:lvlText w:val=""/>
      <w:lvlJc w:val="left"/>
    </w:lvl>
    <w:lvl w:ilvl="2" w:tplc="2BFA6CB2">
      <w:numFmt w:val="decimal"/>
      <w:lvlText w:val=""/>
      <w:lvlJc w:val="left"/>
    </w:lvl>
    <w:lvl w:ilvl="3" w:tplc="685ADD26">
      <w:numFmt w:val="decimal"/>
      <w:lvlText w:val=""/>
      <w:lvlJc w:val="left"/>
    </w:lvl>
    <w:lvl w:ilvl="4" w:tplc="90D4C01A">
      <w:numFmt w:val="decimal"/>
      <w:lvlText w:val=""/>
      <w:lvlJc w:val="left"/>
    </w:lvl>
    <w:lvl w:ilvl="5" w:tplc="25463012">
      <w:numFmt w:val="decimal"/>
      <w:lvlText w:val=""/>
      <w:lvlJc w:val="left"/>
    </w:lvl>
    <w:lvl w:ilvl="6" w:tplc="A626AEAA">
      <w:numFmt w:val="decimal"/>
      <w:lvlText w:val=""/>
      <w:lvlJc w:val="left"/>
    </w:lvl>
    <w:lvl w:ilvl="7" w:tplc="2C9264A6">
      <w:numFmt w:val="decimal"/>
      <w:lvlText w:val=""/>
      <w:lvlJc w:val="left"/>
    </w:lvl>
    <w:lvl w:ilvl="8" w:tplc="C436BDD2">
      <w:numFmt w:val="decimal"/>
      <w:lvlText w:val=""/>
      <w:lvlJc w:val="left"/>
    </w:lvl>
  </w:abstractNum>
  <w:abstractNum w:abstractNumId="16">
    <w:nsid w:val="1A530ED2"/>
    <w:multiLevelType w:val="hybridMultilevel"/>
    <w:tmpl w:val="EBAA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734052"/>
    <w:multiLevelType w:val="multilevel"/>
    <w:tmpl w:val="4AA4EBD2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15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6549"/>
    <w:rsid w:val="0002177B"/>
    <w:rsid w:val="0003133B"/>
    <w:rsid w:val="0005090E"/>
    <w:rsid w:val="0009552C"/>
    <w:rsid w:val="0009689E"/>
    <w:rsid w:val="000A7820"/>
    <w:rsid w:val="000B0195"/>
    <w:rsid w:val="000C3F78"/>
    <w:rsid w:val="000D24D8"/>
    <w:rsid w:val="000F3D0B"/>
    <w:rsid w:val="00134115"/>
    <w:rsid w:val="00135653"/>
    <w:rsid w:val="001D3A7F"/>
    <w:rsid w:val="001E50E0"/>
    <w:rsid w:val="001F4C5B"/>
    <w:rsid w:val="0020620D"/>
    <w:rsid w:val="002656E4"/>
    <w:rsid w:val="0027243D"/>
    <w:rsid w:val="002B12FA"/>
    <w:rsid w:val="002F3719"/>
    <w:rsid w:val="00306459"/>
    <w:rsid w:val="00312510"/>
    <w:rsid w:val="00342177"/>
    <w:rsid w:val="00351A15"/>
    <w:rsid w:val="003620D5"/>
    <w:rsid w:val="003B4DED"/>
    <w:rsid w:val="003C3251"/>
    <w:rsid w:val="00421910"/>
    <w:rsid w:val="00450188"/>
    <w:rsid w:val="004A11C0"/>
    <w:rsid w:val="004C04B8"/>
    <w:rsid w:val="00524ED0"/>
    <w:rsid w:val="00527189"/>
    <w:rsid w:val="005340F1"/>
    <w:rsid w:val="00566D64"/>
    <w:rsid w:val="00576AE2"/>
    <w:rsid w:val="00592515"/>
    <w:rsid w:val="005E29BB"/>
    <w:rsid w:val="005F797F"/>
    <w:rsid w:val="00610BA5"/>
    <w:rsid w:val="0061473B"/>
    <w:rsid w:val="0062109E"/>
    <w:rsid w:val="00666215"/>
    <w:rsid w:val="00682D64"/>
    <w:rsid w:val="00697764"/>
    <w:rsid w:val="006E4651"/>
    <w:rsid w:val="00757E1C"/>
    <w:rsid w:val="00773E47"/>
    <w:rsid w:val="007C5AB5"/>
    <w:rsid w:val="007D6F61"/>
    <w:rsid w:val="007E217C"/>
    <w:rsid w:val="007E58FA"/>
    <w:rsid w:val="007E5DAF"/>
    <w:rsid w:val="008121FD"/>
    <w:rsid w:val="00844CB9"/>
    <w:rsid w:val="008B203D"/>
    <w:rsid w:val="008E69E1"/>
    <w:rsid w:val="00941A88"/>
    <w:rsid w:val="0096024A"/>
    <w:rsid w:val="009653DA"/>
    <w:rsid w:val="00987D98"/>
    <w:rsid w:val="0099477C"/>
    <w:rsid w:val="009A3200"/>
    <w:rsid w:val="00A35DB7"/>
    <w:rsid w:val="00A36F90"/>
    <w:rsid w:val="00AA01DA"/>
    <w:rsid w:val="00AA3093"/>
    <w:rsid w:val="00AC5CA0"/>
    <w:rsid w:val="00AD47F1"/>
    <w:rsid w:val="00B45671"/>
    <w:rsid w:val="00B570B2"/>
    <w:rsid w:val="00B92CF7"/>
    <w:rsid w:val="00BA4252"/>
    <w:rsid w:val="00BA7541"/>
    <w:rsid w:val="00BF6ED2"/>
    <w:rsid w:val="00C4453C"/>
    <w:rsid w:val="00CD3ED5"/>
    <w:rsid w:val="00CD61CC"/>
    <w:rsid w:val="00CD6549"/>
    <w:rsid w:val="00CF00D6"/>
    <w:rsid w:val="00CF6047"/>
    <w:rsid w:val="00CF64EC"/>
    <w:rsid w:val="00D3282A"/>
    <w:rsid w:val="00D42895"/>
    <w:rsid w:val="00D46534"/>
    <w:rsid w:val="00D47A68"/>
    <w:rsid w:val="00D72EE7"/>
    <w:rsid w:val="00DE4B25"/>
    <w:rsid w:val="00DF6885"/>
    <w:rsid w:val="00DF6AE4"/>
    <w:rsid w:val="00E01FCD"/>
    <w:rsid w:val="00E222E8"/>
    <w:rsid w:val="00E46DA0"/>
    <w:rsid w:val="00E566FA"/>
    <w:rsid w:val="00E5794B"/>
    <w:rsid w:val="00E67E3C"/>
    <w:rsid w:val="00EE0831"/>
    <w:rsid w:val="00F16A19"/>
    <w:rsid w:val="00F208E7"/>
    <w:rsid w:val="00F635B7"/>
    <w:rsid w:val="00FB0431"/>
    <w:rsid w:val="00FB20FA"/>
    <w:rsid w:val="00FC29B2"/>
    <w:rsid w:val="00FC3225"/>
    <w:rsid w:val="00FD30C3"/>
    <w:rsid w:val="00FE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andard">
    <w:name w:val="Standard"/>
    <w:rsid w:val="00D3282A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styleId="a4">
    <w:name w:val="List Paragraph"/>
    <w:basedOn w:val="a"/>
    <w:uiPriority w:val="34"/>
    <w:qFormat/>
    <w:rsid w:val="00E67E3C"/>
    <w:pPr>
      <w:ind w:left="720"/>
      <w:contextualSpacing/>
    </w:pPr>
  </w:style>
  <w:style w:type="table" w:styleId="a5">
    <w:name w:val="Table Grid"/>
    <w:basedOn w:val="a1"/>
    <w:uiPriority w:val="59"/>
    <w:rsid w:val="00844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0D24D8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0D24D8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eastAsia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gai.ru/autonews/520354-ksenonovye-i-svetodiodnye-fary-mogut-zapretit-poka-ne-u-na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6CB3-F6CE-481B-B856-5B17C75F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ВСХТ</cp:lastModifiedBy>
  <cp:revision>4</cp:revision>
  <dcterms:created xsi:type="dcterms:W3CDTF">2020-07-03T08:11:00Z</dcterms:created>
  <dcterms:modified xsi:type="dcterms:W3CDTF">2020-07-06T07:04:00Z</dcterms:modified>
</cp:coreProperties>
</file>