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B16" w:rsidRPr="009A745D" w:rsidRDefault="00A36B16" w:rsidP="00A36B16">
      <w:pPr>
        <w:widowControl w:val="0"/>
        <w:spacing w:after="0" w:line="240" w:lineRule="auto"/>
        <w:jc w:val="center"/>
        <w:rPr>
          <w:rFonts w:ascii="Times New Roman" w:hAnsi="Times New Roman" w:cs="Times New Roman"/>
          <w:caps/>
        </w:rPr>
      </w:pPr>
      <w:r w:rsidRPr="009A745D">
        <w:rPr>
          <w:rFonts w:ascii="Times New Roman" w:hAnsi="Times New Roman" w:cs="Times New Roman"/>
          <w:caps/>
        </w:rPr>
        <w:t xml:space="preserve">Министерство образования   </w:t>
      </w:r>
      <w:r w:rsidRPr="009A745D">
        <w:rPr>
          <w:rFonts w:ascii="Times New Roman" w:hAnsi="Times New Roman" w:cs="Times New Roman"/>
          <w:caps/>
        </w:rPr>
        <w:br/>
      </w:r>
    </w:p>
    <w:p w:rsidR="00A36B16" w:rsidRPr="009A745D" w:rsidRDefault="00A36B16" w:rsidP="00A36B16">
      <w:pPr>
        <w:widowControl w:val="0"/>
        <w:spacing w:after="0" w:line="240" w:lineRule="auto"/>
        <w:jc w:val="center"/>
        <w:rPr>
          <w:rFonts w:ascii="Times New Roman" w:hAnsi="Times New Roman" w:cs="Times New Roman"/>
          <w:caps/>
        </w:rPr>
      </w:pPr>
      <w:r w:rsidRPr="009A745D">
        <w:rPr>
          <w:rFonts w:ascii="Times New Roman" w:hAnsi="Times New Roman" w:cs="Times New Roman"/>
          <w:caps/>
        </w:rPr>
        <w:t>Архангельской области</w:t>
      </w:r>
    </w:p>
    <w:p w:rsidR="00A36B16" w:rsidRPr="009A745D" w:rsidRDefault="00A36B16" w:rsidP="00A36B16">
      <w:pPr>
        <w:suppressAutoHyphens/>
        <w:autoSpaceDE w:val="0"/>
        <w:autoSpaceDN w:val="0"/>
        <w:adjustRightInd w:val="0"/>
        <w:spacing w:after="0" w:line="240" w:lineRule="auto"/>
        <w:jc w:val="center"/>
        <w:rPr>
          <w:rFonts w:ascii="Times New Roman" w:hAnsi="Times New Roman" w:cs="Times New Roman"/>
          <w:smallCaps/>
          <w:sz w:val="28"/>
          <w:szCs w:val="28"/>
        </w:rPr>
      </w:pPr>
    </w:p>
    <w:p w:rsidR="00A36B16" w:rsidRPr="009A745D" w:rsidRDefault="00A36B16" w:rsidP="00A36B16">
      <w:pPr>
        <w:suppressAutoHyphens/>
        <w:autoSpaceDE w:val="0"/>
        <w:autoSpaceDN w:val="0"/>
        <w:adjustRightInd w:val="0"/>
        <w:spacing w:after="0" w:line="360" w:lineRule="auto"/>
        <w:jc w:val="center"/>
        <w:rPr>
          <w:rFonts w:ascii="Times New Roman" w:hAnsi="Times New Roman" w:cs="Times New Roman"/>
          <w:sz w:val="28"/>
          <w:szCs w:val="28"/>
        </w:rPr>
      </w:pPr>
      <w:r w:rsidRPr="009A745D">
        <w:rPr>
          <w:rFonts w:ascii="Times New Roman" w:hAnsi="Times New Roman" w:cs="Times New Roman"/>
          <w:sz w:val="28"/>
          <w:szCs w:val="28"/>
        </w:rPr>
        <w:t>государственное автономное профессиональное образовательное учреждение Архангельской области</w:t>
      </w:r>
    </w:p>
    <w:p w:rsidR="00A36B16" w:rsidRPr="009A745D" w:rsidRDefault="00A36B16" w:rsidP="00A36B16">
      <w:pPr>
        <w:suppressAutoHyphens/>
        <w:autoSpaceDE w:val="0"/>
        <w:autoSpaceDN w:val="0"/>
        <w:adjustRightInd w:val="0"/>
        <w:spacing w:after="0" w:line="360" w:lineRule="auto"/>
        <w:jc w:val="center"/>
        <w:rPr>
          <w:rFonts w:ascii="Times New Roman" w:hAnsi="Times New Roman" w:cs="Times New Roman"/>
          <w:sz w:val="28"/>
          <w:szCs w:val="28"/>
        </w:rPr>
      </w:pPr>
      <w:r w:rsidRPr="009A745D">
        <w:rPr>
          <w:rFonts w:ascii="Times New Roman" w:hAnsi="Times New Roman" w:cs="Times New Roman"/>
          <w:sz w:val="28"/>
          <w:szCs w:val="28"/>
        </w:rPr>
        <w:t>«Вельский сельскохозяйственный техникум имени Г. И. Шибанова»</w:t>
      </w:r>
    </w:p>
    <w:p w:rsidR="00A36B16" w:rsidRPr="009A745D" w:rsidRDefault="00A36B16" w:rsidP="00A36B16">
      <w:pPr>
        <w:suppressAutoHyphens/>
        <w:autoSpaceDE w:val="0"/>
        <w:autoSpaceDN w:val="0"/>
        <w:adjustRightInd w:val="0"/>
        <w:spacing w:after="0" w:line="360" w:lineRule="auto"/>
        <w:jc w:val="center"/>
        <w:rPr>
          <w:rFonts w:ascii="Times New Roman" w:hAnsi="Times New Roman" w:cs="Times New Roman"/>
          <w:sz w:val="28"/>
          <w:szCs w:val="28"/>
        </w:rPr>
      </w:pPr>
      <w:r w:rsidRPr="009A745D">
        <w:rPr>
          <w:rFonts w:ascii="Times New Roman" w:hAnsi="Times New Roman" w:cs="Times New Roman"/>
          <w:sz w:val="28"/>
          <w:szCs w:val="28"/>
        </w:rPr>
        <w:t>( ГАПОУ Архангельской области «ВСТ»)</w:t>
      </w:r>
    </w:p>
    <w:p w:rsidR="00A36B16" w:rsidRPr="009A745D" w:rsidRDefault="00A36B16" w:rsidP="00A36B16">
      <w:pPr>
        <w:widowControl w:val="0"/>
        <w:spacing w:after="0" w:line="360" w:lineRule="auto"/>
        <w:jc w:val="center"/>
        <w:rPr>
          <w:rFonts w:ascii="Times New Roman" w:hAnsi="Times New Roman" w:cs="Times New Roman"/>
          <w:caps/>
          <w:sz w:val="24"/>
          <w:szCs w:val="24"/>
        </w:rPr>
      </w:pPr>
    </w:p>
    <w:p w:rsidR="00A36B16" w:rsidRPr="009A745D" w:rsidRDefault="00A36B16" w:rsidP="00A36B16">
      <w:pPr>
        <w:widowControl w:val="0"/>
        <w:spacing w:after="0"/>
        <w:jc w:val="center"/>
        <w:rPr>
          <w:rFonts w:ascii="Times New Roman" w:hAnsi="Times New Roman" w:cs="Times New Roman"/>
          <w:caps/>
        </w:rPr>
      </w:pPr>
    </w:p>
    <w:p w:rsidR="00A36B16" w:rsidRPr="009A745D" w:rsidRDefault="00A36B16" w:rsidP="00A36B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aps/>
        </w:rPr>
      </w:pPr>
    </w:p>
    <w:p w:rsidR="00A36B16" w:rsidRPr="009A745D" w:rsidRDefault="00A36B16" w:rsidP="00A36B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sz w:val="28"/>
          <w:szCs w:val="28"/>
        </w:rPr>
      </w:pPr>
    </w:p>
    <w:p w:rsidR="00A36B16" w:rsidRPr="009A745D" w:rsidRDefault="00A36B16" w:rsidP="00A36B16">
      <w:pPr>
        <w:widowControl w:val="0"/>
        <w:suppressAutoHyphens/>
        <w:autoSpaceDE w:val="0"/>
        <w:autoSpaceDN w:val="0"/>
        <w:adjustRightInd w:val="0"/>
        <w:spacing w:line="360" w:lineRule="auto"/>
        <w:rPr>
          <w:rFonts w:ascii="Times New Roman" w:hAnsi="Times New Roman" w:cs="Times New Roman"/>
          <w:smallCaps/>
          <w:sz w:val="36"/>
          <w:szCs w:val="36"/>
        </w:rPr>
      </w:pPr>
      <w:r w:rsidRPr="009A745D">
        <w:rPr>
          <w:rFonts w:ascii="Times New Roman" w:hAnsi="Times New Roman" w:cs="Times New Roman"/>
          <w:caps/>
          <w:sz w:val="28"/>
          <w:szCs w:val="28"/>
        </w:rPr>
        <w:t xml:space="preserve">                                                                         </w:t>
      </w:r>
      <w:r w:rsidRPr="009A745D">
        <w:rPr>
          <w:rFonts w:ascii="Times New Roman" w:hAnsi="Times New Roman" w:cs="Times New Roman"/>
          <w:smallCaps/>
          <w:sz w:val="36"/>
          <w:szCs w:val="36"/>
        </w:rPr>
        <w:t xml:space="preserve">  утверждаю</w:t>
      </w:r>
    </w:p>
    <w:p w:rsidR="00A36B16" w:rsidRPr="009A745D" w:rsidRDefault="00A36B16" w:rsidP="00A36B16">
      <w:pPr>
        <w:widowControl w:val="0"/>
        <w:suppressAutoHyphens/>
        <w:autoSpaceDE w:val="0"/>
        <w:autoSpaceDN w:val="0"/>
        <w:adjustRightInd w:val="0"/>
        <w:ind w:left="5220"/>
        <w:rPr>
          <w:rFonts w:ascii="Times New Roman" w:hAnsi="Times New Roman" w:cs="Times New Roman"/>
          <w:sz w:val="28"/>
          <w:szCs w:val="28"/>
        </w:rPr>
      </w:pPr>
      <w:r w:rsidRPr="009A745D">
        <w:rPr>
          <w:rFonts w:ascii="Times New Roman" w:hAnsi="Times New Roman" w:cs="Times New Roman"/>
          <w:sz w:val="28"/>
          <w:szCs w:val="28"/>
        </w:rPr>
        <w:t xml:space="preserve">Зам. директора по учебной работе </w:t>
      </w:r>
    </w:p>
    <w:p w:rsidR="00A36B16" w:rsidRPr="009A745D" w:rsidRDefault="00A36B16" w:rsidP="00A36B16">
      <w:pPr>
        <w:widowControl w:val="0"/>
        <w:suppressAutoHyphens/>
        <w:autoSpaceDE w:val="0"/>
        <w:autoSpaceDN w:val="0"/>
        <w:adjustRightInd w:val="0"/>
        <w:ind w:left="5220"/>
        <w:rPr>
          <w:rFonts w:ascii="Times New Roman" w:hAnsi="Times New Roman" w:cs="Times New Roman"/>
          <w:sz w:val="28"/>
          <w:szCs w:val="28"/>
        </w:rPr>
      </w:pPr>
      <w:r w:rsidRPr="009A745D">
        <w:rPr>
          <w:rFonts w:ascii="Times New Roman" w:hAnsi="Times New Roman" w:cs="Times New Roman"/>
          <w:sz w:val="28"/>
          <w:szCs w:val="28"/>
        </w:rPr>
        <w:t>__________________ Рохина С.Н.</w:t>
      </w:r>
    </w:p>
    <w:p w:rsidR="00A36B16" w:rsidRPr="009A745D" w:rsidRDefault="000C0476" w:rsidP="00A36B16">
      <w:pPr>
        <w:widowControl w:val="0"/>
        <w:suppressAutoHyphens/>
        <w:autoSpaceDE w:val="0"/>
        <w:autoSpaceDN w:val="0"/>
        <w:adjustRightInd w:val="0"/>
        <w:ind w:left="5220"/>
        <w:rPr>
          <w:rFonts w:ascii="Times New Roman" w:hAnsi="Times New Roman" w:cs="Times New Roman"/>
          <w:sz w:val="28"/>
          <w:szCs w:val="28"/>
        </w:rPr>
      </w:pPr>
      <w:r>
        <w:rPr>
          <w:rFonts w:ascii="Times New Roman" w:hAnsi="Times New Roman" w:cs="Times New Roman"/>
          <w:sz w:val="28"/>
          <w:szCs w:val="28"/>
        </w:rPr>
        <w:t>«_______»______________2023</w:t>
      </w:r>
      <w:r w:rsidR="00A36B16" w:rsidRPr="009A745D">
        <w:rPr>
          <w:rFonts w:ascii="Times New Roman" w:hAnsi="Times New Roman" w:cs="Times New Roman"/>
          <w:sz w:val="28"/>
          <w:szCs w:val="28"/>
        </w:rPr>
        <w:t>г.</w:t>
      </w:r>
    </w:p>
    <w:p w:rsidR="00A36B16" w:rsidRPr="009A745D" w:rsidRDefault="00A36B16" w:rsidP="00A36B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sz w:val="28"/>
          <w:szCs w:val="28"/>
        </w:rPr>
      </w:pPr>
    </w:p>
    <w:p w:rsidR="00A36B16" w:rsidRPr="009A745D" w:rsidRDefault="00A36B16" w:rsidP="00A36B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bCs/>
          <w:caps/>
          <w:sz w:val="28"/>
          <w:szCs w:val="28"/>
        </w:rPr>
      </w:pPr>
    </w:p>
    <w:p w:rsidR="00A36B16" w:rsidRPr="009A745D" w:rsidRDefault="00A36B16" w:rsidP="00A36B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bCs/>
          <w:caps/>
          <w:sz w:val="28"/>
          <w:szCs w:val="28"/>
        </w:rPr>
      </w:pPr>
    </w:p>
    <w:p w:rsidR="00A36B16" w:rsidRPr="009A745D" w:rsidRDefault="00A36B16" w:rsidP="00A36B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hAnsi="Times New Roman" w:cs="Times New Roman"/>
          <w:b/>
          <w:caps/>
          <w:sz w:val="28"/>
          <w:szCs w:val="28"/>
        </w:rPr>
      </w:pPr>
      <w:r w:rsidRPr="009A745D">
        <w:rPr>
          <w:rFonts w:ascii="Times New Roman" w:hAnsi="Times New Roman" w:cs="Times New Roman"/>
          <w:b/>
          <w:bCs/>
          <w:caps/>
          <w:sz w:val="28"/>
          <w:szCs w:val="28"/>
        </w:rPr>
        <w:t xml:space="preserve">        </w:t>
      </w:r>
      <w:r w:rsidRPr="009A745D">
        <w:rPr>
          <w:rFonts w:ascii="Times New Roman" w:hAnsi="Times New Roman" w:cs="Times New Roman"/>
          <w:b/>
          <w:caps/>
          <w:sz w:val="28"/>
          <w:szCs w:val="28"/>
        </w:rPr>
        <w:t>РАБОЧАЯ  ПРОГРАММа  ПРОФЕССИОНАЛЬНОГО  МОДУЛЯ</w:t>
      </w:r>
    </w:p>
    <w:p w:rsidR="00A36B16" w:rsidRPr="009A745D" w:rsidRDefault="00A36B16" w:rsidP="00A3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i/>
          <w:iCs/>
          <w:sz w:val="28"/>
          <w:szCs w:val="28"/>
        </w:rPr>
      </w:pPr>
      <w:r w:rsidRPr="009A745D">
        <w:rPr>
          <w:rFonts w:ascii="Times New Roman" w:hAnsi="Times New Roman" w:cs="Times New Roman"/>
          <w:b/>
          <w:bCs/>
          <w:sz w:val="28"/>
          <w:szCs w:val="28"/>
        </w:rPr>
        <w:t>ПМ.02. Организация процессов по техническому обслуживанию и ремонту автотранспортных средств</w:t>
      </w:r>
    </w:p>
    <w:p w:rsidR="00A36B16" w:rsidRPr="009A745D" w:rsidRDefault="00A36B16" w:rsidP="00A36B16">
      <w:pPr>
        <w:spacing w:after="0" w:line="360" w:lineRule="auto"/>
        <w:jc w:val="center"/>
        <w:rPr>
          <w:rFonts w:ascii="Times New Roman" w:hAnsi="Times New Roman" w:cs="Times New Roman"/>
          <w:sz w:val="28"/>
          <w:szCs w:val="28"/>
        </w:rPr>
      </w:pPr>
      <w:r w:rsidRPr="009A745D">
        <w:rPr>
          <w:rFonts w:ascii="Times New Roman" w:hAnsi="Times New Roman" w:cs="Times New Roman"/>
          <w:sz w:val="28"/>
          <w:szCs w:val="28"/>
        </w:rPr>
        <w:t>по  специальности</w:t>
      </w:r>
    </w:p>
    <w:p w:rsidR="00A36B16" w:rsidRPr="009A745D" w:rsidRDefault="00A36B16" w:rsidP="00A36B16">
      <w:pPr>
        <w:spacing w:after="0" w:line="360" w:lineRule="auto"/>
        <w:jc w:val="center"/>
        <w:rPr>
          <w:rFonts w:ascii="Times New Roman" w:hAnsi="Times New Roman" w:cs="Times New Roman"/>
          <w:sz w:val="28"/>
          <w:szCs w:val="28"/>
        </w:rPr>
      </w:pPr>
      <w:r w:rsidRPr="009A745D">
        <w:rPr>
          <w:rFonts w:ascii="Times New Roman" w:hAnsi="Times New Roman" w:cs="Times New Roman"/>
          <w:sz w:val="28"/>
          <w:szCs w:val="28"/>
        </w:rPr>
        <w:t>23.02.07  Техническое  обслуживание  и  ремонт  двигателей, систем  и  агрегатов  автомобилей</w:t>
      </w:r>
    </w:p>
    <w:p w:rsidR="00A36B16" w:rsidRPr="009A745D" w:rsidRDefault="00A36B16" w:rsidP="00A36B16">
      <w:pPr>
        <w:spacing w:after="0" w:line="360" w:lineRule="auto"/>
        <w:jc w:val="center"/>
        <w:rPr>
          <w:rFonts w:ascii="Times New Roman" w:hAnsi="Times New Roman" w:cs="Times New Roman"/>
          <w:sz w:val="28"/>
          <w:szCs w:val="28"/>
        </w:rPr>
      </w:pPr>
    </w:p>
    <w:p w:rsidR="00A36B16" w:rsidRPr="009A745D" w:rsidRDefault="00A36B16" w:rsidP="00A36B16">
      <w:pPr>
        <w:spacing w:after="0" w:line="360" w:lineRule="auto"/>
        <w:jc w:val="center"/>
        <w:rPr>
          <w:rFonts w:ascii="Times New Roman" w:hAnsi="Times New Roman" w:cs="Times New Roman"/>
          <w:sz w:val="28"/>
          <w:szCs w:val="28"/>
        </w:rPr>
      </w:pPr>
    </w:p>
    <w:p w:rsidR="00A36B16" w:rsidRPr="009A745D" w:rsidRDefault="00A36B16" w:rsidP="00A3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32"/>
          <w:szCs w:val="32"/>
        </w:rPr>
      </w:pPr>
      <w:r w:rsidRPr="009A745D">
        <w:rPr>
          <w:rFonts w:ascii="Times New Roman" w:hAnsi="Times New Roman" w:cs="Times New Roman"/>
          <w:sz w:val="28"/>
          <w:szCs w:val="28"/>
        </w:rPr>
        <w:t xml:space="preserve">                                  </w:t>
      </w:r>
      <w:r w:rsidR="000C0476">
        <w:rPr>
          <w:rFonts w:ascii="Times New Roman" w:hAnsi="Times New Roman" w:cs="Times New Roman"/>
          <w:sz w:val="28"/>
          <w:szCs w:val="28"/>
        </w:rPr>
        <w:t xml:space="preserve">                    Вельск  2023</w:t>
      </w:r>
      <w:r w:rsidRPr="009A745D">
        <w:rPr>
          <w:rFonts w:ascii="Times New Roman" w:hAnsi="Times New Roman" w:cs="Times New Roman"/>
          <w:sz w:val="28"/>
          <w:szCs w:val="28"/>
        </w:rPr>
        <w:t xml:space="preserve"> </w:t>
      </w:r>
    </w:p>
    <w:p w:rsidR="00A36B16" w:rsidRPr="009A745D" w:rsidRDefault="00A36B16" w:rsidP="00A36B16">
      <w:pPr>
        <w:rPr>
          <w:rFonts w:ascii="Times New Roman" w:hAnsi="Times New Roman" w:cs="Times New Roman"/>
          <w:b/>
          <w:i/>
          <w:sz w:val="24"/>
          <w:szCs w:val="24"/>
        </w:rPr>
      </w:pPr>
      <w:r w:rsidRPr="009A745D">
        <w:rPr>
          <w:rFonts w:ascii="Times New Roman" w:hAnsi="Times New Roman" w:cs="Times New Roman"/>
          <w:b/>
          <w:i/>
          <w:sz w:val="24"/>
          <w:szCs w:val="24"/>
        </w:rPr>
        <w:t xml:space="preserve">                                                            </w:t>
      </w:r>
    </w:p>
    <w:p w:rsidR="00A36B16" w:rsidRPr="009A745D" w:rsidRDefault="00A36B16" w:rsidP="00A36B16">
      <w:pPr>
        <w:rPr>
          <w:rFonts w:ascii="Times New Roman" w:hAnsi="Times New Roman" w:cs="Times New Roman"/>
          <w:b/>
          <w:i/>
          <w:sz w:val="24"/>
          <w:szCs w:val="24"/>
        </w:rPr>
      </w:pPr>
    </w:p>
    <w:p w:rsidR="00A36B16" w:rsidRPr="009A745D" w:rsidRDefault="00A36B16" w:rsidP="00A3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i/>
          <w:iCs/>
          <w:sz w:val="28"/>
          <w:szCs w:val="28"/>
        </w:rPr>
      </w:pPr>
      <w:r w:rsidRPr="009A745D">
        <w:rPr>
          <w:rFonts w:ascii="Times New Roman" w:hAnsi="Times New Roman" w:cs="Times New Roman"/>
          <w:sz w:val="28"/>
          <w:szCs w:val="28"/>
        </w:rPr>
        <w:lastRenderedPageBreak/>
        <w:t xml:space="preserve"> Программа профессионального модуля </w:t>
      </w:r>
      <w:r w:rsidRPr="009A745D">
        <w:rPr>
          <w:rFonts w:ascii="Times New Roman" w:hAnsi="Times New Roman" w:cs="Times New Roman"/>
          <w:bCs/>
          <w:sz w:val="28"/>
          <w:szCs w:val="28"/>
        </w:rPr>
        <w:t>ПМ.02. Организация процессов по техническому обслуживанию и ремонту автотранспортных средств</w:t>
      </w:r>
    </w:p>
    <w:p w:rsidR="00A36B16" w:rsidRPr="009A745D" w:rsidRDefault="00A36B16" w:rsidP="00A36B16">
      <w:pPr>
        <w:spacing w:after="0" w:line="360" w:lineRule="auto"/>
        <w:rPr>
          <w:rFonts w:ascii="Times New Roman" w:hAnsi="Times New Roman" w:cs="Times New Roman"/>
          <w:b/>
          <w:sz w:val="28"/>
          <w:szCs w:val="28"/>
        </w:rPr>
      </w:pPr>
      <w:r w:rsidRPr="009A745D">
        <w:rPr>
          <w:rFonts w:ascii="Times New Roman" w:hAnsi="Times New Roman" w:cs="Times New Roman"/>
          <w:sz w:val="28"/>
          <w:szCs w:val="28"/>
        </w:rPr>
        <w:t xml:space="preserve">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 СПО) 23.02.07  Техническое  обслуживание  и  ремонт  двигателей, систем  и  агрегатов  автомобилей, </w:t>
      </w:r>
      <w:r w:rsidRPr="009A745D">
        <w:rPr>
          <w:rFonts w:ascii="Times New Roman" w:hAnsi="Times New Roman" w:cs="Times New Roman"/>
          <w:bCs/>
          <w:sz w:val="28"/>
          <w:szCs w:val="28"/>
        </w:rPr>
        <w:t xml:space="preserve">утвержденного приказом Министерства образования и науки от 5 февраля 2018 года № 68 (зарегистрирован Министерством юстиции Российской Федерации </w:t>
      </w:r>
      <w:r w:rsidRPr="009A745D">
        <w:rPr>
          <w:rFonts w:ascii="Times New Roman" w:hAnsi="Times New Roman" w:cs="Times New Roman"/>
          <w:sz w:val="28"/>
          <w:szCs w:val="28"/>
        </w:rPr>
        <w:t>26 февраля 2018 г.</w:t>
      </w:r>
      <w:r w:rsidRPr="009A745D">
        <w:rPr>
          <w:rFonts w:ascii="Times New Roman" w:hAnsi="Times New Roman" w:cs="Times New Roman"/>
          <w:bCs/>
          <w:sz w:val="28"/>
          <w:szCs w:val="28"/>
        </w:rPr>
        <w:t>, регистрационный №</w:t>
      </w:r>
      <w:r w:rsidRPr="009A745D">
        <w:rPr>
          <w:rFonts w:ascii="Times New Roman" w:hAnsi="Times New Roman" w:cs="Times New Roman"/>
          <w:sz w:val="28"/>
          <w:szCs w:val="28"/>
        </w:rPr>
        <w:t>50136</w:t>
      </w:r>
      <w:r w:rsidRPr="009A745D">
        <w:rPr>
          <w:rFonts w:ascii="Times New Roman" w:hAnsi="Times New Roman" w:cs="Times New Roman"/>
          <w:bCs/>
          <w:sz w:val="28"/>
          <w:szCs w:val="28"/>
        </w:rPr>
        <w:t>) (</w:t>
      </w:r>
      <w:r w:rsidRPr="009A745D">
        <w:rPr>
          <w:rFonts w:ascii="Times New Roman" w:hAnsi="Times New Roman" w:cs="Times New Roman"/>
          <w:sz w:val="28"/>
          <w:szCs w:val="28"/>
        </w:rPr>
        <w:t>ФГОС СПО 44.02.06</w:t>
      </w:r>
      <w:r w:rsidRPr="009A745D">
        <w:rPr>
          <w:rFonts w:ascii="Times New Roman" w:hAnsi="Times New Roman" w:cs="Times New Roman"/>
          <w:bCs/>
          <w:sz w:val="28"/>
          <w:szCs w:val="28"/>
        </w:rPr>
        <w:t>).</w:t>
      </w:r>
    </w:p>
    <w:p w:rsidR="00A36B16" w:rsidRPr="009A745D" w:rsidRDefault="00A36B16" w:rsidP="00A36B16">
      <w:pPr>
        <w:autoSpaceDE w:val="0"/>
        <w:autoSpaceDN w:val="0"/>
        <w:adjustRightInd w:val="0"/>
        <w:spacing w:after="0"/>
        <w:jc w:val="both"/>
        <w:rPr>
          <w:rFonts w:ascii="Times New Roman" w:hAnsi="Times New Roman" w:cs="Times New Roman"/>
          <w:sz w:val="28"/>
          <w:szCs w:val="28"/>
        </w:rPr>
      </w:pPr>
    </w:p>
    <w:p w:rsidR="00A36B16" w:rsidRPr="009A745D" w:rsidRDefault="00A36B16" w:rsidP="00A3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pacing w:val="-4"/>
          <w:sz w:val="28"/>
          <w:szCs w:val="28"/>
        </w:rPr>
      </w:pPr>
    </w:p>
    <w:p w:rsidR="00A36B16" w:rsidRPr="009A745D" w:rsidRDefault="00A36B16" w:rsidP="00A36B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hAnsi="Times New Roman" w:cs="Times New Roman"/>
          <w:i/>
          <w:sz w:val="24"/>
          <w:szCs w:val="24"/>
          <w:vertAlign w:val="superscript"/>
        </w:rPr>
      </w:pPr>
    </w:p>
    <w:p w:rsidR="00A36B16" w:rsidRPr="009A745D" w:rsidRDefault="00A36B16" w:rsidP="00A36B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cs="Times New Roman"/>
          <w:sz w:val="28"/>
          <w:szCs w:val="28"/>
        </w:rPr>
      </w:pPr>
      <w:r w:rsidRPr="009A745D">
        <w:rPr>
          <w:rFonts w:ascii="Times New Roman" w:hAnsi="Times New Roman" w:cs="Times New Roman"/>
          <w:sz w:val="28"/>
          <w:szCs w:val="28"/>
        </w:rPr>
        <w:tab/>
        <w:t>Разработчик: Нечаевская Н.В., преподаватель ГАПОУ Архангельской области «ВСТ»</w:t>
      </w:r>
    </w:p>
    <w:p w:rsidR="00CA3034" w:rsidRPr="009A745D" w:rsidRDefault="00CA3034" w:rsidP="00CA30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cs="Times New Roman"/>
          <w:sz w:val="28"/>
          <w:szCs w:val="28"/>
        </w:rPr>
      </w:pPr>
      <w:r w:rsidRPr="009A745D">
        <w:rPr>
          <w:rFonts w:ascii="Times New Roman" w:hAnsi="Times New Roman" w:cs="Times New Roman"/>
          <w:sz w:val="28"/>
          <w:szCs w:val="28"/>
        </w:rPr>
        <w:t xml:space="preserve">            Разработчик:  Андреев  Е.В., преподаватель ГАПОУ Архангельской области «ВСТ»</w:t>
      </w:r>
    </w:p>
    <w:p w:rsidR="00CA3034" w:rsidRPr="009A745D" w:rsidRDefault="00CA3034" w:rsidP="00A36B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cs="Times New Roman"/>
          <w:sz w:val="28"/>
          <w:szCs w:val="28"/>
        </w:rPr>
      </w:pPr>
    </w:p>
    <w:p w:rsidR="00A36B16" w:rsidRPr="009A745D" w:rsidRDefault="00A36B16" w:rsidP="00A36B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cs="Times New Roman"/>
          <w:sz w:val="28"/>
          <w:szCs w:val="28"/>
        </w:rPr>
      </w:pPr>
      <w:r w:rsidRPr="009A745D">
        <w:rPr>
          <w:rFonts w:ascii="Times New Roman" w:hAnsi="Times New Roman" w:cs="Times New Roman"/>
          <w:sz w:val="28"/>
          <w:szCs w:val="28"/>
        </w:rPr>
        <w:tab/>
        <w:t>Рецензент: Палицына Н.В., методист ГАПОУ Архангельской области «ВСТ»</w:t>
      </w:r>
    </w:p>
    <w:p w:rsidR="00A36B16" w:rsidRPr="009A745D" w:rsidRDefault="00A36B16" w:rsidP="00A36B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rPr>
      </w:pPr>
    </w:p>
    <w:p w:rsidR="00A36B16" w:rsidRPr="009A745D" w:rsidRDefault="00A36B16" w:rsidP="00A36B16">
      <w:pPr>
        <w:spacing w:after="0"/>
        <w:jc w:val="right"/>
        <w:rPr>
          <w:rFonts w:ascii="Times New Roman" w:hAnsi="Times New Roman" w:cs="Times New Roman"/>
          <w:b/>
          <w:bCs/>
          <w:i/>
          <w:iCs/>
          <w:sz w:val="28"/>
          <w:szCs w:val="28"/>
        </w:rPr>
      </w:pPr>
    </w:p>
    <w:p w:rsidR="00A36B16" w:rsidRPr="009A745D" w:rsidRDefault="00A36B16" w:rsidP="00A36B16">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3401"/>
        <w:jc w:val="both"/>
        <w:rPr>
          <w:rFonts w:ascii="Times New Roman" w:hAnsi="Times New Roman" w:cs="Times New Roman"/>
          <w:sz w:val="28"/>
          <w:szCs w:val="28"/>
        </w:rPr>
      </w:pPr>
      <w:r w:rsidRPr="009A745D">
        <w:rPr>
          <w:rFonts w:ascii="Times New Roman" w:hAnsi="Times New Roman" w:cs="Times New Roman"/>
          <w:sz w:val="28"/>
          <w:szCs w:val="28"/>
        </w:rPr>
        <w:t>Рассмотрена на заседании методической (цикловой) комиссии экономических дисциплин и рекомендована к утверждению.</w:t>
      </w:r>
    </w:p>
    <w:p w:rsidR="00A36B16" w:rsidRPr="009A745D" w:rsidRDefault="00A36B16" w:rsidP="00A36B16">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right="3401"/>
        <w:jc w:val="both"/>
        <w:rPr>
          <w:rFonts w:ascii="Times New Roman" w:hAnsi="Times New Roman" w:cs="Times New Roman"/>
          <w:sz w:val="28"/>
          <w:szCs w:val="28"/>
        </w:rPr>
      </w:pPr>
      <w:r w:rsidRPr="009A745D">
        <w:rPr>
          <w:rFonts w:ascii="Times New Roman" w:hAnsi="Times New Roman" w:cs="Times New Roman"/>
          <w:sz w:val="28"/>
          <w:szCs w:val="28"/>
        </w:rPr>
        <w:t>Протокол №____</w:t>
      </w:r>
      <w:r w:rsidR="000C0476">
        <w:rPr>
          <w:rFonts w:ascii="Times New Roman" w:hAnsi="Times New Roman" w:cs="Times New Roman"/>
          <w:sz w:val="28"/>
          <w:szCs w:val="28"/>
        </w:rPr>
        <w:t>__   от «_____ »  сентября  2023</w:t>
      </w:r>
      <w:r w:rsidRPr="009A745D">
        <w:rPr>
          <w:rFonts w:ascii="Times New Roman" w:hAnsi="Times New Roman" w:cs="Times New Roman"/>
          <w:sz w:val="28"/>
          <w:szCs w:val="28"/>
        </w:rPr>
        <w:t>г.</w:t>
      </w:r>
    </w:p>
    <w:p w:rsidR="00A36B16" w:rsidRPr="009A745D" w:rsidRDefault="00A36B16" w:rsidP="00A36B16">
      <w:pPr>
        <w:spacing w:after="0" w:line="240" w:lineRule="auto"/>
        <w:rPr>
          <w:rFonts w:ascii="Times New Roman" w:hAnsi="Times New Roman" w:cs="Times New Roman"/>
          <w:sz w:val="28"/>
          <w:szCs w:val="28"/>
        </w:rPr>
      </w:pPr>
      <w:r w:rsidRPr="009A745D">
        <w:rPr>
          <w:rFonts w:ascii="Times New Roman" w:hAnsi="Times New Roman" w:cs="Times New Roman"/>
          <w:sz w:val="28"/>
          <w:szCs w:val="28"/>
        </w:rPr>
        <w:t xml:space="preserve">Председатель М(Ц)К отделения </w:t>
      </w:r>
    </w:p>
    <w:p w:rsidR="00A36B16" w:rsidRPr="009A745D" w:rsidRDefault="00A36B16" w:rsidP="00A36B16">
      <w:pPr>
        <w:spacing w:after="0" w:line="240" w:lineRule="auto"/>
        <w:rPr>
          <w:rFonts w:ascii="Times New Roman" w:hAnsi="Times New Roman" w:cs="Times New Roman"/>
          <w:sz w:val="28"/>
          <w:szCs w:val="28"/>
        </w:rPr>
      </w:pPr>
      <w:r w:rsidRPr="009A745D">
        <w:rPr>
          <w:rFonts w:ascii="Times New Roman" w:hAnsi="Times New Roman" w:cs="Times New Roman"/>
          <w:sz w:val="28"/>
          <w:szCs w:val="28"/>
        </w:rPr>
        <w:t>_______________________             Нечаевская Н.В.</w:t>
      </w:r>
    </w:p>
    <w:p w:rsidR="00A36B16" w:rsidRPr="009A745D" w:rsidRDefault="00A36B16" w:rsidP="00A3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rsidR="00A36B16" w:rsidRPr="009A745D" w:rsidRDefault="00A36B16" w:rsidP="00A3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rsidR="00A36B16" w:rsidRPr="009A745D" w:rsidRDefault="00A36B16" w:rsidP="00A3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rsidR="00A36B16" w:rsidRPr="009A745D" w:rsidRDefault="00A36B16" w:rsidP="00A3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8"/>
          <w:szCs w:val="28"/>
        </w:rPr>
      </w:pPr>
    </w:p>
    <w:p w:rsidR="00A36B16" w:rsidRPr="009A745D" w:rsidRDefault="00A36B16" w:rsidP="00A3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8"/>
          <w:szCs w:val="28"/>
        </w:rPr>
      </w:pPr>
    </w:p>
    <w:p w:rsidR="00A36B16" w:rsidRPr="009A745D" w:rsidRDefault="00A36B16" w:rsidP="00A3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sz w:val="24"/>
        </w:rPr>
      </w:pPr>
    </w:p>
    <w:p w:rsidR="00A36B16" w:rsidRPr="009A745D" w:rsidRDefault="00A36B16" w:rsidP="00A36B16">
      <w:pPr>
        <w:rPr>
          <w:rFonts w:ascii="Times New Roman" w:hAnsi="Times New Roman" w:cs="Times New Roman"/>
          <w:b/>
          <w:i/>
          <w:sz w:val="28"/>
          <w:szCs w:val="28"/>
        </w:rPr>
      </w:pPr>
      <w:r w:rsidRPr="009A745D">
        <w:rPr>
          <w:rFonts w:ascii="Times New Roman" w:hAnsi="Times New Roman" w:cs="Times New Roman"/>
          <w:sz w:val="28"/>
          <w:szCs w:val="28"/>
        </w:rPr>
        <w:t xml:space="preserve"> СОДЕРЖАНИЕ</w:t>
      </w:r>
    </w:p>
    <w:p w:rsidR="00A36B16" w:rsidRPr="009A745D" w:rsidRDefault="00DD23FE" w:rsidP="00A36B16">
      <w:pPr>
        <w:pStyle w:val="13"/>
        <w:tabs>
          <w:tab w:val="right" w:leader="dot" w:pos="9345"/>
        </w:tabs>
        <w:spacing w:line="360" w:lineRule="auto"/>
        <w:rPr>
          <w:rFonts w:ascii="Times New Roman" w:hAnsi="Times New Roman" w:cs="Times New Roman"/>
          <w:b w:val="0"/>
          <w:noProof/>
          <w:sz w:val="28"/>
          <w:szCs w:val="28"/>
        </w:rPr>
      </w:pPr>
      <w:r w:rsidRPr="00DD23FE">
        <w:rPr>
          <w:rFonts w:ascii="Times New Roman" w:hAnsi="Times New Roman" w:cs="Times New Roman"/>
          <w:b w:val="0"/>
          <w:sz w:val="28"/>
          <w:szCs w:val="28"/>
        </w:rPr>
        <w:fldChar w:fldCharType="begin"/>
      </w:r>
      <w:r w:rsidR="00A36B16" w:rsidRPr="009A745D">
        <w:rPr>
          <w:rFonts w:ascii="Times New Roman" w:hAnsi="Times New Roman" w:cs="Times New Roman"/>
          <w:b w:val="0"/>
          <w:sz w:val="28"/>
          <w:szCs w:val="28"/>
        </w:rPr>
        <w:instrText xml:space="preserve"> TOC \o "1-3" \h \z \u </w:instrText>
      </w:r>
      <w:r w:rsidRPr="00DD23FE">
        <w:rPr>
          <w:rFonts w:ascii="Times New Roman" w:hAnsi="Times New Roman" w:cs="Times New Roman"/>
          <w:b w:val="0"/>
          <w:sz w:val="28"/>
          <w:szCs w:val="28"/>
        </w:rPr>
        <w:fldChar w:fldCharType="separate"/>
      </w:r>
      <w:hyperlink w:anchor="_Toc287696489" w:history="1">
        <w:r w:rsidR="00A36B16" w:rsidRPr="009A745D">
          <w:rPr>
            <w:rStyle w:val="ad"/>
            <w:rFonts w:ascii="Times New Roman" w:hAnsi="Times New Roman"/>
            <w:b w:val="0"/>
            <w:noProof/>
            <w:sz w:val="28"/>
            <w:szCs w:val="28"/>
          </w:rPr>
          <w:t>1. ПАСПОРТ ПРОГРАММЫ ПРОФЕССИОНАЛЬНОГО МОДУЛЯ</w:t>
        </w:r>
        <w:r w:rsidR="00A36B16" w:rsidRPr="009A745D">
          <w:rPr>
            <w:rFonts w:ascii="Times New Roman" w:hAnsi="Times New Roman" w:cs="Times New Roman"/>
            <w:b w:val="0"/>
            <w:noProof/>
            <w:webHidden/>
            <w:sz w:val="28"/>
            <w:szCs w:val="28"/>
          </w:rPr>
          <w:tab/>
        </w:r>
      </w:hyperlink>
    </w:p>
    <w:p w:rsidR="00A36B16" w:rsidRPr="009A745D" w:rsidRDefault="00DD23FE" w:rsidP="00A36B16">
      <w:pPr>
        <w:pStyle w:val="13"/>
        <w:tabs>
          <w:tab w:val="right" w:leader="dot" w:pos="9345"/>
        </w:tabs>
        <w:spacing w:line="360" w:lineRule="auto"/>
        <w:rPr>
          <w:rFonts w:ascii="Times New Roman" w:hAnsi="Times New Roman" w:cs="Times New Roman"/>
          <w:b w:val="0"/>
          <w:noProof/>
          <w:sz w:val="28"/>
          <w:szCs w:val="28"/>
        </w:rPr>
      </w:pPr>
      <w:hyperlink w:anchor="_Toc287696490" w:history="1">
        <w:r w:rsidR="00A36B16" w:rsidRPr="009A745D">
          <w:rPr>
            <w:rStyle w:val="ad"/>
            <w:rFonts w:ascii="Times New Roman" w:hAnsi="Times New Roman"/>
            <w:b w:val="0"/>
            <w:noProof/>
            <w:sz w:val="28"/>
            <w:szCs w:val="28"/>
          </w:rPr>
          <w:t>2. РЕЗУЛЬТАТЫ ОСВОЕНИЯ ПРОФЕССИОНАЛЬНОГО МОДУЛЯ</w:t>
        </w:r>
        <w:r w:rsidR="00A36B16" w:rsidRPr="009A745D">
          <w:rPr>
            <w:rFonts w:ascii="Times New Roman" w:hAnsi="Times New Roman" w:cs="Times New Roman"/>
            <w:b w:val="0"/>
            <w:noProof/>
            <w:webHidden/>
            <w:sz w:val="28"/>
            <w:szCs w:val="28"/>
          </w:rPr>
          <w:tab/>
        </w:r>
      </w:hyperlink>
    </w:p>
    <w:p w:rsidR="00A36B16" w:rsidRPr="009A745D" w:rsidRDefault="00DD23FE" w:rsidP="00A36B16">
      <w:pPr>
        <w:pStyle w:val="13"/>
        <w:tabs>
          <w:tab w:val="right" w:leader="dot" w:pos="9345"/>
        </w:tabs>
        <w:spacing w:line="360" w:lineRule="auto"/>
        <w:rPr>
          <w:rFonts w:ascii="Times New Roman" w:hAnsi="Times New Roman" w:cs="Times New Roman"/>
          <w:b w:val="0"/>
          <w:noProof/>
          <w:sz w:val="28"/>
          <w:szCs w:val="28"/>
        </w:rPr>
      </w:pPr>
      <w:hyperlink w:anchor="_Toc287696491" w:history="1">
        <w:r w:rsidR="00A36B16" w:rsidRPr="009A745D">
          <w:rPr>
            <w:rStyle w:val="ad"/>
            <w:rFonts w:ascii="Times New Roman" w:hAnsi="Times New Roman"/>
            <w:b w:val="0"/>
            <w:noProof/>
            <w:sz w:val="28"/>
            <w:szCs w:val="28"/>
          </w:rPr>
          <w:t>3. СТРУКТУРА И ПРИМЕРНОЕ СОДЕРЖАНИЕ ПРОФЕССИОНАЛЬНОГО МОДУЛЯ</w:t>
        </w:r>
        <w:r w:rsidR="00A36B16" w:rsidRPr="009A745D">
          <w:rPr>
            <w:rFonts w:ascii="Times New Roman" w:hAnsi="Times New Roman" w:cs="Times New Roman"/>
            <w:b w:val="0"/>
            <w:noProof/>
            <w:webHidden/>
            <w:sz w:val="28"/>
            <w:szCs w:val="28"/>
          </w:rPr>
          <w:tab/>
        </w:r>
      </w:hyperlink>
    </w:p>
    <w:p w:rsidR="00A36B16" w:rsidRPr="009A745D" w:rsidRDefault="00DD23FE" w:rsidP="00A36B16">
      <w:pPr>
        <w:pStyle w:val="13"/>
        <w:tabs>
          <w:tab w:val="right" w:leader="dot" w:pos="9345"/>
        </w:tabs>
        <w:spacing w:line="360" w:lineRule="auto"/>
        <w:rPr>
          <w:rFonts w:ascii="Times New Roman" w:hAnsi="Times New Roman" w:cs="Times New Roman"/>
          <w:b w:val="0"/>
          <w:noProof/>
          <w:sz w:val="28"/>
          <w:szCs w:val="28"/>
        </w:rPr>
      </w:pPr>
      <w:hyperlink w:anchor="_Toc287696492" w:history="1">
        <w:r w:rsidR="00A36B16" w:rsidRPr="009A745D">
          <w:rPr>
            <w:rStyle w:val="ad"/>
            <w:rFonts w:ascii="Times New Roman" w:hAnsi="Times New Roman"/>
            <w:b w:val="0"/>
            <w:noProof/>
            <w:sz w:val="28"/>
            <w:szCs w:val="28"/>
          </w:rPr>
          <w:t>4. УСЛОВИЯ РЕАЛИЗАЦИИ ПРОГРАММЫ ПРОФЕССИОНАЛЬНОГО МОДУЛЯ</w:t>
        </w:r>
        <w:r w:rsidR="00A36B16" w:rsidRPr="009A745D">
          <w:rPr>
            <w:rFonts w:ascii="Times New Roman" w:hAnsi="Times New Roman" w:cs="Times New Roman"/>
            <w:b w:val="0"/>
            <w:noProof/>
            <w:webHidden/>
            <w:sz w:val="28"/>
            <w:szCs w:val="28"/>
          </w:rPr>
          <w:tab/>
        </w:r>
      </w:hyperlink>
    </w:p>
    <w:p w:rsidR="00A36B16" w:rsidRPr="009A745D" w:rsidRDefault="00DD23FE" w:rsidP="00A36B16">
      <w:pPr>
        <w:pStyle w:val="13"/>
        <w:tabs>
          <w:tab w:val="right" w:leader="dot" w:pos="9345"/>
        </w:tabs>
        <w:spacing w:line="360" w:lineRule="auto"/>
        <w:rPr>
          <w:rFonts w:ascii="Times New Roman" w:hAnsi="Times New Roman" w:cs="Times New Roman"/>
          <w:b w:val="0"/>
          <w:noProof/>
          <w:sz w:val="28"/>
          <w:szCs w:val="28"/>
        </w:rPr>
      </w:pPr>
      <w:hyperlink w:anchor="_Toc287696493" w:history="1">
        <w:r w:rsidR="00A36B16" w:rsidRPr="009A745D">
          <w:rPr>
            <w:rStyle w:val="ad"/>
            <w:rFonts w:ascii="Times New Roman" w:hAnsi="Times New Roman"/>
            <w:b w:val="0"/>
            <w:noProof/>
            <w:sz w:val="28"/>
            <w:szCs w:val="28"/>
          </w:rPr>
          <w:t>5. КОНТРОЛЬ И ОЦЕНКА РЕЗУЛЬТАТОВ ОСВОЕНИЯ ПРОФЕССИОНАЛЬНОГО МОДУЛЯ (ВИДА ПРОФЕССИОНАЛЬНОЙ ДЕЯТЕЛЬНОСТИ)</w:t>
        </w:r>
        <w:r w:rsidR="00A36B16" w:rsidRPr="009A745D">
          <w:rPr>
            <w:rFonts w:ascii="Times New Roman" w:hAnsi="Times New Roman" w:cs="Times New Roman"/>
            <w:b w:val="0"/>
            <w:noProof/>
            <w:webHidden/>
            <w:sz w:val="28"/>
            <w:szCs w:val="28"/>
          </w:rPr>
          <w:tab/>
        </w:r>
      </w:hyperlink>
    </w:p>
    <w:p w:rsidR="00A36B16" w:rsidRPr="009A745D" w:rsidRDefault="00DD23FE" w:rsidP="00A36B16">
      <w:pPr>
        <w:rPr>
          <w:rFonts w:ascii="Times New Roman" w:hAnsi="Times New Roman" w:cs="Times New Roman"/>
          <w:sz w:val="24"/>
          <w:szCs w:val="24"/>
        </w:rPr>
      </w:pPr>
      <w:r w:rsidRPr="009A745D">
        <w:rPr>
          <w:rFonts w:ascii="Times New Roman" w:hAnsi="Times New Roman" w:cs="Times New Roman"/>
          <w:sz w:val="28"/>
          <w:szCs w:val="28"/>
        </w:rPr>
        <w:fldChar w:fldCharType="end"/>
      </w:r>
    </w:p>
    <w:p w:rsidR="00A36B16" w:rsidRPr="009A745D" w:rsidRDefault="00A36B16" w:rsidP="00A36B16">
      <w:pPr>
        <w:rPr>
          <w:rFonts w:ascii="Times New Roman" w:hAnsi="Times New Roman" w:cs="Times New Roman"/>
          <w:b/>
          <w:i/>
          <w:sz w:val="24"/>
          <w:szCs w:val="24"/>
        </w:rPr>
      </w:pPr>
    </w:p>
    <w:p w:rsidR="00A36B16" w:rsidRPr="009A745D" w:rsidRDefault="00A36B16" w:rsidP="00A36B16">
      <w:pPr>
        <w:rPr>
          <w:rFonts w:ascii="Times New Roman" w:hAnsi="Times New Roman" w:cs="Times New Roman"/>
          <w:b/>
          <w:i/>
          <w:sz w:val="24"/>
          <w:szCs w:val="24"/>
        </w:rPr>
        <w:sectPr w:rsidR="00A36B16" w:rsidRPr="009A745D" w:rsidSect="000F743B">
          <w:footerReference w:type="default" r:id="rId8"/>
          <w:pgSz w:w="11907" w:h="16840"/>
          <w:pgMar w:top="1134" w:right="851" w:bottom="992" w:left="1418" w:header="709" w:footer="709" w:gutter="0"/>
          <w:cols w:space="720"/>
          <w:titlePg/>
          <w:docGrid w:linePitch="299"/>
        </w:sectPr>
      </w:pPr>
    </w:p>
    <w:p w:rsidR="00A36B16" w:rsidRPr="009A745D" w:rsidRDefault="00A36B16" w:rsidP="00A36B16">
      <w:pPr>
        <w:jc w:val="center"/>
        <w:rPr>
          <w:rFonts w:ascii="Times New Roman" w:hAnsi="Times New Roman" w:cs="Times New Roman"/>
          <w:b/>
          <w:sz w:val="28"/>
          <w:szCs w:val="28"/>
        </w:rPr>
      </w:pPr>
      <w:r w:rsidRPr="009A745D">
        <w:rPr>
          <w:rFonts w:ascii="Times New Roman" w:hAnsi="Times New Roman" w:cs="Times New Roman"/>
          <w:b/>
          <w:i/>
          <w:sz w:val="28"/>
          <w:szCs w:val="28"/>
        </w:rPr>
        <w:lastRenderedPageBreak/>
        <w:t>1.</w:t>
      </w:r>
      <w:r w:rsidRPr="009A745D">
        <w:rPr>
          <w:rFonts w:ascii="Times New Roman" w:hAnsi="Times New Roman" w:cs="Times New Roman"/>
          <w:b/>
          <w:i/>
        </w:rPr>
        <w:t xml:space="preserve"> </w:t>
      </w:r>
      <w:r w:rsidRPr="009A745D">
        <w:rPr>
          <w:rFonts w:ascii="Times New Roman" w:hAnsi="Times New Roman" w:cs="Times New Roman"/>
          <w:b/>
          <w:sz w:val="28"/>
          <w:szCs w:val="28"/>
        </w:rPr>
        <w:t>ПАСПОРТ ПРОГРАММЫ ПРОФЕССИОНАЛЬНОГО МОДУЛЯ</w:t>
      </w:r>
      <w:r w:rsidRPr="009A745D">
        <w:rPr>
          <w:rFonts w:ascii="Times New Roman" w:hAnsi="Times New Roman" w:cs="Times New Roman"/>
          <w:b/>
          <w:webHidden/>
          <w:sz w:val="28"/>
          <w:szCs w:val="28"/>
        </w:rPr>
        <w:tab/>
      </w:r>
    </w:p>
    <w:p w:rsidR="00A36B16" w:rsidRPr="009A745D" w:rsidRDefault="00A36B16" w:rsidP="00A36B16">
      <w:pPr>
        <w:jc w:val="center"/>
        <w:rPr>
          <w:rFonts w:ascii="Times New Roman" w:hAnsi="Times New Roman" w:cs="Times New Roman"/>
          <w:b/>
          <w:sz w:val="28"/>
          <w:szCs w:val="28"/>
        </w:rPr>
      </w:pPr>
      <w:r w:rsidRPr="009A745D">
        <w:rPr>
          <w:rFonts w:ascii="Times New Roman" w:hAnsi="Times New Roman" w:cs="Times New Roman"/>
          <w:b/>
          <w:sz w:val="28"/>
          <w:szCs w:val="28"/>
        </w:rPr>
        <w:t>ПМ.02. Организация процессов по техническому обслуживанию и ремонту автотранспортных средств</w:t>
      </w:r>
    </w:p>
    <w:p w:rsidR="00A36B16" w:rsidRPr="009A745D" w:rsidRDefault="00A36B16" w:rsidP="00A3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b/>
          <w:sz w:val="28"/>
          <w:szCs w:val="28"/>
        </w:rPr>
      </w:pPr>
      <w:r w:rsidRPr="009A745D">
        <w:rPr>
          <w:rFonts w:ascii="Times New Roman" w:hAnsi="Times New Roman" w:cs="Times New Roman"/>
          <w:b/>
          <w:sz w:val="28"/>
          <w:szCs w:val="28"/>
        </w:rPr>
        <w:t>1.1. Область применения программы</w:t>
      </w:r>
    </w:p>
    <w:p w:rsidR="00A36B16" w:rsidRPr="009A745D" w:rsidRDefault="00A36B16" w:rsidP="00A36B16">
      <w:pPr>
        <w:rPr>
          <w:rFonts w:ascii="Times New Roman" w:hAnsi="Times New Roman" w:cs="Times New Roman"/>
          <w:sz w:val="28"/>
          <w:szCs w:val="28"/>
        </w:rPr>
      </w:pPr>
      <w:r w:rsidRPr="009A745D">
        <w:rPr>
          <w:rFonts w:ascii="Times New Roman" w:hAnsi="Times New Roman" w:cs="Times New Roman"/>
          <w:sz w:val="28"/>
          <w:szCs w:val="28"/>
        </w:rPr>
        <w:t xml:space="preserve">Программа профессионального модуля (далее программа) – является частью программы подготовки специалистов среднего звена в соответствии с ФГОС СПО по специальности 23.02.07  Техническое  обслуживание  и  ремонт  двигателей, систем  и  агрегатов  автомобилей  в части освоения основного вида профессиональной деятельности (ВПД): </w:t>
      </w:r>
      <w:r w:rsidRPr="009A745D">
        <w:rPr>
          <w:rFonts w:ascii="Times New Roman" w:hAnsi="Times New Roman" w:cs="Times New Roman"/>
          <w:b/>
          <w:sz w:val="28"/>
          <w:szCs w:val="28"/>
        </w:rPr>
        <w:t xml:space="preserve">Организация процессов по техническому обслуживанию и ремонту </w:t>
      </w:r>
      <w:r w:rsidR="00051D98" w:rsidRPr="009A745D">
        <w:rPr>
          <w:rFonts w:ascii="Times New Roman" w:hAnsi="Times New Roman" w:cs="Times New Roman"/>
          <w:b/>
          <w:sz w:val="28"/>
          <w:szCs w:val="28"/>
        </w:rPr>
        <w:t>автомобиля</w:t>
      </w:r>
      <w:r w:rsidRPr="009A745D">
        <w:rPr>
          <w:rFonts w:ascii="Times New Roman" w:hAnsi="Times New Roman" w:cs="Times New Roman"/>
          <w:sz w:val="28"/>
          <w:szCs w:val="28"/>
        </w:rPr>
        <w:t xml:space="preserve"> и  соответствующий ему перечень профессиональные компетенции:</w:t>
      </w:r>
    </w:p>
    <w:p w:rsidR="00A36B16" w:rsidRPr="009A745D" w:rsidRDefault="00A36B16" w:rsidP="00A36B16">
      <w:pPr>
        <w:keepNext/>
        <w:spacing w:after="0"/>
        <w:ind w:left="1288"/>
        <w:jc w:val="both"/>
        <w:outlineLvl w:val="1"/>
        <w:rPr>
          <w:rFonts w:ascii="Times New Roman" w:eastAsia="Times New Roman" w:hAnsi="Times New Roman" w:cs="Times New Roman"/>
          <w:bCs/>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8367"/>
      </w:tblGrid>
      <w:tr w:rsidR="00A36B16" w:rsidRPr="009A745D" w:rsidTr="00C701FC">
        <w:tc>
          <w:tcPr>
            <w:tcW w:w="1204" w:type="dxa"/>
          </w:tcPr>
          <w:p w:rsidR="00A36B16" w:rsidRPr="00EE03C4" w:rsidRDefault="00A36B16" w:rsidP="00C701FC">
            <w:pPr>
              <w:keepNext/>
              <w:spacing w:after="0" w:line="240" w:lineRule="auto"/>
              <w:jc w:val="both"/>
              <w:outlineLvl w:val="1"/>
              <w:rPr>
                <w:rFonts w:ascii="Times New Roman" w:hAnsi="Times New Roman" w:cs="Times New Roman"/>
                <w:b/>
                <w:bCs/>
                <w:iCs/>
                <w:sz w:val="24"/>
                <w:szCs w:val="24"/>
              </w:rPr>
            </w:pPr>
            <w:r w:rsidRPr="00EE03C4">
              <w:rPr>
                <w:rFonts w:ascii="Times New Roman" w:hAnsi="Times New Roman" w:cs="Times New Roman"/>
                <w:b/>
                <w:bCs/>
                <w:iCs/>
                <w:sz w:val="24"/>
                <w:szCs w:val="24"/>
              </w:rPr>
              <w:t>Код</w:t>
            </w:r>
          </w:p>
        </w:tc>
        <w:tc>
          <w:tcPr>
            <w:tcW w:w="8367" w:type="dxa"/>
          </w:tcPr>
          <w:p w:rsidR="00A36B16" w:rsidRPr="00EE03C4" w:rsidRDefault="00A36B16" w:rsidP="00C701FC">
            <w:pPr>
              <w:keepNext/>
              <w:spacing w:after="0" w:line="240" w:lineRule="auto"/>
              <w:jc w:val="both"/>
              <w:outlineLvl w:val="1"/>
              <w:rPr>
                <w:rFonts w:ascii="Times New Roman" w:hAnsi="Times New Roman" w:cs="Times New Roman"/>
                <w:b/>
                <w:bCs/>
                <w:iCs/>
                <w:sz w:val="24"/>
                <w:szCs w:val="24"/>
              </w:rPr>
            </w:pPr>
            <w:r w:rsidRPr="00EE03C4">
              <w:rPr>
                <w:rFonts w:ascii="Times New Roman" w:hAnsi="Times New Roman" w:cs="Times New Roman"/>
                <w:b/>
                <w:bCs/>
                <w:iCs/>
                <w:sz w:val="24"/>
                <w:szCs w:val="24"/>
              </w:rPr>
              <w:t>Наименование видов деятельности и профессиональных компетенций</w:t>
            </w:r>
          </w:p>
        </w:tc>
      </w:tr>
      <w:tr w:rsidR="00A36B16" w:rsidRPr="009A745D" w:rsidTr="00C701FC">
        <w:tc>
          <w:tcPr>
            <w:tcW w:w="1204" w:type="dxa"/>
          </w:tcPr>
          <w:p w:rsidR="00A36B16" w:rsidRPr="00EE03C4" w:rsidRDefault="00A36B16" w:rsidP="00C701FC">
            <w:pPr>
              <w:keepNext/>
              <w:spacing w:after="0" w:line="240" w:lineRule="auto"/>
              <w:jc w:val="both"/>
              <w:outlineLvl w:val="1"/>
              <w:rPr>
                <w:rFonts w:ascii="Times New Roman" w:hAnsi="Times New Roman" w:cs="Times New Roman"/>
                <w:bCs/>
                <w:iCs/>
                <w:sz w:val="24"/>
                <w:szCs w:val="24"/>
              </w:rPr>
            </w:pPr>
            <w:r w:rsidRPr="00EE03C4">
              <w:rPr>
                <w:rFonts w:ascii="Times New Roman" w:hAnsi="Times New Roman" w:cs="Times New Roman"/>
                <w:bCs/>
                <w:iCs/>
                <w:sz w:val="24"/>
                <w:szCs w:val="24"/>
              </w:rPr>
              <w:t>ВД 1</w:t>
            </w:r>
          </w:p>
        </w:tc>
        <w:tc>
          <w:tcPr>
            <w:tcW w:w="8367" w:type="dxa"/>
          </w:tcPr>
          <w:p w:rsidR="00A36B16" w:rsidRPr="00EE03C4" w:rsidRDefault="00A36B16" w:rsidP="00C701FC">
            <w:pPr>
              <w:keepNext/>
              <w:spacing w:after="0" w:line="240" w:lineRule="auto"/>
              <w:jc w:val="both"/>
              <w:outlineLvl w:val="1"/>
              <w:rPr>
                <w:rFonts w:ascii="Times New Roman" w:hAnsi="Times New Roman" w:cs="Times New Roman"/>
                <w:bCs/>
                <w:iCs/>
                <w:sz w:val="24"/>
                <w:szCs w:val="24"/>
              </w:rPr>
            </w:pPr>
            <w:r w:rsidRPr="00EE03C4">
              <w:rPr>
                <w:rFonts w:ascii="Times New Roman" w:hAnsi="Times New Roman" w:cs="Times New Roman"/>
                <w:sz w:val="24"/>
                <w:szCs w:val="24"/>
              </w:rPr>
              <w:t xml:space="preserve">Организация процессов по техническому обслуживанию и ремонту </w:t>
            </w:r>
            <w:r w:rsidR="00051D98" w:rsidRPr="00EE03C4">
              <w:rPr>
                <w:rFonts w:ascii="Times New Roman" w:hAnsi="Times New Roman" w:cs="Times New Roman"/>
                <w:sz w:val="24"/>
                <w:szCs w:val="24"/>
              </w:rPr>
              <w:t>автомобиля</w:t>
            </w:r>
          </w:p>
        </w:tc>
      </w:tr>
      <w:tr w:rsidR="00A36B16" w:rsidRPr="009A745D" w:rsidTr="00C701FC">
        <w:tc>
          <w:tcPr>
            <w:tcW w:w="1204" w:type="dxa"/>
          </w:tcPr>
          <w:p w:rsidR="00A36B16" w:rsidRPr="00EE03C4" w:rsidRDefault="00A36B16" w:rsidP="00C701FC">
            <w:pPr>
              <w:keepNext/>
              <w:spacing w:after="0" w:line="240" w:lineRule="auto"/>
              <w:jc w:val="both"/>
              <w:outlineLvl w:val="1"/>
              <w:rPr>
                <w:rFonts w:ascii="Times New Roman" w:hAnsi="Times New Roman" w:cs="Times New Roman"/>
                <w:bCs/>
                <w:iCs/>
                <w:sz w:val="24"/>
                <w:szCs w:val="24"/>
              </w:rPr>
            </w:pPr>
            <w:r w:rsidRPr="00EE03C4">
              <w:rPr>
                <w:rFonts w:ascii="Times New Roman" w:hAnsi="Times New Roman" w:cs="Times New Roman"/>
                <w:sz w:val="24"/>
                <w:szCs w:val="24"/>
              </w:rPr>
              <w:t>ПК 5.1.</w:t>
            </w:r>
          </w:p>
        </w:tc>
        <w:tc>
          <w:tcPr>
            <w:tcW w:w="8367" w:type="dxa"/>
          </w:tcPr>
          <w:p w:rsidR="00A36B16" w:rsidRPr="00EE03C4" w:rsidRDefault="00A36B16" w:rsidP="00C701FC">
            <w:pPr>
              <w:spacing w:before="100" w:beforeAutospacing="1" w:after="100" w:afterAutospacing="1" w:line="240" w:lineRule="auto"/>
              <w:jc w:val="both"/>
              <w:rPr>
                <w:rFonts w:ascii="Times New Roman" w:hAnsi="Times New Roman" w:cs="Times New Roman"/>
                <w:bCs/>
                <w:i/>
                <w:iCs/>
                <w:sz w:val="24"/>
                <w:szCs w:val="24"/>
              </w:rPr>
            </w:pPr>
            <w:r w:rsidRPr="00EE03C4">
              <w:rPr>
                <w:rFonts w:ascii="Times New Roman" w:hAnsi="Times New Roman" w:cs="Times New Roman"/>
                <w:sz w:val="24"/>
                <w:szCs w:val="24"/>
              </w:rPr>
              <w:t>Планировать деятельность подразделения по техническому обслуживанию и ремонту систем, узлов и двигателей автомобиля.</w:t>
            </w:r>
          </w:p>
        </w:tc>
      </w:tr>
      <w:tr w:rsidR="00A36B16" w:rsidRPr="009A745D" w:rsidTr="00C701FC">
        <w:trPr>
          <w:trHeight w:val="587"/>
        </w:trPr>
        <w:tc>
          <w:tcPr>
            <w:tcW w:w="1204" w:type="dxa"/>
          </w:tcPr>
          <w:p w:rsidR="00A36B16" w:rsidRPr="00EE03C4" w:rsidRDefault="00A36B16" w:rsidP="00C701FC">
            <w:pPr>
              <w:keepNext/>
              <w:spacing w:after="0" w:line="240" w:lineRule="auto"/>
              <w:jc w:val="both"/>
              <w:outlineLvl w:val="1"/>
              <w:rPr>
                <w:rFonts w:ascii="Times New Roman" w:hAnsi="Times New Roman" w:cs="Times New Roman"/>
                <w:bCs/>
                <w:iCs/>
                <w:sz w:val="24"/>
                <w:szCs w:val="24"/>
              </w:rPr>
            </w:pPr>
            <w:r w:rsidRPr="00EE03C4">
              <w:rPr>
                <w:rFonts w:ascii="Times New Roman" w:hAnsi="Times New Roman" w:cs="Times New Roman"/>
                <w:sz w:val="24"/>
                <w:szCs w:val="24"/>
              </w:rPr>
              <w:t>ПК 5.2.</w:t>
            </w:r>
          </w:p>
        </w:tc>
        <w:tc>
          <w:tcPr>
            <w:tcW w:w="8367" w:type="dxa"/>
          </w:tcPr>
          <w:p w:rsidR="00A36B16" w:rsidRPr="00EE03C4" w:rsidRDefault="00A36B16" w:rsidP="00C701FC">
            <w:pPr>
              <w:spacing w:before="100" w:beforeAutospacing="1" w:after="100" w:afterAutospacing="1" w:line="240" w:lineRule="auto"/>
              <w:jc w:val="both"/>
              <w:rPr>
                <w:rFonts w:ascii="Times New Roman" w:hAnsi="Times New Roman" w:cs="Times New Roman"/>
                <w:bCs/>
                <w:i/>
                <w:iCs/>
                <w:sz w:val="24"/>
                <w:szCs w:val="24"/>
              </w:rPr>
            </w:pPr>
            <w:r w:rsidRPr="00EE03C4">
              <w:rPr>
                <w:rFonts w:ascii="Times New Roman" w:hAnsi="Times New Roman" w:cs="Times New Roman"/>
                <w:sz w:val="24"/>
                <w:szCs w:val="24"/>
              </w:rPr>
              <w:t>Организовывать материально-техническое обеспечение процесса по техническому обслуживанию и ремонту автотранспортных средств.</w:t>
            </w:r>
          </w:p>
        </w:tc>
      </w:tr>
      <w:tr w:rsidR="00A36B16" w:rsidRPr="009A745D" w:rsidTr="00C701FC">
        <w:trPr>
          <w:trHeight w:val="567"/>
        </w:trPr>
        <w:tc>
          <w:tcPr>
            <w:tcW w:w="1204" w:type="dxa"/>
          </w:tcPr>
          <w:p w:rsidR="00A36B16" w:rsidRPr="00EE03C4" w:rsidRDefault="00A36B16" w:rsidP="00C701FC">
            <w:pPr>
              <w:keepNext/>
              <w:spacing w:after="0" w:line="240" w:lineRule="auto"/>
              <w:jc w:val="both"/>
              <w:outlineLvl w:val="1"/>
              <w:rPr>
                <w:rFonts w:ascii="Times New Roman" w:hAnsi="Times New Roman" w:cs="Times New Roman"/>
                <w:sz w:val="24"/>
                <w:szCs w:val="24"/>
              </w:rPr>
            </w:pPr>
            <w:r w:rsidRPr="00EE03C4">
              <w:rPr>
                <w:rFonts w:ascii="Times New Roman" w:hAnsi="Times New Roman" w:cs="Times New Roman"/>
                <w:sz w:val="24"/>
                <w:szCs w:val="24"/>
              </w:rPr>
              <w:t>ПК 5.3.</w:t>
            </w:r>
            <w:r w:rsidRPr="00EE03C4">
              <w:rPr>
                <w:rFonts w:ascii="Times New Roman" w:hAnsi="Times New Roman" w:cs="Times New Roman"/>
                <w:i/>
                <w:iCs/>
                <w:sz w:val="24"/>
                <w:szCs w:val="24"/>
              </w:rPr>
              <w:t> </w:t>
            </w:r>
          </w:p>
        </w:tc>
        <w:tc>
          <w:tcPr>
            <w:tcW w:w="8367" w:type="dxa"/>
          </w:tcPr>
          <w:p w:rsidR="00A36B16" w:rsidRPr="00EE03C4" w:rsidRDefault="00A36B16" w:rsidP="00C701FC">
            <w:pPr>
              <w:spacing w:before="100" w:beforeAutospacing="1" w:after="100" w:afterAutospacing="1" w:line="240" w:lineRule="auto"/>
              <w:jc w:val="both"/>
              <w:rPr>
                <w:rFonts w:ascii="Times New Roman" w:hAnsi="Times New Roman" w:cs="Times New Roman"/>
                <w:sz w:val="24"/>
                <w:szCs w:val="24"/>
              </w:rPr>
            </w:pPr>
            <w:r w:rsidRPr="00EE03C4">
              <w:rPr>
                <w:rFonts w:ascii="Times New Roman" w:hAnsi="Times New Roman" w:cs="Times New Roman"/>
                <w:sz w:val="24"/>
                <w:szCs w:val="24"/>
              </w:rPr>
              <w:t>Осуществлять организацию и контроль деятельности персонала подразделения по техническому обслуживанию и ремонту автотранспортных средств.</w:t>
            </w:r>
          </w:p>
        </w:tc>
      </w:tr>
      <w:tr w:rsidR="00A36B16" w:rsidRPr="009A745D" w:rsidTr="00C701FC">
        <w:trPr>
          <w:trHeight w:val="587"/>
        </w:trPr>
        <w:tc>
          <w:tcPr>
            <w:tcW w:w="1204" w:type="dxa"/>
          </w:tcPr>
          <w:p w:rsidR="00A36B16" w:rsidRPr="00EE03C4" w:rsidRDefault="00A36B16" w:rsidP="00C701FC">
            <w:pPr>
              <w:keepNext/>
              <w:spacing w:after="0" w:line="240" w:lineRule="auto"/>
              <w:jc w:val="both"/>
              <w:outlineLvl w:val="1"/>
              <w:rPr>
                <w:rFonts w:ascii="Times New Roman" w:hAnsi="Times New Roman" w:cs="Times New Roman"/>
                <w:sz w:val="24"/>
                <w:szCs w:val="24"/>
              </w:rPr>
            </w:pPr>
            <w:r w:rsidRPr="00EE03C4">
              <w:rPr>
                <w:rFonts w:ascii="Times New Roman" w:hAnsi="Times New Roman" w:cs="Times New Roman"/>
                <w:sz w:val="24"/>
                <w:szCs w:val="24"/>
              </w:rPr>
              <w:t>ПК 5.4.</w:t>
            </w:r>
            <w:r w:rsidRPr="00EE03C4">
              <w:rPr>
                <w:rFonts w:ascii="Times New Roman" w:hAnsi="Times New Roman" w:cs="Times New Roman"/>
                <w:i/>
                <w:iCs/>
                <w:sz w:val="24"/>
                <w:szCs w:val="24"/>
              </w:rPr>
              <w:t> </w:t>
            </w:r>
          </w:p>
        </w:tc>
        <w:tc>
          <w:tcPr>
            <w:tcW w:w="8367" w:type="dxa"/>
          </w:tcPr>
          <w:p w:rsidR="00A36B16" w:rsidRPr="00EE03C4" w:rsidRDefault="00A36B16" w:rsidP="00C701FC">
            <w:pPr>
              <w:spacing w:before="100" w:beforeAutospacing="1" w:after="100" w:afterAutospacing="1" w:line="240" w:lineRule="auto"/>
              <w:jc w:val="both"/>
              <w:rPr>
                <w:rFonts w:ascii="Times New Roman" w:hAnsi="Times New Roman" w:cs="Times New Roman"/>
                <w:sz w:val="24"/>
                <w:szCs w:val="24"/>
              </w:rPr>
            </w:pPr>
            <w:r w:rsidRPr="00EE03C4">
              <w:rPr>
                <w:rFonts w:ascii="Times New Roman" w:hAnsi="Times New Roman" w:cs="Times New Roman"/>
                <w:sz w:val="24"/>
                <w:szCs w:val="24"/>
              </w:rPr>
              <w:t>Разрабатывать предложения по совершенствованию деятельности подразделения по техническому обслуживанию и ремонту автотранспортных средств.</w:t>
            </w:r>
          </w:p>
        </w:tc>
      </w:tr>
    </w:tbl>
    <w:p w:rsidR="00A36B16" w:rsidRPr="009A745D" w:rsidRDefault="00A36B16" w:rsidP="00A3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9A745D">
        <w:rPr>
          <w:rFonts w:ascii="Times New Roman" w:hAnsi="Times New Roman" w:cs="Times New Roman"/>
          <w:b/>
          <w:sz w:val="28"/>
          <w:szCs w:val="28"/>
        </w:rPr>
        <w:t>1.2. Цели и задачи модуля – требования к результатам освоения модуля</w:t>
      </w:r>
    </w:p>
    <w:p w:rsidR="00A36B16" w:rsidRPr="009A745D" w:rsidRDefault="00A36B16" w:rsidP="00A3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8"/>
          <w:szCs w:val="28"/>
        </w:rPr>
      </w:pPr>
      <w:r w:rsidRPr="009A745D">
        <w:rPr>
          <w:rFonts w:ascii="Times New Roman" w:hAnsi="Times New Roman" w:cs="Times New Roman"/>
          <w:sz w:val="28"/>
          <w:szCs w:val="28"/>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tbl>
      <w:tblPr>
        <w:tblW w:w="5007" w:type="pct"/>
        <w:tblInd w:w="-14" w:type="dxa"/>
        <w:tblLayout w:type="fixed"/>
        <w:tblCellMar>
          <w:left w:w="10" w:type="dxa"/>
          <w:right w:w="10" w:type="dxa"/>
        </w:tblCellMar>
        <w:tblLook w:val="0000"/>
      </w:tblPr>
      <w:tblGrid>
        <w:gridCol w:w="1539"/>
        <w:gridCol w:w="8329"/>
      </w:tblGrid>
      <w:tr w:rsidR="00A36B16" w:rsidRPr="009A745D" w:rsidTr="00C701FC">
        <w:trPr>
          <w:trHeight w:val="375"/>
        </w:trPr>
        <w:tc>
          <w:tcPr>
            <w:tcW w:w="780" w:type="pct"/>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A36B16" w:rsidRPr="00EE03C4" w:rsidRDefault="00A36B16" w:rsidP="00AA508E">
            <w:pPr>
              <w:pStyle w:val="Standard"/>
              <w:spacing w:before="0" w:after="0"/>
              <w:ind w:right="-109"/>
            </w:pPr>
            <w:r w:rsidRPr="00EE03C4">
              <w:rPr>
                <w:b/>
                <w:bCs/>
              </w:rPr>
              <w:t>Иметь практический опыт</w:t>
            </w:r>
          </w:p>
        </w:tc>
        <w:tc>
          <w:tcPr>
            <w:tcW w:w="4220" w:type="pct"/>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AA508E" w:rsidRPr="00EE03C4" w:rsidRDefault="00AA508E" w:rsidP="00AA508E">
            <w:pPr>
              <w:spacing w:line="240" w:lineRule="auto"/>
              <w:rPr>
                <w:rFonts w:ascii="Times New Roman" w:hAnsi="Times New Roman" w:cs="Times New Roman"/>
                <w:color w:val="333333"/>
                <w:sz w:val="24"/>
                <w:szCs w:val="24"/>
                <w:shd w:val="clear" w:color="auto" w:fill="FFFFFF"/>
              </w:rPr>
            </w:pPr>
          </w:p>
          <w:p w:rsidR="00CA3034" w:rsidRPr="00EE03C4" w:rsidRDefault="00CA3034" w:rsidP="00AA508E">
            <w:pPr>
              <w:spacing w:line="240" w:lineRule="auto"/>
              <w:rPr>
                <w:rFonts w:ascii="Times New Roman" w:hAnsi="Times New Roman" w:cs="Times New Roman"/>
                <w:color w:val="333333"/>
                <w:sz w:val="24"/>
                <w:szCs w:val="24"/>
                <w:shd w:val="clear" w:color="auto" w:fill="FFFFFF"/>
              </w:rPr>
            </w:pPr>
            <w:r w:rsidRPr="00EE03C4">
              <w:rPr>
                <w:rFonts w:ascii="Times New Roman" w:hAnsi="Times New Roman" w:cs="Times New Roman"/>
                <w:color w:val="333333"/>
                <w:sz w:val="24"/>
                <w:szCs w:val="24"/>
                <w:shd w:val="clear" w:color="auto" w:fill="FFFFFF"/>
              </w:rPr>
              <w:t>планирование и организация работ производственного поста, участка;</w:t>
            </w:r>
          </w:p>
          <w:p w:rsidR="00CA3034" w:rsidRPr="00EE03C4" w:rsidRDefault="00CA3034" w:rsidP="00AA508E">
            <w:pPr>
              <w:spacing w:line="240" w:lineRule="auto"/>
              <w:rPr>
                <w:rFonts w:ascii="Times New Roman" w:hAnsi="Times New Roman" w:cs="Times New Roman"/>
                <w:color w:val="333333"/>
                <w:sz w:val="24"/>
                <w:szCs w:val="24"/>
                <w:shd w:val="clear" w:color="auto" w:fill="FFFFFF"/>
              </w:rPr>
            </w:pPr>
            <w:r w:rsidRPr="00EE03C4">
              <w:rPr>
                <w:rFonts w:ascii="Times New Roman" w:hAnsi="Times New Roman" w:cs="Times New Roman"/>
                <w:color w:val="333333"/>
                <w:sz w:val="24"/>
                <w:szCs w:val="24"/>
                <w:shd w:val="clear" w:color="auto" w:fill="FFFFFF"/>
              </w:rPr>
              <w:t xml:space="preserve"> проверка качества выполняемых работ; </w:t>
            </w:r>
          </w:p>
          <w:p w:rsidR="00CA3034" w:rsidRPr="00EE03C4" w:rsidRDefault="00CA3034" w:rsidP="00AA508E">
            <w:pPr>
              <w:spacing w:line="240" w:lineRule="auto"/>
              <w:rPr>
                <w:rFonts w:ascii="Times New Roman" w:hAnsi="Times New Roman" w:cs="Times New Roman"/>
                <w:color w:val="333333"/>
                <w:sz w:val="24"/>
                <w:szCs w:val="24"/>
                <w:shd w:val="clear" w:color="auto" w:fill="FFFFFF"/>
              </w:rPr>
            </w:pPr>
            <w:r w:rsidRPr="00EE03C4">
              <w:rPr>
                <w:rFonts w:ascii="Times New Roman" w:hAnsi="Times New Roman" w:cs="Times New Roman"/>
                <w:color w:val="333333"/>
                <w:sz w:val="24"/>
                <w:szCs w:val="24"/>
                <w:shd w:val="clear" w:color="auto" w:fill="FFFFFF"/>
              </w:rPr>
              <w:t xml:space="preserve">оценка экономической эффективности производственной деятельности; </w:t>
            </w:r>
          </w:p>
          <w:p w:rsidR="00CA3034" w:rsidRPr="00EE03C4" w:rsidRDefault="00CA3034" w:rsidP="00AA508E">
            <w:pPr>
              <w:spacing w:line="240" w:lineRule="auto"/>
              <w:rPr>
                <w:rFonts w:ascii="Times New Roman" w:hAnsi="Times New Roman" w:cs="Times New Roman"/>
                <w:sz w:val="24"/>
                <w:szCs w:val="24"/>
              </w:rPr>
            </w:pPr>
            <w:r w:rsidRPr="00EE03C4">
              <w:rPr>
                <w:rFonts w:ascii="Times New Roman" w:hAnsi="Times New Roman" w:cs="Times New Roman"/>
                <w:color w:val="333333"/>
                <w:sz w:val="24"/>
                <w:szCs w:val="24"/>
                <w:shd w:val="clear" w:color="auto" w:fill="FFFFFF"/>
              </w:rPr>
              <w:t>обеспечение безопасности труда на производственном участке.</w:t>
            </w:r>
          </w:p>
          <w:p w:rsidR="00CA3034" w:rsidRPr="00EE03C4" w:rsidRDefault="00CA3034" w:rsidP="00AA508E">
            <w:pPr>
              <w:pStyle w:val="Standard"/>
              <w:spacing w:before="0" w:after="0"/>
            </w:pPr>
          </w:p>
          <w:p w:rsidR="00CA3034" w:rsidRPr="00EE03C4" w:rsidRDefault="00CA3034" w:rsidP="00AA508E">
            <w:pPr>
              <w:pStyle w:val="Standard"/>
              <w:spacing w:before="0" w:after="0"/>
            </w:pPr>
          </w:p>
          <w:p w:rsidR="00A36B16" w:rsidRPr="00EE03C4" w:rsidRDefault="00A36B16" w:rsidP="00AA508E">
            <w:pPr>
              <w:pStyle w:val="Standard"/>
              <w:spacing w:before="0" w:after="0"/>
            </w:pPr>
          </w:p>
        </w:tc>
      </w:tr>
      <w:tr w:rsidR="00A36B16" w:rsidRPr="009A745D" w:rsidTr="00AA508E">
        <w:trPr>
          <w:trHeight w:val="4586"/>
        </w:trPr>
        <w:tc>
          <w:tcPr>
            <w:tcW w:w="780" w:type="pct"/>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A36B16" w:rsidRPr="00EE03C4" w:rsidRDefault="00A36B16" w:rsidP="00AA508E">
            <w:pPr>
              <w:spacing w:after="0" w:line="240" w:lineRule="auto"/>
              <w:ind w:right="-109"/>
              <w:rPr>
                <w:rFonts w:ascii="Times New Roman" w:hAnsi="Times New Roman" w:cs="Times New Roman"/>
                <w:b/>
                <w:sz w:val="24"/>
                <w:szCs w:val="24"/>
              </w:rPr>
            </w:pPr>
            <w:r w:rsidRPr="00EE03C4">
              <w:rPr>
                <w:rFonts w:ascii="Times New Roman" w:hAnsi="Times New Roman" w:cs="Times New Roman"/>
                <w:b/>
                <w:sz w:val="24"/>
                <w:szCs w:val="24"/>
              </w:rPr>
              <w:lastRenderedPageBreak/>
              <w:t>Уметь</w:t>
            </w:r>
          </w:p>
          <w:p w:rsidR="00A36B16" w:rsidRPr="00EE03C4" w:rsidRDefault="00A36B16" w:rsidP="00AA508E">
            <w:pPr>
              <w:spacing w:before="100" w:beforeAutospacing="1" w:after="100" w:afterAutospacing="1" w:line="240" w:lineRule="auto"/>
              <w:ind w:right="-109"/>
              <w:rPr>
                <w:rFonts w:ascii="Times New Roman" w:hAnsi="Times New Roman" w:cs="Times New Roman"/>
                <w:sz w:val="24"/>
                <w:szCs w:val="24"/>
              </w:rPr>
            </w:pPr>
          </w:p>
        </w:tc>
        <w:tc>
          <w:tcPr>
            <w:tcW w:w="4220" w:type="pct"/>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2A6AA2" w:rsidRPr="00EE03C4" w:rsidRDefault="001C4A70" w:rsidP="002A6AA2">
            <w:pPr>
              <w:rPr>
                <w:rFonts w:ascii="Times New Roman" w:hAnsi="Times New Roman" w:cs="Times New Roman"/>
                <w:sz w:val="24"/>
                <w:szCs w:val="24"/>
              </w:rPr>
            </w:pPr>
            <w:r w:rsidRPr="00EE03C4">
              <w:rPr>
                <w:rFonts w:ascii="Times New Roman" w:hAnsi="Times New Roman" w:cs="Times New Roman"/>
                <w:sz w:val="24"/>
                <w:szCs w:val="24"/>
              </w:rPr>
              <w:t xml:space="preserve">Планировать  объем </w:t>
            </w:r>
            <w:r w:rsidR="002A6AA2" w:rsidRPr="00EE03C4">
              <w:rPr>
                <w:rFonts w:ascii="Times New Roman" w:hAnsi="Times New Roman" w:cs="Times New Roman"/>
                <w:sz w:val="24"/>
                <w:szCs w:val="24"/>
              </w:rPr>
              <w:t xml:space="preserve"> работ по ремонтной мастерской и пункту ТО организации;</w:t>
            </w:r>
          </w:p>
          <w:p w:rsidR="002A6AA2" w:rsidRPr="00EE03C4" w:rsidRDefault="002A6AA2" w:rsidP="002A6AA2">
            <w:pPr>
              <w:rPr>
                <w:rFonts w:ascii="Times New Roman" w:hAnsi="Times New Roman" w:cs="Times New Roman"/>
                <w:sz w:val="24"/>
                <w:szCs w:val="24"/>
              </w:rPr>
            </w:pPr>
            <w:r w:rsidRPr="00EE03C4">
              <w:rPr>
                <w:rFonts w:ascii="Times New Roman" w:hAnsi="Times New Roman" w:cs="Times New Roman"/>
                <w:sz w:val="24"/>
                <w:szCs w:val="24"/>
              </w:rPr>
              <w:t>планировать затрат труда и материальных затрат на ремонт и ТО грузового автотранспорта;</w:t>
            </w:r>
          </w:p>
          <w:p w:rsidR="002A6AA2" w:rsidRPr="00EE03C4" w:rsidRDefault="002A6AA2" w:rsidP="002A6AA2">
            <w:pPr>
              <w:spacing w:line="240" w:lineRule="auto"/>
              <w:rPr>
                <w:rFonts w:ascii="Times New Roman" w:hAnsi="Times New Roman" w:cs="Times New Roman"/>
                <w:sz w:val="24"/>
                <w:szCs w:val="24"/>
              </w:rPr>
            </w:pPr>
            <w:r w:rsidRPr="00EE03C4">
              <w:rPr>
                <w:rFonts w:ascii="Times New Roman" w:hAnsi="Times New Roman" w:cs="Times New Roman"/>
                <w:sz w:val="24"/>
                <w:szCs w:val="24"/>
              </w:rPr>
              <w:t>организовать производственные процессы, работы подразделения предприятия по использованию, хранению, техническому обслуживанию и ремонту техники на основе научной организации труда</w:t>
            </w:r>
            <w:r w:rsidR="009A745D" w:rsidRPr="00EE03C4">
              <w:rPr>
                <w:rFonts w:ascii="Times New Roman" w:hAnsi="Times New Roman" w:cs="Times New Roman"/>
                <w:sz w:val="24"/>
                <w:szCs w:val="24"/>
              </w:rPr>
              <w:t>;</w:t>
            </w:r>
          </w:p>
          <w:p w:rsidR="009A745D" w:rsidRPr="00EE03C4" w:rsidRDefault="009A745D" w:rsidP="009A745D">
            <w:pPr>
              <w:spacing w:after="0" w:line="240" w:lineRule="auto"/>
              <w:rPr>
                <w:rFonts w:ascii="Times New Roman" w:hAnsi="Times New Roman" w:cs="Times New Roman"/>
                <w:sz w:val="24"/>
                <w:szCs w:val="24"/>
              </w:rPr>
            </w:pPr>
            <w:r w:rsidRPr="00EE03C4">
              <w:rPr>
                <w:rFonts w:ascii="Times New Roman" w:hAnsi="Times New Roman" w:cs="Times New Roman"/>
                <w:sz w:val="24"/>
                <w:szCs w:val="24"/>
              </w:rPr>
              <w:t>осуществлять  организацию материально-технического обеспечения процесса по техническому обслуживанию и ремонту автотранспортных средств</w:t>
            </w:r>
            <w:r w:rsidR="003153BC" w:rsidRPr="00EE03C4">
              <w:rPr>
                <w:rFonts w:ascii="Times New Roman" w:hAnsi="Times New Roman" w:cs="Times New Roman"/>
                <w:sz w:val="24"/>
                <w:szCs w:val="24"/>
              </w:rPr>
              <w:t>;</w:t>
            </w:r>
          </w:p>
          <w:p w:rsidR="009A745D" w:rsidRPr="00EE03C4" w:rsidRDefault="009A745D" w:rsidP="002A6AA2">
            <w:pPr>
              <w:spacing w:line="240" w:lineRule="auto"/>
              <w:rPr>
                <w:rFonts w:ascii="Times New Roman" w:hAnsi="Times New Roman" w:cs="Times New Roman"/>
                <w:color w:val="333333"/>
                <w:sz w:val="24"/>
                <w:szCs w:val="24"/>
                <w:shd w:val="clear" w:color="auto" w:fill="FFFFFF"/>
              </w:rPr>
            </w:pPr>
          </w:p>
          <w:p w:rsidR="002A6AA2" w:rsidRPr="00EE03C4" w:rsidRDefault="00CA3034" w:rsidP="00AA508E">
            <w:pPr>
              <w:spacing w:line="240" w:lineRule="auto"/>
              <w:rPr>
                <w:rFonts w:ascii="Times New Roman" w:hAnsi="Times New Roman" w:cs="Times New Roman"/>
                <w:color w:val="333333"/>
                <w:sz w:val="24"/>
                <w:szCs w:val="24"/>
                <w:shd w:val="clear" w:color="auto" w:fill="FFFFFF"/>
              </w:rPr>
            </w:pPr>
            <w:r w:rsidRPr="00EE03C4">
              <w:rPr>
                <w:rFonts w:ascii="Times New Roman" w:hAnsi="Times New Roman" w:cs="Times New Roman"/>
                <w:color w:val="333333"/>
                <w:sz w:val="24"/>
                <w:szCs w:val="24"/>
                <w:shd w:val="clear" w:color="auto" w:fill="FFFFFF"/>
              </w:rPr>
              <w:t xml:space="preserve">планировать и осуществлять руководство работой производственного участка; </w:t>
            </w:r>
          </w:p>
          <w:p w:rsidR="00CA3034" w:rsidRPr="00EE03C4" w:rsidRDefault="00CA3034" w:rsidP="00AA508E">
            <w:pPr>
              <w:spacing w:line="240" w:lineRule="auto"/>
              <w:rPr>
                <w:rFonts w:ascii="Times New Roman" w:hAnsi="Times New Roman" w:cs="Times New Roman"/>
                <w:color w:val="333333"/>
                <w:sz w:val="24"/>
                <w:szCs w:val="24"/>
                <w:shd w:val="clear" w:color="auto" w:fill="FFFFFF"/>
              </w:rPr>
            </w:pPr>
            <w:r w:rsidRPr="00EE03C4">
              <w:rPr>
                <w:rFonts w:ascii="Times New Roman" w:hAnsi="Times New Roman" w:cs="Times New Roman"/>
                <w:color w:val="333333"/>
                <w:sz w:val="24"/>
                <w:szCs w:val="24"/>
                <w:shd w:val="clear" w:color="auto" w:fill="FFFFFF"/>
              </w:rPr>
              <w:t>обеспечивать рациональную расстановку рабочих;</w:t>
            </w:r>
          </w:p>
          <w:p w:rsidR="00CA3034" w:rsidRPr="00EE03C4" w:rsidRDefault="00CA3034" w:rsidP="00AA508E">
            <w:pPr>
              <w:spacing w:line="240" w:lineRule="auto"/>
              <w:rPr>
                <w:rFonts w:ascii="Times New Roman" w:hAnsi="Times New Roman" w:cs="Times New Roman"/>
                <w:color w:val="333333"/>
                <w:sz w:val="24"/>
                <w:szCs w:val="24"/>
                <w:shd w:val="clear" w:color="auto" w:fill="FFFFFF"/>
              </w:rPr>
            </w:pPr>
            <w:r w:rsidRPr="00EE03C4">
              <w:rPr>
                <w:rFonts w:ascii="Times New Roman" w:hAnsi="Times New Roman" w:cs="Times New Roman"/>
                <w:color w:val="333333"/>
                <w:sz w:val="24"/>
                <w:szCs w:val="24"/>
                <w:shd w:val="clear" w:color="auto" w:fill="FFFFFF"/>
              </w:rPr>
              <w:t xml:space="preserve"> контролировать соблюдение технологических процессов и проверять качество выполненных работ;</w:t>
            </w:r>
          </w:p>
          <w:p w:rsidR="00CA3034" w:rsidRPr="00EE03C4" w:rsidRDefault="00CA3034" w:rsidP="00AA508E">
            <w:pPr>
              <w:spacing w:line="240" w:lineRule="auto"/>
              <w:rPr>
                <w:rFonts w:ascii="Times New Roman" w:hAnsi="Times New Roman" w:cs="Times New Roman"/>
                <w:color w:val="333333"/>
                <w:sz w:val="24"/>
                <w:szCs w:val="24"/>
                <w:shd w:val="clear" w:color="auto" w:fill="FFFFFF"/>
              </w:rPr>
            </w:pPr>
            <w:r w:rsidRPr="00EE03C4">
              <w:rPr>
                <w:rFonts w:ascii="Times New Roman" w:hAnsi="Times New Roman" w:cs="Times New Roman"/>
                <w:color w:val="333333"/>
                <w:sz w:val="24"/>
                <w:szCs w:val="24"/>
                <w:shd w:val="clear" w:color="auto" w:fill="FFFFFF"/>
              </w:rPr>
              <w:t xml:space="preserve"> анализировать результаты производственной деятельности участка; </w:t>
            </w:r>
          </w:p>
          <w:p w:rsidR="00CA3034" w:rsidRPr="00EE03C4" w:rsidRDefault="00CA3034" w:rsidP="00AA508E">
            <w:pPr>
              <w:spacing w:line="240" w:lineRule="auto"/>
              <w:rPr>
                <w:rFonts w:ascii="Times New Roman" w:hAnsi="Times New Roman" w:cs="Times New Roman"/>
                <w:color w:val="333333"/>
                <w:sz w:val="24"/>
                <w:szCs w:val="24"/>
                <w:shd w:val="clear" w:color="auto" w:fill="FFFFFF"/>
              </w:rPr>
            </w:pPr>
            <w:r w:rsidRPr="00EE03C4">
              <w:rPr>
                <w:rFonts w:ascii="Times New Roman" w:hAnsi="Times New Roman" w:cs="Times New Roman"/>
                <w:color w:val="333333"/>
                <w:sz w:val="24"/>
                <w:szCs w:val="24"/>
                <w:shd w:val="clear" w:color="auto" w:fill="FFFFFF"/>
              </w:rPr>
              <w:t xml:space="preserve">обеспечивать правильность и своевременность оформления первичных документов; </w:t>
            </w:r>
          </w:p>
          <w:p w:rsidR="00CA3034" w:rsidRPr="00EE03C4" w:rsidRDefault="00CA3034" w:rsidP="00AA508E">
            <w:pPr>
              <w:spacing w:line="240" w:lineRule="auto"/>
              <w:rPr>
                <w:rFonts w:ascii="Times New Roman" w:hAnsi="Times New Roman" w:cs="Times New Roman"/>
                <w:color w:val="333333"/>
                <w:sz w:val="24"/>
                <w:szCs w:val="24"/>
                <w:shd w:val="clear" w:color="auto" w:fill="FFFFFF"/>
              </w:rPr>
            </w:pPr>
            <w:r w:rsidRPr="00EE03C4">
              <w:rPr>
                <w:rFonts w:ascii="Times New Roman" w:hAnsi="Times New Roman" w:cs="Times New Roman"/>
                <w:color w:val="333333"/>
                <w:sz w:val="24"/>
                <w:szCs w:val="24"/>
                <w:shd w:val="clear" w:color="auto" w:fill="FFFFFF"/>
              </w:rPr>
              <w:t xml:space="preserve">рассчитывать по принятой методологии основные технико-экономические показатели производственной деятельности. </w:t>
            </w:r>
          </w:p>
          <w:p w:rsidR="00CA3034" w:rsidRPr="00EE03C4" w:rsidRDefault="00CA3034" w:rsidP="00AA508E">
            <w:pPr>
              <w:spacing w:after="0" w:line="240" w:lineRule="auto"/>
              <w:rPr>
                <w:rFonts w:ascii="Times New Roman" w:hAnsi="Times New Roman" w:cs="Times New Roman"/>
                <w:sz w:val="24"/>
                <w:szCs w:val="24"/>
              </w:rPr>
            </w:pPr>
          </w:p>
          <w:p w:rsidR="00A36B16" w:rsidRPr="00EE03C4" w:rsidRDefault="00A36B16" w:rsidP="00AA508E">
            <w:pPr>
              <w:spacing w:after="0" w:line="240" w:lineRule="auto"/>
              <w:rPr>
                <w:rFonts w:ascii="Times New Roman" w:hAnsi="Times New Roman" w:cs="Times New Roman"/>
                <w:sz w:val="24"/>
                <w:szCs w:val="24"/>
              </w:rPr>
            </w:pPr>
          </w:p>
        </w:tc>
      </w:tr>
      <w:tr w:rsidR="00A36B16" w:rsidRPr="009A745D" w:rsidTr="00AA508E">
        <w:trPr>
          <w:trHeight w:val="698"/>
        </w:trPr>
        <w:tc>
          <w:tcPr>
            <w:tcW w:w="780" w:type="pct"/>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36B16" w:rsidRPr="00EE03C4" w:rsidRDefault="00A36B16" w:rsidP="00AA508E">
            <w:pPr>
              <w:spacing w:after="0" w:line="240" w:lineRule="auto"/>
              <w:ind w:right="-109"/>
              <w:rPr>
                <w:rFonts w:ascii="Times New Roman" w:hAnsi="Times New Roman" w:cs="Times New Roman"/>
                <w:b/>
                <w:sz w:val="24"/>
                <w:szCs w:val="24"/>
              </w:rPr>
            </w:pPr>
            <w:r w:rsidRPr="00EE03C4">
              <w:rPr>
                <w:rFonts w:ascii="Times New Roman" w:hAnsi="Times New Roman" w:cs="Times New Roman"/>
                <w:b/>
                <w:sz w:val="24"/>
                <w:szCs w:val="24"/>
              </w:rPr>
              <w:t>Знать</w:t>
            </w:r>
          </w:p>
          <w:p w:rsidR="00A36B16" w:rsidRPr="00EE03C4" w:rsidRDefault="00A36B16" w:rsidP="00AA508E">
            <w:pPr>
              <w:spacing w:before="100" w:beforeAutospacing="1" w:after="100" w:afterAutospacing="1" w:line="240" w:lineRule="auto"/>
              <w:ind w:right="-109"/>
              <w:rPr>
                <w:rFonts w:ascii="Times New Roman" w:hAnsi="Times New Roman" w:cs="Times New Roman"/>
                <w:sz w:val="24"/>
                <w:szCs w:val="24"/>
              </w:rPr>
            </w:pPr>
          </w:p>
        </w:tc>
        <w:tc>
          <w:tcPr>
            <w:tcW w:w="4220" w:type="pct"/>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A508E" w:rsidRPr="00EE03C4" w:rsidRDefault="00AA508E" w:rsidP="00AA508E">
            <w:pPr>
              <w:spacing w:line="240" w:lineRule="auto"/>
              <w:rPr>
                <w:rFonts w:ascii="Times New Roman" w:hAnsi="Times New Roman" w:cs="Times New Roman"/>
                <w:color w:val="333333"/>
                <w:sz w:val="24"/>
                <w:szCs w:val="24"/>
                <w:shd w:val="clear" w:color="auto" w:fill="FFFFFF"/>
              </w:rPr>
            </w:pPr>
          </w:p>
          <w:p w:rsidR="00CA3034" w:rsidRPr="00EE03C4" w:rsidRDefault="006333BD" w:rsidP="00AA508E">
            <w:pPr>
              <w:spacing w:line="240" w:lineRule="auto"/>
              <w:rPr>
                <w:rFonts w:ascii="Times New Roman" w:hAnsi="Times New Roman" w:cs="Times New Roman"/>
                <w:color w:val="333333"/>
                <w:sz w:val="24"/>
                <w:szCs w:val="24"/>
                <w:shd w:val="clear" w:color="auto" w:fill="FFFFFF"/>
              </w:rPr>
            </w:pPr>
            <w:r w:rsidRPr="00EE03C4">
              <w:rPr>
                <w:rFonts w:ascii="Times New Roman" w:hAnsi="Times New Roman" w:cs="Times New Roman"/>
                <w:color w:val="333333"/>
                <w:sz w:val="24"/>
                <w:szCs w:val="24"/>
                <w:shd w:val="clear" w:color="auto" w:fill="FFFFFF"/>
              </w:rPr>
              <w:t>О</w:t>
            </w:r>
            <w:r w:rsidR="00CA3034" w:rsidRPr="00EE03C4">
              <w:rPr>
                <w:rFonts w:ascii="Times New Roman" w:hAnsi="Times New Roman" w:cs="Times New Roman"/>
                <w:color w:val="333333"/>
                <w:sz w:val="24"/>
                <w:szCs w:val="24"/>
                <w:shd w:val="clear" w:color="auto" w:fill="FFFFFF"/>
              </w:rPr>
              <w:t xml:space="preserve">сновы организации деятельности предприятия и управление им; </w:t>
            </w:r>
          </w:p>
          <w:p w:rsidR="00CA3034" w:rsidRPr="00EE03C4" w:rsidRDefault="00CA3034" w:rsidP="00AA508E">
            <w:pPr>
              <w:spacing w:line="240" w:lineRule="auto"/>
              <w:rPr>
                <w:rFonts w:ascii="Times New Roman" w:hAnsi="Times New Roman" w:cs="Times New Roman"/>
                <w:color w:val="333333"/>
                <w:sz w:val="24"/>
                <w:szCs w:val="24"/>
                <w:shd w:val="clear" w:color="auto" w:fill="FFFFFF"/>
              </w:rPr>
            </w:pPr>
            <w:r w:rsidRPr="00EE03C4">
              <w:rPr>
                <w:rFonts w:ascii="Times New Roman" w:hAnsi="Times New Roman" w:cs="Times New Roman"/>
                <w:color w:val="333333"/>
                <w:sz w:val="24"/>
                <w:szCs w:val="24"/>
                <w:shd w:val="clear" w:color="auto" w:fill="FFFFFF"/>
              </w:rPr>
              <w:t xml:space="preserve">законодательные и нормативные акты, регулирующие производственно-хозяйственную деятельность; </w:t>
            </w:r>
          </w:p>
          <w:p w:rsidR="00CA3034" w:rsidRPr="00EE03C4" w:rsidRDefault="00CA3034" w:rsidP="00AA508E">
            <w:pPr>
              <w:spacing w:line="240" w:lineRule="auto"/>
              <w:rPr>
                <w:rFonts w:ascii="Times New Roman" w:hAnsi="Times New Roman" w:cs="Times New Roman"/>
                <w:color w:val="333333"/>
                <w:sz w:val="24"/>
                <w:szCs w:val="24"/>
                <w:shd w:val="clear" w:color="auto" w:fill="FFFFFF"/>
              </w:rPr>
            </w:pPr>
            <w:r w:rsidRPr="00EE03C4">
              <w:rPr>
                <w:rFonts w:ascii="Times New Roman" w:hAnsi="Times New Roman" w:cs="Times New Roman"/>
                <w:color w:val="333333"/>
                <w:sz w:val="24"/>
                <w:szCs w:val="24"/>
                <w:shd w:val="clear" w:color="auto" w:fill="FFFFFF"/>
              </w:rPr>
              <w:t>положения действующей системы менеджмента качества; методы нормирования и формы оплаты труда;</w:t>
            </w:r>
          </w:p>
          <w:p w:rsidR="00CA3034" w:rsidRPr="00EE03C4" w:rsidRDefault="00CA3034" w:rsidP="00AA508E">
            <w:pPr>
              <w:spacing w:line="240" w:lineRule="auto"/>
              <w:rPr>
                <w:rFonts w:ascii="Times New Roman" w:hAnsi="Times New Roman" w:cs="Times New Roman"/>
                <w:color w:val="333333"/>
                <w:sz w:val="24"/>
                <w:szCs w:val="24"/>
                <w:shd w:val="clear" w:color="auto" w:fill="FFFFFF"/>
              </w:rPr>
            </w:pPr>
            <w:r w:rsidRPr="00EE03C4">
              <w:rPr>
                <w:rFonts w:ascii="Times New Roman" w:hAnsi="Times New Roman" w:cs="Times New Roman"/>
                <w:color w:val="333333"/>
                <w:sz w:val="24"/>
                <w:szCs w:val="24"/>
                <w:shd w:val="clear" w:color="auto" w:fill="FFFFFF"/>
              </w:rPr>
              <w:t xml:space="preserve"> основы управленческого учета и бережливого производства; </w:t>
            </w:r>
          </w:p>
          <w:p w:rsidR="00CA3034" w:rsidRPr="00EE03C4" w:rsidRDefault="00CA3034" w:rsidP="00AA508E">
            <w:pPr>
              <w:spacing w:line="240" w:lineRule="auto"/>
              <w:rPr>
                <w:rFonts w:ascii="Times New Roman" w:hAnsi="Times New Roman" w:cs="Times New Roman"/>
                <w:color w:val="333333"/>
                <w:sz w:val="24"/>
                <w:szCs w:val="24"/>
                <w:shd w:val="clear" w:color="auto" w:fill="FFFFFF"/>
              </w:rPr>
            </w:pPr>
            <w:r w:rsidRPr="00EE03C4">
              <w:rPr>
                <w:rFonts w:ascii="Times New Roman" w:hAnsi="Times New Roman" w:cs="Times New Roman"/>
                <w:color w:val="333333"/>
                <w:sz w:val="24"/>
                <w:szCs w:val="24"/>
                <w:shd w:val="clear" w:color="auto" w:fill="FFFFFF"/>
              </w:rPr>
              <w:t xml:space="preserve">основные технико-экономические показатели производственной деятельности; </w:t>
            </w:r>
          </w:p>
          <w:p w:rsidR="00CA3034" w:rsidRPr="00EE03C4" w:rsidRDefault="00CA3034" w:rsidP="00AA508E">
            <w:pPr>
              <w:spacing w:line="240" w:lineRule="auto"/>
              <w:rPr>
                <w:rFonts w:ascii="Times New Roman" w:hAnsi="Times New Roman" w:cs="Times New Roman"/>
                <w:color w:val="333333"/>
                <w:sz w:val="24"/>
                <w:szCs w:val="24"/>
                <w:shd w:val="clear" w:color="auto" w:fill="FFFFFF"/>
              </w:rPr>
            </w:pPr>
            <w:r w:rsidRPr="00EE03C4">
              <w:rPr>
                <w:rFonts w:ascii="Times New Roman" w:hAnsi="Times New Roman" w:cs="Times New Roman"/>
                <w:color w:val="333333"/>
                <w:sz w:val="24"/>
                <w:szCs w:val="24"/>
                <w:shd w:val="clear" w:color="auto" w:fill="FFFFFF"/>
              </w:rPr>
              <w:t>порядок разработки и оформления технической документации;</w:t>
            </w:r>
          </w:p>
          <w:p w:rsidR="00CA3034" w:rsidRPr="00EE03C4" w:rsidRDefault="00CA3034" w:rsidP="00AA508E">
            <w:pPr>
              <w:spacing w:line="240" w:lineRule="auto"/>
              <w:rPr>
                <w:rFonts w:ascii="Times New Roman" w:hAnsi="Times New Roman" w:cs="Times New Roman"/>
                <w:color w:val="333333"/>
                <w:sz w:val="24"/>
                <w:szCs w:val="24"/>
                <w:shd w:val="clear" w:color="auto" w:fill="FFFFFF"/>
              </w:rPr>
            </w:pPr>
            <w:r w:rsidRPr="00EE03C4">
              <w:rPr>
                <w:rFonts w:ascii="Times New Roman" w:hAnsi="Times New Roman" w:cs="Times New Roman"/>
                <w:color w:val="333333"/>
                <w:sz w:val="24"/>
                <w:szCs w:val="24"/>
                <w:shd w:val="clear" w:color="auto" w:fill="FFFFFF"/>
              </w:rPr>
              <w:t xml:space="preserve"> правила охраны труда, противопожарной и экологической безопасности, виды, периодичность и правила оформления инструктажа.</w:t>
            </w:r>
          </w:p>
          <w:p w:rsidR="00CA3034" w:rsidRPr="00EE03C4" w:rsidRDefault="00CA3034" w:rsidP="00AA508E">
            <w:pPr>
              <w:spacing w:after="0" w:line="240" w:lineRule="auto"/>
              <w:rPr>
                <w:rFonts w:ascii="Times New Roman" w:hAnsi="Times New Roman" w:cs="Times New Roman"/>
                <w:sz w:val="24"/>
                <w:szCs w:val="24"/>
              </w:rPr>
            </w:pPr>
          </w:p>
          <w:p w:rsidR="00A36B16" w:rsidRPr="00EE03C4" w:rsidRDefault="00A36B16" w:rsidP="00AA5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p>
        </w:tc>
      </w:tr>
    </w:tbl>
    <w:p w:rsidR="00EE03C4" w:rsidRDefault="00EE03C4" w:rsidP="00A36B16">
      <w:pPr>
        <w:rPr>
          <w:rFonts w:ascii="Times New Roman" w:hAnsi="Times New Roman" w:cs="Times New Roman"/>
          <w:b/>
        </w:rPr>
      </w:pPr>
    </w:p>
    <w:p w:rsidR="00A36B16" w:rsidRPr="009A745D" w:rsidRDefault="00A36B16" w:rsidP="00A36B16">
      <w:pPr>
        <w:rPr>
          <w:rFonts w:ascii="Times New Roman" w:hAnsi="Times New Roman" w:cs="Times New Roman"/>
          <w:b/>
          <w:sz w:val="28"/>
          <w:szCs w:val="28"/>
        </w:rPr>
      </w:pPr>
      <w:r w:rsidRPr="009A745D">
        <w:rPr>
          <w:rFonts w:ascii="Times New Roman" w:hAnsi="Times New Roman" w:cs="Times New Roman"/>
          <w:b/>
          <w:sz w:val="28"/>
          <w:szCs w:val="28"/>
        </w:rPr>
        <w:lastRenderedPageBreak/>
        <w:t>1.3. Количество часов, отводимое на освоение профессионального модуля</w:t>
      </w:r>
    </w:p>
    <w:p w:rsidR="00A36B16" w:rsidRPr="009A745D" w:rsidRDefault="00A36B16" w:rsidP="00A3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9A745D">
        <w:rPr>
          <w:rFonts w:ascii="Times New Roman" w:hAnsi="Times New Roman" w:cs="Times New Roman"/>
          <w:sz w:val="28"/>
          <w:szCs w:val="28"/>
        </w:rPr>
        <w:t>Объем образовательной программы 298часов, в том числе:</w:t>
      </w:r>
    </w:p>
    <w:p w:rsidR="00A36B16" w:rsidRPr="009A745D" w:rsidRDefault="00A36B16" w:rsidP="00A3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Times New Roman" w:hAnsi="Times New Roman" w:cs="Times New Roman"/>
          <w:sz w:val="28"/>
          <w:szCs w:val="28"/>
        </w:rPr>
      </w:pPr>
      <w:r w:rsidRPr="009A745D">
        <w:rPr>
          <w:rFonts w:ascii="Times New Roman" w:hAnsi="Times New Roman" w:cs="Times New Roman"/>
          <w:sz w:val="28"/>
          <w:szCs w:val="28"/>
        </w:rPr>
        <w:t>во взаимодействии с преподавателем 256 часов;</w:t>
      </w:r>
    </w:p>
    <w:p w:rsidR="00A36B16" w:rsidRPr="009A745D" w:rsidRDefault="00A36B16" w:rsidP="00A3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Times New Roman" w:hAnsi="Times New Roman" w:cs="Times New Roman"/>
          <w:sz w:val="28"/>
          <w:szCs w:val="28"/>
        </w:rPr>
      </w:pPr>
      <w:r w:rsidRPr="009A745D">
        <w:rPr>
          <w:rFonts w:ascii="Times New Roman" w:hAnsi="Times New Roman" w:cs="Times New Roman"/>
          <w:sz w:val="28"/>
          <w:szCs w:val="28"/>
        </w:rPr>
        <w:t>самостоятельной работы обучающегося 22 часа;</w:t>
      </w:r>
    </w:p>
    <w:p w:rsidR="00A36B16" w:rsidRPr="009A745D" w:rsidRDefault="00A36B16" w:rsidP="00A3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Times New Roman" w:hAnsi="Times New Roman" w:cs="Times New Roman"/>
          <w:sz w:val="28"/>
          <w:szCs w:val="28"/>
        </w:rPr>
      </w:pPr>
      <w:r w:rsidRPr="009A745D">
        <w:rPr>
          <w:rFonts w:ascii="Times New Roman" w:hAnsi="Times New Roman" w:cs="Times New Roman"/>
          <w:sz w:val="28"/>
          <w:szCs w:val="28"/>
        </w:rPr>
        <w:t>учебной практики – ______ часов</w:t>
      </w:r>
    </w:p>
    <w:p w:rsidR="00A36B16" w:rsidRPr="009A745D" w:rsidRDefault="00A36B16" w:rsidP="00A3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Times New Roman" w:hAnsi="Times New Roman" w:cs="Times New Roman"/>
          <w:sz w:val="28"/>
          <w:szCs w:val="28"/>
        </w:rPr>
      </w:pPr>
      <w:r w:rsidRPr="009A745D">
        <w:rPr>
          <w:rFonts w:ascii="Times New Roman" w:hAnsi="Times New Roman" w:cs="Times New Roman"/>
          <w:sz w:val="28"/>
          <w:szCs w:val="28"/>
        </w:rPr>
        <w:t>производственной практики – 72 часа.</w:t>
      </w:r>
    </w:p>
    <w:p w:rsidR="00A36B16" w:rsidRPr="009A745D" w:rsidRDefault="00A36B16" w:rsidP="00A36B16">
      <w:pPr>
        <w:spacing w:after="0"/>
        <w:rPr>
          <w:rFonts w:ascii="Times New Roman" w:hAnsi="Times New Roman" w:cs="Times New Roman"/>
          <w:sz w:val="24"/>
          <w:szCs w:val="24"/>
        </w:rPr>
      </w:pPr>
    </w:p>
    <w:p w:rsidR="00A36B16" w:rsidRPr="009A745D" w:rsidRDefault="00A36B16" w:rsidP="00A36B16">
      <w:pPr>
        <w:rPr>
          <w:rFonts w:ascii="Times New Roman" w:hAnsi="Times New Roman" w:cs="Times New Roman"/>
        </w:rPr>
      </w:pPr>
    </w:p>
    <w:p w:rsidR="00A36B16" w:rsidRPr="009A745D" w:rsidRDefault="00A36B16" w:rsidP="00A36B16">
      <w:pPr>
        <w:pStyle w:val="10"/>
        <w:jc w:val="center"/>
        <w:rPr>
          <w:rFonts w:ascii="Times New Roman" w:hAnsi="Times New Roman"/>
          <w:sz w:val="28"/>
          <w:szCs w:val="28"/>
        </w:rPr>
      </w:pPr>
      <w:r w:rsidRPr="009A745D">
        <w:rPr>
          <w:rFonts w:ascii="Times New Roman" w:hAnsi="Times New Roman"/>
          <w:sz w:val="28"/>
          <w:szCs w:val="28"/>
        </w:rPr>
        <w:t>2. РЕЗУЛЬТАТЫ ОСВОЕНИЯ ПРОФЕССИОНАЛЬНОГО МОДУЛЯ</w:t>
      </w:r>
    </w:p>
    <w:p w:rsidR="00A36B16" w:rsidRPr="009A745D" w:rsidRDefault="00A36B16" w:rsidP="00A3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p>
    <w:p w:rsidR="00A36B16" w:rsidRPr="009A745D" w:rsidRDefault="00A36B16" w:rsidP="00A3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r w:rsidRPr="009A745D">
        <w:rPr>
          <w:rFonts w:ascii="Times New Roman" w:hAnsi="Times New Roman" w:cs="Times New Roman"/>
          <w:sz w:val="28"/>
          <w:szCs w:val="28"/>
        </w:rPr>
        <w:t>Результатом освоения программы профессионального модуля является овладение обучающимися видом профессиональной деятельности</w:t>
      </w:r>
      <w:r w:rsidRPr="009A745D">
        <w:rPr>
          <w:rFonts w:ascii="Times New Roman" w:hAnsi="Times New Roman" w:cs="Times New Roman"/>
          <w:b/>
          <w:sz w:val="28"/>
          <w:szCs w:val="28"/>
        </w:rPr>
        <w:t xml:space="preserve"> Организация процессов по техническому обслуживанию и ремонту автомобиля</w:t>
      </w:r>
      <w:r w:rsidRPr="009A745D">
        <w:rPr>
          <w:rFonts w:ascii="Times New Roman" w:hAnsi="Times New Roman" w:cs="Times New Roman"/>
          <w:sz w:val="28"/>
          <w:szCs w:val="28"/>
        </w:rPr>
        <w:t>, в то</w:t>
      </w:r>
      <w:r w:rsidR="0098716F">
        <w:rPr>
          <w:rFonts w:ascii="Times New Roman" w:hAnsi="Times New Roman" w:cs="Times New Roman"/>
          <w:sz w:val="28"/>
          <w:szCs w:val="28"/>
        </w:rPr>
        <w:t xml:space="preserve">м числе профессиональными (ПК), </w:t>
      </w:r>
      <w:r w:rsidRPr="009A745D">
        <w:rPr>
          <w:rFonts w:ascii="Times New Roman" w:hAnsi="Times New Roman" w:cs="Times New Roman"/>
          <w:sz w:val="28"/>
          <w:szCs w:val="28"/>
        </w:rPr>
        <w:t>общими (ОК) компетенциями</w:t>
      </w:r>
      <w:r w:rsidR="0098716F">
        <w:rPr>
          <w:rFonts w:ascii="Times New Roman" w:hAnsi="Times New Roman" w:cs="Times New Roman"/>
          <w:sz w:val="28"/>
          <w:szCs w:val="28"/>
        </w:rPr>
        <w:t xml:space="preserve"> и  личностными  результатами   (ЛР)</w:t>
      </w:r>
      <w:r w:rsidRPr="009A745D">
        <w:rPr>
          <w:rFonts w:ascii="Times New Roman" w:hAnsi="Times New Roman" w:cs="Times New Roman"/>
          <w:sz w:val="28"/>
          <w:szCs w:val="28"/>
        </w:rPr>
        <w:t>:</w:t>
      </w:r>
    </w:p>
    <w:p w:rsidR="00A36B16" w:rsidRPr="00A50515" w:rsidRDefault="00A36B16" w:rsidP="00A50515">
      <w:pPr>
        <w:jc w:val="center"/>
        <w:rPr>
          <w:rFonts w:ascii="Times New Roman" w:hAnsi="Times New Roman" w:cs="Times New Roman"/>
          <w:sz w:val="28"/>
          <w:szCs w:val="28"/>
        </w:rPr>
      </w:pPr>
      <w:r w:rsidRPr="00A50515">
        <w:rPr>
          <w:rFonts w:ascii="Times New Roman" w:hAnsi="Times New Roman" w:cs="Times New Roman"/>
          <w:sz w:val="28"/>
          <w:szCs w:val="28"/>
        </w:rPr>
        <w:t>Перечень общих компетенций.</w:t>
      </w:r>
    </w:p>
    <w:p w:rsidR="00FF7DCF" w:rsidRPr="00A50515" w:rsidRDefault="00FF7DCF" w:rsidP="00A36B16">
      <w:pPr>
        <w:jc w:val="both"/>
        <w:rPr>
          <w:rFonts w:ascii="Times New Roman" w:hAnsi="Times New Roman" w:cs="Times New Roman"/>
          <w:sz w:val="24"/>
          <w:szCs w:val="24"/>
        </w:rPr>
      </w:pPr>
    </w:p>
    <w:p w:rsidR="00A36B16" w:rsidRPr="00A50515" w:rsidRDefault="00A36B16" w:rsidP="00A36B16">
      <w:pPr>
        <w:pStyle w:val="ae"/>
        <w:spacing w:before="0" w:after="0"/>
        <w:ind w:left="1440"/>
        <w:jc w:val="both"/>
      </w:pPr>
    </w:p>
    <w:tbl>
      <w:tblPr>
        <w:tblpPr w:leftFromText="181" w:rightFromText="181" w:vertAnchor="tex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9"/>
        <w:gridCol w:w="8342"/>
      </w:tblGrid>
      <w:tr w:rsidR="00A36B16" w:rsidRPr="00A50515" w:rsidTr="00C701FC">
        <w:tc>
          <w:tcPr>
            <w:tcW w:w="1229" w:type="dxa"/>
          </w:tcPr>
          <w:p w:rsidR="00A36B16" w:rsidRPr="00A50515" w:rsidRDefault="00A36B16" w:rsidP="00C701FC">
            <w:pPr>
              <w:keepNext/>
              <w:spacing w:after="0" w:line="240" w:lineRule="auto"/>
              <w:jc w:val="both"/>
              <w:outlineLvl w:val="1"/>
              <w:rPr>
                <w:rFonts w:ascii="Times New Roman" w:hAnsi="Times New Roman" w:cs="Times New Roman"/>
                <w:b/>
                <w:bCs/>
                <w:iCs/>
                <w:sz w:val="24"/>
                <w:szCs w:val="24"/>
              </w:rPr>
            </w:pPr>
            <w:r w:rsidRPr="00A50515">
              <w:rPr>
                <w:rFonts w:ascii="Times New Roman" w:hAnsi="Times New Roman" w:cs="Times New Roman"/>
                <w:b/>
                <w:bCs/>
                <w:iCs/>
                <w:sz w:val="24"/>
                <w:szCs w:val="24"/>
              </w:rPr>
              <w:t>Код</w:t>
            </w:r>
          </w:p>
        </w:tc>
        <w:tc>
          <w:tcPr>
            <w:tcW w:w="8342" w:type="dxa"/>
          </w:tcPr>
          <w:p w:rsidR="00A36B16" w:rsidRPr="00A50515" w:rsidRDefault="00A36B16" w:rsidP="00C701FC">
            <w:pPr>
              <w:keepNext/>
              <w:spacing w:after="0" w:line="240" w:lineRule="auto"/>
              <w:jc w:val="both"/>
              <w:outlineLvl w:val="1"/>
              <w:rPr>
                <w:rFonts w:ascii="Times New Roman" w:hAnsi="Times New Roman" w:cs="Times New Roman"/>
                <w:b/>
                <w:bCs/>
                <w:iCs/>
                <w:sz w:val="24"/>
                <w:szCs w:val="24"/>
              </w:rPr>
            </w:pPr>
            <w:r w:rsidRPr="00A50515">
              <w:rPr>
                <w:rFonts w:ascii="Times New Roman" w:hAnsi="Times New Roman" w:cs="Times New Roman"/>
                <w:b/>
                <w:bCs/>
                <w:iCs/>
                <w:sz w:val="24"/>
                <w:szCs w:val="24"/>
              </w:rPr>
              <w:t>Наименование общих компетенций</w:t>
            </w:r>
          </w:p>
        </w:tc>
      </w:tr>
      <w:tr w:rsidR="00A36B16" w:rsidRPr="00A50515" w:rsidTr="00C701FC">
        <w:trPr>
          <w:trHeight w:val="327"/>
        </w:trPr>
        <w:tc>
          <w:tcPr>
            <w:tcW w:w="1229" w:type="dxa"/>
            <w:tcBorders>
              <w:top w:val="single" w:sz="4" w:space="0" w:color="00000A"/>
              <w:left w:val="single" w:sz="4" w:space="0" w:color="00000A"/>
              <w:bottom w:val="single" w:sz="4" w:space="0" w:color="00000A"/>
              <w:right w:val="single" w:sz="4" w:space="0" w:color="00000A"/>
            </w:tcBorders>
          </w:tcPr>
          <w:p w:rsidR="00A36B16" w:rsidRPr="00A50515" w:rsidRDefault="00A36B16" w:rsidP="00C701FC">
            <w:pPr>
              <w:pStyle w:val="2"/>
              <w:spacing w:before="0" w:after="0"/>
              <w:jc w:val="both"/>
              <w:rPr>
                <w:rFonts w:ascii="Times New Roman" w:hAnsi="Times New Roman"/>
                <w:sz w:val="24"/>
                <w:szCs w:val="24"/>
              </w:rPr>
            </w:pPr>
            <w:r w:rsidRPr="00A50515">
              <w:rPr>
                <w:rStyle w:val="af"/>
                <w:rFonts w:ascii="Times New Roman" w:hAnsi="Times New Roman"/>
                <w:b w:val="0"/>
                <w:iCs w:val="0"/>
                <w:sz w:val="24"/>
                <w:szCs w:val="24"/>
              </w:rPr>
              <w:t>ОК 01.</w:t>
            </w:r>
          </w:p>
        </w:tc>
        <w:tc>
          <w:tcPr>
            <w:tcW w:w="8342" w:type="dxa"/>
            <w:tcBorders>
              <w:top w:val="single" w:sz="4" w:space="0" w:color="00000A"/>
              <w:left w:val="single" w:sz="4" w:space="0" w:color="00000A"/>
              <w:bottom w:val="single" w:sz="4" w:space="0" w:color="00000A"/>
              <w:right w:val="single" w:sz="4" w:space="0" w:color="00000A"/>
            </w:tcBorders>
          </w:tcPr>
          <w:p w:rsidR="00A36B16" w:rsidRPr="00A50515" w:rsidRDefault="00A36B16" w:rsidP="00C701FC">
            <w:pPr>
              <w:pStyle w:val="2"/>
              <w:spacing w:before="0" w:after="0"/>
              <w:jc w:val="both"/>
              <w:rPr>
                <w:rFonts w:ascii="Times New Roman" w:hAnsi="Times New Roman"/>
                <w:sz w:val="24"/>
                <w:szCs w:val="24"/>
              </w:rPr>
            </w:pPr>
            <w:r w:rsidRPr="00A50515">
              <w:rPr>
                <w:rFonts w:ascii="Times New Roman" w:hAnsi="Times New Roman"/>
                <w:b w:val="0"/>
                <w:i w:val="0"/>
                <w:sz w:val="24"/>
                <w:szCs w:val="24"/>
              </w:rPr>
              <w:t>Выбирать способы решения задач профессиональной деятельности, применительно к различным контекстам.</w:t>
            </w:r>
          </w:p>
        </w:tc>
      </w:tr>
      <w:tr w:rsidR="00A36B16" w:rsidRPr="00A50515" w:rsidTr="00C701FC">
        <w:tc>
          <w:tcPr>
            <w:tcW w:w="1229" w:type="dxa"/>
            <w:tcBorders>
              <w:top w:val="single" w:sz="4" w:space="0" w:color="00000A"/>
              <w:left w:val="single" w:sz="4" w:space="0" w:color="00000A"/>
              <w:bottom w:val="single" w:sz="4" w:space="0" w:color="00000A"/>
              <w:right w:val="single" w:sz="4" w:space="0" w:color="00000A"/>
            </w:tcBorders>
          </w:tcPr>
          <w:p w:rsidR="00A36B16" w:rsidRPr="00A50515" w:rsidRDefault="00A36B16" w:rsidP="00C701FC">
            <w:pPr>
              <w:pStyle w:val="2"/>
              <w:spacing w:before="0" w:after="0"/>
              <w:jc w:val="both"/>
              <w:rPr>
                <w:rFonts w:ascii="Times New Roman" w:hAnsi="Times New Roman"/>
                <w:sz w:val="24"/>
                <w:szCs w:val="24"/>
              </w:rPr>
            </w:pPr>
            <w:r w:rsidRPr="00A50515">
              <w:rPr>
                <w:rStyle w:val="af"/>
                <w:rFonts w:ascii="Times New Roman" w:hAnsi="Times New Roman"/>
                <w:b w:val="0"/>
                <w:iCs w:val="0"/>
                <w:sz w:val="24"/>
                <w:szCs w:val="24"/>
              </w:rPr>
              <w:t>ОК 02.</w:t>
            </w:r>
          </w:p>
        </w:tc>
        <w:tc>
          <w:tcPr>
            <w:tcW w:w="8342" w:type="dxa"/>
            <w:tcBorders>
              <w:top w:val="single" w:sz="4" w:space="0" w:color="00000A"/>
              <w:left w:val="single" w:sz="4" w:space="0" w:color="00000A"/>
              <w:bottom w:val="single" w:sz="4" w:space="0" w:color="00000A"/>
              <w:right w:val="single" w:sz="4" w:space="0" w:color="00000A"/>
            </w:tcBorders>
          </w:tcPr>
          <w:p w:rsidR="00A36B16" w:rsidRPr="00A50515" w:rsidRDefault="00A36B16" w:rsidP="00C701FC">
            <w:pPr>
              <w:pStyle w:val="Standard"/>
              <w:spacing w:before="0" w:after="0"/>
              <w:jc w:val="both"/>
            </w:pPr>
            <w:r w:rsidRPr="00A50515">
              <w:t>Осуществлять поиск, анализ и интерпретацию информации, необходимой для выполнения задач профессиональной деятельности.</w:t>
            </w:r>
          </w:p>
        </w:tc>
      </w:tr>
      <w:tr w:rsidR="00A36B16" w:rsidRPr="00A50515" w:rsidTr="00C701FC">
        <w:tc>
          <w:tcPr>
            <w:tcW w:w="1229" w:type="dxa"/>
            <w:tcBorders>
              <w:top w:val="single" w:sz="4" w:space="0" w:color="00000A"/>
              <w:left w:val="single" w:sz="4" w:space="0" w:color="00000A"/>
              <w:bottom w:val="single" w:sz="4" w:space="0" w:color="00000A"/>
              <w:right w:val="single" w:sz="4" w:space="0" w:color="00000A"/>
            </w:tcBorders>
          </w:tcPr>
          <w:p w:rsidR="00A36B16" w:rsidRPr="00A50515" w:rsidRDefault="00A36B16" w:rsidP="00C701FC">
            <w:pPr>
              <w:pStyle w:val="2"/>
              <w:spacing w:before="0" w:after="0"/>
              <w:jc w:val="both"/>
              <w:rPr>
                <w:rFonts w:ascii="Times New Roman" w:hAnsi="Times New Roman"/>
                <w:sz w:val="24"/>
                <w:szCs w:val="24"/>
              </w:rPr>
            </w:pPr>
            <w:r w:rsidRPr="00A50515">
              <w:rPr>
                <w:rStyle w:val="af"/>
                <w:rFonts w:ascii="Times New Roman" w:hAnsi="Times New Roman"/>
                <w:b w:val="0"/>
                <w:iCs w:val="0"/>
                <w:sz w:val="24"/>
                <w:szCs w:val="24"/>
              </w:rPr>
              <w:t>ОК 03.</w:t>
            </w:r>
          </w:p>
        </w:tc>
        <w:tc>
          <w:tcPr>
            <w:tcW w:w="8342" w:type="dxa"/>
            <w:tcBorders>
              <w:top w:val="single" w:sz="4" w:space="0" w:color="00000A"/>
              <w:left w:val="single" w:sz="4" w:space="0" w:color="00000A"/>
              <w:bottom w:val="single" w:sz="4" w:space="0" w:color="00000A"/>
              <w:right w:val="single" w:sz="4" w:space="0" w:color="00000A"/>
            </w:tcBorders>
          </w:tcPr>
          <w:p w:rsidR="00A36B16" w:rsidRPr="00A50515" w:rsidRDefault="00A36B16" w:rsidP="00C701FC">
            <w:pPr>
              <w:pStyle w:val="Standard"/>
              <w:spacing w:before="0" w:after="0"/>
              <w:jc w:val="both"/>
            </w:pPr>
            <w:r w:rsidRPr="00A50515">
              <w:t>Планировать и реализовывать собственное профессиональное и личностное развитие.</w:t>
            </w:r>
          </w:p>
        </w:tc>
      </w:tr>
      <w:tr w:rsidR="00A36B16" w:rsidRPr="00A50515" w:rsidTr="00C701FC">
        <w:tc>
          <w:tcPr>
            <w:tcW w:w="1229" w:type="dxa"/>
            <w:tcBorders>
              <w:top w:val="single" w:sz="4" w:space="0" w:color="00000A"/>
              <w:left w:val="single" w:sz="4" w:space="0" w:color="00000A"/>
              <w:bottom w:val="single" w:sz="4" w:space="0" w:color="00000A"/>
              <w:right w:val="single" w:sz="4" w:space="0" w:color="00000A"/>
            </w:tcBorders>
          </w:tcPr>
          <w:p w:rsidR="00A36B16" w:rsidRPr="00A50515" w:rsidRDefault="00A36B16" w:rsidP="00C701FC">
            <w:pPr>
              <w:pStyle w:val="2"/>
              <w:spacing w:before="0" w:after="0"/>
              <w:jc w:val="both"/>
              <w:rPr>
                <w:rFonts w:ascii="Times New Roman" w:hAnsi="Times New Roman"/>
                <w:sz w:val="24"/>
                <w:szCs w:val="24"/>
              </w:rPr>
            </w:pPr>
            <w:r w:rsidRPr="00A50515">
              <w:rPr>
                <w:rStyle w:val="af"/>
                <w:rFonts w:ascii="Times New Roman" w:hAnsi="Times New Roman"/>
                <w:b w:val="0"/>
                <w:iCs w:val="0"/>
                <w:sz w:val="24"/>
                <w:szCs w:val="24"/>
              </w:rPr>
              <w:t>ОК 04.</w:t>
            </w:r>
          </w:p>
        </w:tc>
        <w:tc>
          <w:tcPr>
            <w:tcW w:w="8342" w:type="dxa"/>
            <w:tcBorders>
              <w:top w:val="single" w:sz="4" w:space="0" w:color="00000A"/>
              <w:left w:val="single" w:sz="4" w:space="0" w:color="00000A"/>
              <w:bottom w:val="single" w:sz="4" w:space="0" w:color="00000A"/>
              <w:right w:val="single" w:sz="4" w:space="0" w:color="00000A"/>
            </w:tcBorders>
          </w:tcPr>
          <w:p w:rsidR="00A36B16" w:rsidRPr="00A50515" w:rsidRDefault="00A36B16" w:rsidP="00C701FC">
            <w:pPr>
              <w:pStyle w:val="Standard"/>
              <w:spacing w:before="0" w:after="0"/>
              <w:jc w:val="both"/>
            </w:pPr>
            <w:r w:rsidRPr="00A50515">
              <w:t>Работать в коллективе и команде, эффективно взаимодействовать с коллегами, руководством, клиентами.</w:t>
            </w:r>
          </w:p>
        </w:tc>
      </w:tr>
      <w:tr w:rsidR="00A36B16" w:rsidRPr="00A50515" w:rsidTr="00C701FC">
        <w:tc>
          <w:tcPr>
            <w:tcW w:w="1229" w:type="dxa"/>
            <w:tcBorders>
              <w:top w:val="single" w:sz="4" w:space="0" w:color="00000A"/>
              <w:left w:val="single" w:sz="4" w:space="0" w:color="00000A"/>
              <w:bottom w:val="single" w:sz="4" w:space="0" w:color="00000A"/>
              <w:right w:val="single" w:sz="4" w:space="0" w:color="00000A"/>
            </w:tcBorders>
          </w:tcPr>
          <w:p w:rsidR="00A36B16" w:rsidRPr="00A50515" w:rsidRDefault="00A36B16" w:rsidP="00C701FC">
            <w:pPr>
              <w:pStyle w:val="2"/>
              <w:spacing w:before="0" w:after="0"/>
              <w:jc w:val="both"/>
              <w:rPr>
                <w:rFonts w:ascii="Times New Roman" w:hAnsi="Times New Roman"/>
                <w:sz w:val="24"/>
                <w:szCs w:val="24"/>
              </w:rPr>
            </w:pPr>
            <w:r w:rsidRPr="00A50515">
              <w:rPr>
                <w:rStyle w:val="af"/>
                <w:rFonts w:ascii="Times New Roman" w:hAnsi="Times New Roman"/>
                <w:b w:val="0"/>
                <w:iCs w:val="0"/>
                <w:sz w:val="24"/>
                <w:szCs w:val="24"/>
              </w:rPr>
              <w:t>ОК 05.</w:t>
            </w:r>
          </w:p>
        </w:tc>
        <w:tc>
          <w:tcPr>
            <w:tcW w:w="8342" w:type="dxa"/>
            <w:tcBorders>
              <w:top w:val="single" w:sz="4" w:space="0" w:color="00000A"/>
              <w:left w:val="single" w:sz="4" w:space="0" w:color="00000A"/>
              <w:bottom w:val="single" w:sz="4" w:space="0" w:color="00000A"/>
              <w:right w:val="single" w:sz="4" w:space="0" w:color="00000A"/>
            </w:tcBorders>
          </w:tcPr>
          <w:p w:rsidR="00A36B16" w:rsidRPr="00A50515" w:rsidRDefault="00A36B16" w:rsidP="00C701FC">
            <w:pPr>
              <w:pStyle w:val="2"/>
              <w:spacing w:before="0" w:after="0"/>
              <w:jc w:val="both"/>
              <w:rPr>
                <w:rFonts w:ascii="Times New Roman" w:hAnsi="Times New Roman"/>
                <w:sz w:val="24"/>
                <w:szCs w:val="24"/>
              </w:rPr>
            </w:pPr>
            <w:r w:rsidRPr="00A50515">
              <w:rPr>
                <w:rFonts w:ascii="Times New Roman" w:hAnsi="Times New Roman"/>
                <w:b w:val="0"/>
                <w:i w:val="0"/>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A36B16" w:rsidRPr="00A50515" w:rsidTr="00C701FC">
        <w:tc>
          <w:tcPr>
            <w:tcW w:w="1229" w:type="dxa"/>
            <w:tcBorders>
              <w:top w:val="single" w:sz="4" w:space="0" w:color="00000A"/>
              <w:left w:val="single" w:sz="4" w:space="0" w:color="00000A"/>
              <w:bottom w:val="single" w:sz="4" w:space="0" w:color="00000A"/>
              <w:right w:val="single" w:sz="4" w:space="0" w:color="00000A"/>
            </w:tcBorders>
          </w:tcPr>
          <w:p w:rsidR="00A36B16" w:rsidRPr="00A50515" w:rsidRDefault="00A36B16" w:rsidP="00C701FC">
            <w:pPr>
              <w:pStyle w:val="2"/>
              <w:spacing w:before="0" w:after="0"/>
              <w:jc w:val="both"/>
              <w:rPr>
                <w:rFonts w:ascii="Times New Roman" w:hAnsi="Times New Roman"/>
                <w:sz w:val="24"/>
                <w:szCs w:val="24"/>
              </w:rPr>
            </w:pPr>
            <w:r w:rsidRPr="00A50515">
              <w:rPr>
                <w:rStyle w:val="af"/>
                <w:rFonts w:ascii="Times New Roman" w:hAnsi="Times New Roman"/>
                <w:b w:val="0"/>
                <w:iCs w:val="0"/>
                <w:sz w:val="24"/>
                <w:szCs w:val="24"/>
              </w:rPr>
              <w:t>ОК 06.</w:t>
            </w:r>
          </w:p>
        </w:tc>
        <w:tc>
          <w:tcPr>
            <w:tcW w:w="8342" w:type="dxa"/>
            <w:tcBorders>
              <w:top w:val="single" w:sz="4" w:space="0" w:color="00000A"/>
              <w:left w:val="single" w:sz="4" w:space="0" w:color="00000A"/>
              <w:bottom w:val="single" w:sz="4" w:space="0" w:color="00000A"/>
              <w:right w:val="single" w:sz="4" w:space="0" w:color="00000A"/>
            </w:tcBorders>
          </w:tcPr>
          <w:p w:rsidR="00A36B16" w:rsidRPr="00A50515" w:rsidRDefault="00A36B16" w:rsidP="00C701FC">
            <w:pPr>
              <w:pStyle w:val="Standard"/>
              <w:spacing w:before="0" w:after="0"/>
              <w:jc w:val="both"/>
            </w:pPr>
            <w:r w:rsidRPr="00A50515">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A36B16" w:rsidRPr="00A50515" w:rsidTr="00C701FC">
        <w:tc>
          <w:tcPr>
            <w:tcW w:w="1229" w:type="dxa"/>
            <w:tcBorders>
              <w:top w:val="single" w:sz="4" w:space="0" w:color="00000A"/>
              <w:left w:val="single" w:sz="4" w:space="0" w:color="00000A"/>
              <w:bottom w:val="single" w:sz="4" w:space="0" w:color="00000A"/>
              <w:right w:val="single" w:sz="4" w:space="0" w:color="00000A"/>
            </w:tcBorders>
          </w:tcPr>
          <w:p w:rsidR="00A36B16" w:rsidRPr="00A50515" w:rsidRDefault="00A36B16" w:rsidP="00C701FC">
            <w:pPr>
              <w:pStyle w:val="2"/>
              <w:spacing w:before="0" w:after="0"/>
              <w:jc w:val="both"/>
              <w:rPr>
                <w:rFonts w:ascii="Times New Roman" w:hAnsi="Times New Roman"/>
                <w:sz w:val="24"/>
                <w:szCs w:val="24"/>
              </w:rPr>
            </w:pPr>
            <w:r w:rsidRPr="00A50515">
              <w:rPr>
                <w:rStyle w:val="af"/>
                <w:rFonts w:ascii="Times New Roman" w:hAnsi="Times New Roman"/>
                <w:b w:val="0"/>
                <w:iCs w:val="0"/>
                <w:sz w:val="24"/>
                <w:szCs w:val="24"/>
              </w:rPr>
              <w:t>ОК 07.</w:t>
            </w:r>
          </w:p>
        </w:tc>
        <w:tc>
          <w:tcPr>
            <w:tcW w:w="8342" w:type="dxa"/>
            <w:tcBorders>
              <w:top w:val="single" w:sz="4" w:space="0" w:color="00000A"/>
              <w:left w:val="single" w:sz="4" w:space="0" w:color="00000A"/>
              <w:bottom w:val="single" w:sz="4" w:space="0" w:color="00000A"/>
              <w:right w:val="single" w:sz="4" w:space="0" w:color="00000A"/>
            </w:tcBorders>
          </w:tcPr>
          <w:p w:rsidR="00A36B16" w:rsidRPr="00A50515" w:rsidRDefault="00A36B16" w:rsidP="00C701FC">
            <w:pPr>
              <w:pStyle w:val="Standard"/>
              <w:spacing w:before="0" w:after="0"/>
              <w:jc w:val="both"/>
            </w:pPr>
            <w:r w:rsidRPr="00A50515">
              <w:t>Содействовать сохранению окружающей среды, ресурсосбережению, эффективно действовать в чрезвычайных ситуациях.</w:t>
            </w:r>
          </w:p>
        </w:tc>
      </w:tr>
      <w:tr w:rsidR="00A36B16" w:rsidRPr="00A50515" w:rsidTr="00C701FC">
        <w:tc>
          <w:tcPr>
            <w:tcW w:w="1229" w:type="dxa"/>
            <w:tcBorders>
              <w:top w:val="single" w:sz="4" w:space="0" w:color="00000A"/>
              <w:left w:val="single" w:sz="4" w:space="0" w:color="00000A"/>
              <w:bottom w:val="single" w:sz="4" w:space="0" w:color="00000A"/>
              <w:right w:val="single" w:sz="4" w:space="0" w:color="00000A"/>
            </w:tcBorders>
          </w:tcPr>
          <w:p w:rsidR="00A36B16" w:rsidRPr="00A50515" w:rsidRDefault="00A36B16" w:rsidP="00C701FC">
            <w:pPr>
              <w:pStyle w:val="2"/>
              <w:spacing w:before="0" w:after="0"/>
              <w:jc w:val="both"/>
              <w:rPr>
                <w:rFonts w:ascii="Times New Roman" w:hAnsi="Times New Roman"/>
                <w:sz w:val="24"/>
                <w:szCs w:val="24"/>
              </w:rPr>
            </w:pPr>
            <w:r w:rsidRPr="00A50515">
              <w:rPr>
                <w:rStyle w:val="af"/>
                <w:rFonts w:ascii="Times New Roman" w:hAnsi="Times New Roman"/>
                <w:b w:val="0"/>
                <w:iCs w:val="0"/>
                <w:sz w:val="24"/>
                <w:szCs w:val="24"/>
              </w:rPr>
              <w:t>ОК 08.</w:t>
            </w:r>
          </w:p>
        </w:tc>
        <w:tc>
          <w:tcPr>
            <w:tcW w:w="8342" w:type="dxa"/>
            <w:tcBorders>
              <w:top w:val="single" w:sz="4" w:space="0" w:color="00000A"/>
              <w:left w:val="single" w:sz="4" w:space="0" w:color="00000A"/>
              <w:bottom w:val="single" w:sz="4" w:space="0" w:color="00000A"/>
              <w:right w:val="single" w:sz="4" w:space="0" w:color="00000A"/>
            </w:tcBorders>
          </w:tcPr>
          <w:p w:rsidR="00A36B16" w:rsidRPr="00A50515" w:rsidRDefault="00A36B16" w:rsidP="00C701FC">
            <w:pPr>
              <w:pStyle w:val="Standard"/>
              <w:spacing w:before="0" w:after="0"/>
              <w:jc w:val="both"/>
            </w:pPr>
            <w:r w:rsidRPr="00A50515">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A36B16" w:rsidRPr="00A50515" w:rsidTr="00C701FC">
        <w:tc>
          <w:tcPr>
            <w:tcW w:w="1229" w:type="dxa"/>
            <w:tcBorders>
              <w:top w:val="single" w:sz="4" w:space="0" w:color="00000A"/>
              <w:left w:val="single" w:sz="4" w:space="0" w:color="00000A"/>
              <w:bottom w:val="single" w:sz="4" w:space="0" w:color="00000A"/>
              <w:right w:val="single" w:sz="4" w:space="0" w:color="00000A"/>
            </w:tcBorders>
          </w:tcPr>
          <w:p w:rsidR="00A36B16" w:rsidRPr="00A50515" w:rsidRDefault="00A36B16" w:rsidP="00C701FC">
            <w:pPr>
              <w:pStyle w:val="2"/>
              <w:spacing w:before="0" w:after="0"/>
              <w:jc w:val="both"/>
              <w:rPr>
                <w:rFonts w:ascii="Times New Roman" w:hAnsi="Times New Roman"/>
                <w:sz w:val="24"/>
                <w:szCs w:val="24"/>
              </w:rPr>
            </w:pPr>
            <w:r w:rsidRPr="00A50515">
              <w:rPr>
                <w:rStyle w:val="af"/>
                <w:rFonts w:ascii="Times New Roman" w:hAnsi="Times New Roman"/>
                <w:b w:val="0"/>
                <w:iCs w:val="0"/>
                <w:sz w:val="24"/>
                <w:szCs w:val="24"/>
              </w:rPr>
              <w:t>ОК 09.</w:t>
            </w:r>
          </w:p>
        </w:tc>
        <w:tc>
          <w:tcPr>
            <w:tcW w:w="8342" w:type="dxa"/>
            <w:tcBorders>
              <w:top w:val="single" w:sz="4" w:space="0" w:color="00000A"/>
              <w:left w:val="single" w:sz="4" w:space="0" w:color="00000A"/>
              <w:bottom w:val="single" w:sz="4" w:space="0" w:color="00000A"/>
              <w:right w:val="single" w:sz="4" w:space="0" w:color="00000A"/>
            </w:tcBorders>
          </w:tcPr>
          <w:p w:rsidR="00A36B16" w:rsidRPr="00A50515" w:rsidRDefault="00A36B16" w:rsidP="00C701FC">
            <w:pPr>
              <w:pStyle w:val="Standard"/>
              <w:spacing w:before="0" w:after="0"/>
              <w:jc w:val="both"/>
            </w:pPr>
            <w:r w:rsidRPr="00A50515">
              <w:t>Использовать информационные технологии в профессиональной деятельности.</w:t>
            </w:r>
          </w:p>
        </w:tc>
      </w:tr>
      <w:tr w:rsidR="00A36B16" w:rsidRPr="00A50515" w:rsidTr="00C701FC">
        <w:tc>
          <w:tcPr>
            <w:tcW w:w="1229" w:type="dxa"/>
            <w:tcBorders>
              <w:top w:val="single" w:sz="4" w:space="0" w:color="00000A"/>
              <w:left w:val="single" w:sz="4" w:space="0" w:color="00000A"/>
              <w:bottom w:val="single" w:sz="4" w:space="0" w:color="00000A"/>
              <w:right w:val="single" w:sz="4" w:space="0" w:color="00000A"/>
            </w:tcBorders>
          </w:tcPr>
          <w:p w:rsidR="00A36B16" w:rsidRPr="00A50515" w:rsidRDefault="00A36B16" w:rsidP="00C701FC">
            <w:pPr>
              <w:pStyle w:val="2"/>
              <w:spacing w:before="0" w:after="0"/>
              <w:jc w:val="both"/>
              <w:rPr>
                <w:rFonts w:ascii="Times New Roman" w:hAnsi="Times New Roman"/>
                <w:sz w:val="24"/>
                <w:szCs w:val="24"/>
              </w:rPr>
            </w:pPr>
            <w:r w:rsidRPr="00A50515">
              <w:rPr>
                <w:rStyle w:val="af"/>
                <w:rFonts w:ascii="Times New Roman" w:hAnsi="Times New Roman"/>
                <w:b w:val="0"/>
                <w:iCs w:val="0"/>
                <w:sz w:val="24"/>
                <w:szCs w:val="24"/>
              </w:rPr>
              <w:t>ОК 10.</w:t>
            </w:r>
          </w:p>
        </w:tc>
        <w:tc>
          <w:tcPr>
            <w:tcW w:w="8342" w:type="dxa"/>
            <w:tcBorders>
              <w:top w:val="single" w:sz="4" w:space="0" w:color="00000A"/>
              <w:left w:val="single" w:sz="4" w:space="0" w:color="00000A"/>
              <w:bottom w:val="single" w:sz="4" w:space="0" w:color="00000A"/>
              <w:right w:val="single" w:sz="4" w:space="0" w:color="00000A"/>
            </w:tcBorders>
          </w:tcPr>
          <w:p w:rsidR="00A36B16" w:rsidRPr="00A50515" w:rsidRDefault="00A36B16" w:rsidP="00C701FC">
            <w:pPr>
              <w:pStyle w:val="Standard"/>
              <w:spacing w:before="0" w:after="0"/>
              <w:jc w:val="both"/>
            </w:pPr>
            <w:r w:rsidRPr="00A50515">
              <w:t>Пользоваться профессиональной документацией на государственном и иностранном языках.</w:t>
            </w:r>
          </w:p>
        </w:tc>
      </w:tr>
      <w:tr w:rsidR="00A36B16" w:rsidRPr="00A50515" w:rsidTr="00C701FC">
        <w:tc>
          <w:tcPr>
            <w:tcW w:w="1229" w:type="dxa"/>
            <w:tcBorders>
              <w:top w:val="single" w:sz="4" w:space="0" w:color="00000A"/>
              <w:left w:val="single" w:sz="4" w:space="0" w:color="00000A"/>
              <w:bottom w:val="single" w:sz="4" w:space="0" w:color="00000A"/>
              <w:right w:val="single" w:sz="4" w:space="0" w:color="00000A"/>
            </w:tcBorders>
          </w:tcPr>
          <w:p w:rsidR="00A36B16" w:rsidRPr="00A50515" w:rsidRDefault="00A36B16" w:rsidP="00C701FC">
            <w:pPr>
              <w:pStyle w:val="2"/>
              <w:spacing w:before="0" w:after="0"/>
              <w:jc w:val="both"/>
              <w:rPr>
                <w:rFonts w:ascii="Times New Roman" w:hAnsi="Times New Roman"/>
                <w:sz w:val="24"/>
                <w:szCs w:val="24"/>
              </w:rPr>
            </w:pPr>
            <w:r w:rsidRPr="00A50515">
              <w:rPr>
                <w:rStyle w:val="af"/>
                <w:rFonts w:ascii="Times New Roman" w:hAnsi="Times New Roman"/>
                <w:b w:val="0"/>
                <w:iCs w:val="0"/>
                <w:sz w:val="24"/>
                <w:szCs w:val="24"/>
              </w:rPr>
              <w:lastRenderedPageBreak/>
              <w:t>ОК 11.</w:t>
            </w:r>
          </w:p>
        </w:tc>
        <w:tc>
          <w:tcPr>
            <w:tcW w:w="8342" w:type="dxa"/>
            <w:tcBorders>
              <w:top w:val="single" w:sz="4" w:space="0" w:color="00000A"/>
              <w:left w:val="single" w:sz="4" w:space="0" w:color="00000A"/>
              <w:bottom w:val="single" w:sz="4" w:space="0" w:color="00000A"/>
              <w:right w:val="single" w:sz="4" w:space="0" w:color="00000A"/>
            </w:tcBorders>
          </w:tcPr>
          <w:p w:rsidR="00A36B16" w:rsidRPr="00A50515" w:rsidRDefault="00A36B16" w:rsidP="00C701FC">
            <w:pPr>
              <w:pStyle w:val="Standard"/>
              <w:spacing w:before="0" w:after="0"/>
              <w:jc w:val="both"/>
            </w:pPr>
            <w:r w:rsidRPr="00A50515">
              <w:t>Планировать предпринимательскую деятельность в профессиональной сфере.</w:t>
            </w:r>
          </w:p>
        </w:tc>
      </w:tr>
    </w:tbl>
    <w:p w:rsidR="00A36B16" w:rsidRPr="00A50515" w:rsidRDefault="00A36B16" w:rsidP="00A36B16">
      <w:pPr>
        <w:pStyle w:val="ae"/>
        <w:keepNext/>
        <w:spacing w:after="0"/>
        <w:ind w:left="1440"/>
        <w:jc w:val="both"/>
        <w:outlineLvl w:val="1"/>
        <w:rPr>
          <w:rFonts w:eastAsia="Times New Roman"/>
          <w:bCs/>
          <w:iCs/>
          <w:sz w:val="28"/>
          <w:szCs w:val="28"/>
        </w:rPr>
      </w:pPr>
      <w:r w:rsidRPr="00A50515">
        <w:rPr>
          <w:rFonts w:eastAsia="Times New Roman"/>
          <w:bCs/>
          <w:iCs/>
          <w:sz w:val="28"/>
          <w:szCs w:val="28"/>
        </w:rPr>
        <w:t xml:space="preserve">Перечень профессиональных компетенций </w:t>
      </w:r>
    </w:p>
    <w:p w:rsidR="00A36B16" w:rsidRPr="00A50515" w:rsidRDefault="00A36B16" w:rsidP="00A36B16">
      <w:pPr>
        <w:keepNext/>
        <w:spacing w:after="0"/>
        <w:ind w:left="1288"/>
        <w:jc w:val="both"/>
        <w:outlineLvl w:val="1"/>
        <w:rPr>
          <w:rFonts w:ascii="Times New Roman" w:eastAsia="Times New Roman" w:hAnsi="Times New Roman" w:cs="Times New Roman"/>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8367"/>
      </w:tblGrid>
      <w:tr w:rsidR="00A36B16" w:rsidRPr="00A50515" w:rsidTr="00C701FC">
        <w:tc>
          <w:tcPr>
            <w:tcW w:w="1204" w:type="dxa"/>
          </w:tcPr>
          <w:p w:rsidR="00A36B16" w:rsidRPr="00A50515" w:rsidRDefault="00A36B16" w:rsidP="00C701FC">
            <w:pPr>
              <w:keepNext/>
              <w:spacing w:after="0" w:line="240" w:lineRule="auto"/>
              <w:jc w:val="both"/>
              <w:outlineLvl w:val="1"/>
              <w:rPr>
                <w:rFonts w:ascii="Times New Roman" w:hAnsi="Times New Roman" w:cs="Times New Roman"/>
                <w:b/>
                <w:bCs/>
                <w:iCs/>
                <w:sz w:val="24"/>
                <w:szCs w:val="24"/>
              </w:rPr>
            </w:pPr>
            <w:r w:rsidRPr="00A50515">
              <w:rPr>
                <w:rFonts w:ascii="Times New Roman" w:hAnsi="Times New Roman" w:cs="Times New Roman"/>
                <w:b/>
                <w:bCs/>
                <w:iCs/>
                <w:sz w:val="24"/>
                <w:szCs w:val="24"/>
              </w:rPr>
              <w:t>Код</w:t>
            </w:r>
          </w:p>
        </w:tc>
        <w:tc>
          <w:tcPr>
            <w:tcW w:w="8367" w:type="dxa"/>
          </w:tcPr>
          <w:p w:rsidR="00A36B16" w:rsidRPr="00A50515" w:rsidRDefault="00A36B16" w:rsidP="00C701FC">
            <w:pPr>
              <w:keepNext/>
              <w:spacing w:after="0" w:line="240" w:lineRule="auto"/>
              <w:jc w:val="both"/>
              <w:outlineLvl w:val="1"/>
              <w:rPr>
                <w:rFonts w:ascii="Times New Roman" w:hAnsi="Times New Roman" w:cs="Times New Roman"/>
                <w:b/>
                <w:bCs/>
                <w:iCs/>
                <w:sz w:val="24"/>
                <w:szCs w:val="24"/>
              </w:rPr>
            </w:pPr>
            <w:r w:rsidRPr="00A50515">
              <w:rPr>
                <w:rFonts w:ascii="Times New Roman" w:hAnsi="Times New Roman" w:cs="Times New Roman"/>
                <w:b/>
                <w:bCs/>
                <w:iCs/>
                <w:sz w:val="24"/>
                <w:szCs w:val="24"/>
              </w:rPr>
              <w:t>Наименование видов деятельности и профессиональных компетенций</w:t>
            </w:r>
          </w:p>
        </w:tc>
      </w:tr>
      <w:tr w:rsidR="00A36B16" w:rsidRPr="00A50515" w:rsidTr="00C701FC">
        <w:tc>
          <w:tcPr>
            <w:tcW w:w="1204" w:type="dxa"/>
          </w:tcPr>
          <w:p w:rsidR="00A36B16" w:rsidRPr="00A50515" w:rsidRDefault="00A36B16" w:rsidP="00C701FC">
            <w:pPr>
              <w:keepNext/>
              <w:spacing w:after="0" w:line="240" w:lineRule="auto"/>
              <w:jc w:val="both"/>
              <w:outlineLvl w:val="1"/>
              <w:rPr>
                <w:rFonts w:ascii="Times New Roman" w:hAnsi="Times New Roman" w:cs="Times New Roman"/>
                <w:bCs/>
                <w:iCs/>
                <w:sz w:val="24"/>
                <w:szCs w:val="24"/>
              </w:rPr>
            </w:pPr>
            <w:r w:rsidRPr="00A50515">
              <w:rPr>
                <w:rFonts w:ascii="Times New Roman" w:hAnsi="Times New Roman" w:cs="Times New Roman"/>
                <w:bCs/>
                <w:iCs/>
                <w:sz w:val="24"/>
                <w:szCs w:val="24"/>
              </w:rPr>
              <w:t>ВД 1</w:t>
            </w:r>
          </w:p>
        </w:tc>
        <w:tc>
          <w:tcPr>
            <w:tcW w:w="8367" w:type="dxa"/>
          </w:tcPr>
          <w:p w:rsidR="00A36B16" w:rsidRPr="00A50515" w:rsidRDefault="00A36B16" w:rsidP="00C701FC">
            <w:pPr>
              <w:keepNext/>
              <w:spacing w:after="0" w:line="240" w:lineRule="auto"/>
              <w:jc w:val="both"/>
              <w:outlineLvl w:val="1"/>
              <w:rPr>
                <w:rFonts w:ascii="Times New Roman" w:hAnsi="Times New Roman" w:cs="Times New Roman"/>
                <w:bCs/>
                <w:iCs/>
                <w:sz w:val="24"/>
                <w:szCs w:val="24"/>
              </w:rPr>
            </w:pPr>
            <w:r w:rsidRPr="00A50515">
              <w:rPr>
                <w:rFonts w:ascii="Times New Roman" w:hAnsi="Times New Roman" w:cs="Times New Roman"/>
                <w:sz w:val="24"/>
                <w:szCs w:val="24"/>
              </w:rPr>
              <w:t>Организация процессов по техническому обслуживанию и ремонту автомобиля</w:t>
            </w:r>
          </w:p>
        </w:tc>
      </w:tr>
      <w:tr w:rsidR="00A36B16" w:rsidRPr="00A50515" w:rsidTr="00C701FC">
        <w:tc>
          <w:tcPr>
            <w:tcW w:w="1204" w:type="dxa"/>
          </w:tcPr>
          <w:p w:rsidR="00A36B16" w:rsidRPr="00A50515" w:rsidRDefault="00A36B16" w:rsidP="00C701FC">
            <w:pPr>
              <w:keepNext/>
              <w:spacing w:after="0" w:line="240" w:lineRule="auto"/>
              <w:jc w:val="both"/>
              <w:outlineLvl w:val="1"/>
              <w:rPr>
                <w:rFonts w:ascii="Times New Roman" w:hAnsi="Times New Roman" w:cs="Times New Roman"/>
                <w:bCs/>
                <w:iCs/>
                <w:sz w:val="24"/>
                <w:szCs w:val="24"/>
              </w:rPr>
            </w:pPr>
            <w:r w:rsidRPr="00A50515">
              <w:rPr>
                <w:rFonts w:ascii="Times New Roman" w:hAnsi="Times New Roman" w:cs="Times New Roman"/>
                <w:sz w:val="24"/>
                <w:szCs w:val="24"/>
              </w:rPr>
              <w:t>ПК 5.1.</w:t>
            </w:r>
          </w:p>
        </w:tc>
        <w:tc>
          <w:tcPr>
            <w:tcW w:w="8367" w:type="dxa"/>
          </w:tcPr>
          <w:p w:rsidR="00A36B16" w:rsidRPr="00A50515" w:rsidRDefault="00A36B16" w:rsidP="00C701FC">
            <w:pPr>
              <w:spacing w:before="100" w:beforeAutospacing="1" w:after="100" w:afterAutospacing="1" w:line="240" w:lineRule="auto"/>
              <w:jc w:val="both"/>
              <w:rPr>
                <w:rFonts w:ascii="Times New Roman" w:hAnsi="Times New Roman" w:cs="Times New Roman"/>
                <w:bCs/>
                <w:i/>
                <w:iCs/>
                <w:sz w:val="24"/>
                <w:szCs w:val="24"/>
              </w:rPr>
            </w:pPr>
            <w:r w:rsidRPr="00A50515">
              <w:rPr>
                <w:rFonts w:ascii="Times New Roman" w:hAnsi="Times New Roman" w:cs="Times New Roman"/>
                <w:sz w:val="24"/>
                <w:szCs w:val="24"/>
              </w:rPr>
              <w:t>Планировать деятельность подразделения по техническому обслуживанию и ремонту систем, узлов и двигателей автомобиля.</w:t>
            </w:r>
          </w:p>
        </w:tc>
      </w:tr>
      <w:tr w:rsidR="00A36B16" w:rsidRPr="00A50515" w:rsidTr="00C701FC">
        <w:trPr>
          <w:trHeight w:val="587"/>
        </w:trPr>
        <w:tc>
          <w:tcPr>
            <w:tcW w:w="1204" w:type="dxa"/>
          </w:tcPr>
          <w:p w:rsidR="00A36B16" w:rsidRPr="00A50515" w:rsidRDefault="00A36B16" w:rsidP="00C701FC">
            <w:pPr>
              <w:keepNext/>
              <w:spacing w:after="0" w:line="240" w:lineRule="auto"/>
              <w:jc w:val="both"/>
              <w:outlineLvl w:val="1"/>
              <w:rPr>
                <w:rFonts w:ascii="Times New Roman" w:hAnsi="Times New Roman" w:cs="Times New Roman"/>
                <w:bCs/>
                <w:iCs/>
                <w:sz w:val="24"/>
                <w:szCs w:val="24"/>
              </w:rPr>
            </w:pPr>
            <w:r w:rsidRPr="00A50515">
              <w:rPr>
                <w:rFonts w:ascii="Times New Roman" w:hAnsi="Times New Roman" w:cs="Times New Roman"/>
                <w:sz w:val="24"/>
                <w:szCs w:val="24"/>
              </w:rPr>
              <w:t>ПК 5.2.</w:t>
            </w:r>
          </w:p>
        </w:tc>
        <w:tc>
          <w:tcPr>
            <w:tcW w:w="8367" w:type="dxa"/>
          </w:tcPr>
          <w:p w:rsidR="00A36B16" w:rsidRPr="00A50515" w:rsidRDefault="00A36B16" w:rsidP="00C701FC">
            <w:pPr>
              <w:spacing w:before="100" w:beforeAutospacing="1" w:after="100" w:afterAutospacing="1" w:line="240" w:lineRule="auto"/>
              <w:jc w:val="both"/>
              <w:rPr>
                <w:rFonts w:ascii="Times New Roman" w:hAnsi="Times New Roman" w:cs="Times New Roman"/>
                <w:bCs/>
                <w:i/>
                <w:iCs/>
                <w:sz w:val="24"/>
                <w:szCs w:val="24"/>
              </w:rPr>
            </w:pPr>
            <w:r w:rsidRPr="00A50515">
              <w:rPr>
                <w:rFonts w:ascii="Times New Roman" w:hAnsi="Times New Roman" w:cs="Times New Roman"/>
                <w:sz w:val="24"/>
                <w:szCs w:val="24"/>
              </w:rPr>
              <w:t>Организовывать материально-техническое обеспечение процесса по техническому обслуживанию и ремонту автотранспортных средств.</w:t>
            </w:r>
          </w:p>
        </w:tc>
      </w:tr>
      <w:tr w:rsidR="00A36B16" w:rsidRPr="00A50515" w:rsidTr="00C701FC">
        <w:trPr>
          <w:trHeight w:val="567"/>
        </w:trPr>
        <w:tc>
          <w:tcPr>
            <w:tcW w:w="1204" w:type="dxa"/>
          </w:tcPr>
          <w:p w:rsidR="00A36B16" w:rsidRPr="00A50515" w:rsidRDefault="00A36B16" w:rsidP="00C701FC">
            <w:pPr>
              <w:keepNext/>
              <w:spacing w:after="0" w:line="240" w:lineRule="auto"/>
              <w:jc w:val="both"/>
              <w:outlineLvl w:val="1"/>
              <w:rPr>
                <w:rFonts w:ascii="Times New Roman" w:hAnsi="Times New Roman" w:cs="Times New Roman"/>
                <w:sz w:val="24"/>
                <w:szCs w:val="24"/>
              </w:rPr>
            </w:pPr>
            <w:r w:rsidRPr="00A50515">
              <w:rPr>
                <w:rFonts w:ascii="Times New Roman" w:hAnsi="Times New Roman" w:cs="Times New Roman"/>
                <w:sz w:val="24"/>
                <w:szCs w:val="24"/>
              </w:rPr>
              <w:t>ПК 5.3.</w:t>
            </w:r>
            <w:r w:rsidRPr="00A50515">
              <w:rPr>
                <w:rFonts w:ascii="Times New Roman" w:hAnsi="Times New Roman" w:cs="Times New Roman"/>
                <w:i/>
                <w:iCs/>
                <w:sz w:val="24"/>
                <w:szCs w:val="24"/>
              </w:rPr>
              <w:t> </w:t>
            </w:r>
          </w:p>
        </w:tc>
        <w:tc>
          <w:tcPr>
            <w:tcW w:w="8367" w:type="dxa"/>
          </w:tcPr>
          <w:p w:rsidR="00A36B16" w:rsidRPr="00A50515" w:rsidRDefault="00A36B16" w:rsidP="00C701FC">
            <w:pPr>
              <w:spacing w:before="100" w:beforeAutospacing="1" w:after="100" w:afterAutospacing="1" w:line="240" w:lineRule="auto"/>
              <w:jc w:val="both"/>
              <w:rPr>
                <w:rFonts w:ascii="Times New Roman" w:hAnsi="Times New Roman" w:cs="Times New Roman"/>
                <w:sz w:val="24"/>
                <w:szCs w:val="24"/>
              </w:rPr>
            </w:pPr>
            <w:r w:rsidRPr="00A50515">
              <w:rPr>
                <w:rFonts w:ascii="Times New Roman" w:hAnsi="Times New Roman" w:cs="Times New Roman"/>
                <w:sz w:val="24"/>
                <w:szCs w:val="24"/>
              </w:rPr>
              <w:t>Осуществлять организацию и контроль деятельности персонала подразделения по техническому обслуживанию и ремонту автотранспортных средств.</w:t>
            </w:r>
          </w:p>
        </w:tc>
      </w:tr>
      <w:tr w:rsidR="00A36B16" w:rsidRPr="00A50515" w:rsidTr="00C701FC">
        <w:trPr>
          <w:trHeight w:val="587"/>
        </w:trPr>
        <w:tc>
          <w:tcPr>
            <w:tcW w:w="1204" w:type="dxa"/>
          </w:tcPr>
          <w:p w:rsidR="00A36B16" w:rsidRPr="00A50515" w:rsidRDefault="00A36B16" w:rsidP="00C701FC">
            <w:pPr>
              <w:keepNext/>
              <w:spacing w:after="0" w:line="240" w:lineRule="auto"/>
              <w:jc w:val="both"/>
              <w:outlineLvl w:val="1"/>
              <w:rPr>
                <w:rFonts w:ascii="Times New Roman" w:hAnsi="Times New Roman" w:cs="Times New Roman"/>
                <w:sz w:val="24"/>
                <w:szCs w:val="24"/>
              </w:rPr>
            </w:pPr>
            <w:r w:rsidRPr="00A50515">
              <w:rPr>
                <w:rFonts w:ascii="Times New Roman" w:hAnsi="Times New Roman" w:cs="Times New Roman"/>
                <w:sz w:val="24"/>
                <w:szCs w:val="24"/>
              </w:rPr>
              <w:t>ПК 5.4.</w:t>
            </w:r>
            <w:r w:rsidRPr="00A50515">
              <w:rPr>
                <w:rFonts w:ascii="Times New Roman" w:hAnsi="Times New Roman" w:cs="Times New Roman"/>
                <w:i/>
                <w:iCs/>
                <w:sz w:val="24"/>
                <w:szCs w:val="24"/>
              </w:rPr>
              <w:t> </w:t>
            </w:r>
          </w:p>
        </w:tc>
        <w:tc>
          <w:tcPr>
            <w:tcW w:w="8367" w:type="dxa"/>
          </w:tcPr>
          <w:p w:rsidR="00A36B16" w:rsidRPr="00A50515" w:rsidRDefault="00A36B16" w:rsidP="00C701FC">
            <w:pPr>
              <w:spacing w:before="100" w:beforeAutospacing="1" w:after="100" w:afterAutospacing="1" w:line="240" w:lineRule="auto"/>
              <w:jc w:val="both"/>
              <w:rPr>
                <w:rFonts w:ascii="Times New Roman" w:hAnsi="Times New Roman" w:cs="Times New Roman"/>
                <w:sz w:val="24"/>
                <w:szCs w:val="24"/>
              </w:rPr>
            </w:pPr>
            <w:r w:rsidRPr="00A50515">
              <w:rPr>
                <w:rFonts w:ascii="Times New Roman" w:hAnsi="Times New Roman" w:cs="Times New Roman"/>
                <w:sz w:val="24"/>
                <w:szCs w:val="24"/>
              </w:rPr>
              <w:t>Разрабатывать предложения по совершенствованию деятельности подразделения по техническому обслуживанию и ремонту автотранспортных средств.</w:t>
            </w:r>
          </w:p>
        </w:tc>
      </w:tr>
    </w:tbl>
    <w:p w:rsidR="00A36B16" w:rsidRPr="009A745D" w:rsidRDefault="00A36B16" w:rsidP="00A3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p>
    <w:p w:rsidR="00A36B16" w:rsidRPr="009A745D" w:rsidRDefault="00A36B16" w:rsidP="00A3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8"/>
          <w:szCs w:val="28"/>
        </w:rPr>
      </w:pPr>
    </w:p>
    <w:p w:rsidR="00A36B16" w:rsidRDefault="00797213" w:rsidP="00A36B16">
      <w:pPr>
        <w:rPr>
          <w:rFonts w:ascii="Times New Roman" w:hAnsi="Times New Roman" w:cs="Times New Roman"/>
          <w:sz w:val="28"/>
          <w:szCs w:val="28"/>
        </w:rPr>
      </w:pPr>
      <w:r>
        <w:rPr>
          <w:rFonts w:ascii="Times New Roman" w:hAnsi="Times New Roman" w:cs="Times New Roman"/>
          <w:sz w:val="28"/>
          <w:szCs w:val="28"/>
        </w:rPr>
        <w:t xml:space="preserve">     </w:t>
      </w:r>
      <w:r w:rsidRPr="00797213">
        <w:rPr>
          <w:rFonts w:ascii="Times New Roman" w:hAnsi="Times New Roman" w:cs="Times New Roman"/>
          <w:sz w:val="28"/>
          <w:szCs w:val="28"/>
        </w:rPr>
        <w:t>Перечень</w:t>
      </w:r>
      <w:r>
        <w:rPr>
          <w:rFonts w:ascii="Times New Roman" w:hAnsi="Times New Roman" w:cs="Times New Roman"/>
          <w:sz w:val="28"/>
          <w:szCs w:val="28"/>
        </w:rPr>
        <w:t xml:space="preserve">  личностных  результатов.</w:t>
      </w:r>
    </w:p>
    <w:p w:rsidR="00797213" w:rsidRDefault="00797213" w:rsidP="00A36B16">
      <w:pPr>
        <w:rPr>
          <w:rFonts w:ascii="Times New Roman" w:hAnsi="Times New Roman" w:cs="Times New Roman"/>
          <w:sz w:val="28"/>
          <w:szCs w:val="28"/>
        </w:rPr>
      </w:pPr>
    </w:p>
    <w:p w:rsidR="00797213" w:rsidRDefault="00797213" w:rsidP="00A36B16">
      <w:pPr>
        <w:rPr>
          <w:rFonts w:ascii="Times New Roman" w:hAnsi="Times New Roman" w:cs="Times New Roman"/>
          <w:sz w:val="28"/>
          <w:szCs w:val="28"/>
        </w:rPr>
      </w:pPr>
    </w:p>
    <w:p w:rsidR="00797213" w:rsidRDefault="00797213" w:rsidP="00A36B16">
      <w:pPr>
        <w:rPr>
          <w:rFonts w:ascii="Times New Roman" w:hAnsi="Times New Roman" w:cs="Times New Roman"/>
          <w:sz w:val="28"/>
          <w:szCs w:val="28"/>
        </w:rPr>
      </w:pPr>
    </w:p>
    <w:p w:rsidR="00797213" w:rsidRDefault="00797213" w:rsidP="00A36B16">
      <w:pPr>
        <w:rPr>
          <w:rFonts w:ascii="Times New Roman" w:hAnsi="Times New Roman" w:cs="Times New Roman"/>
          <w:sz w:val="28"/>
          <w:szCs w:val="28"/>
        </w:rPr>
      </w:pPr>
    </w:p>
    <w:p w:rsidR="00797213" w:rsidRDefault="00797213" w:rsidP="00A36B16">
      <w:pPr>
        <w:rPr>
          <w:rFonts w:ascii="Times New Roman" w:hAnsi="Times New Roman" w:cs="Times New Roman"/>
          <w:sz w:val="28"/>
          <w:szCs w:val="28"/>
        </w:rPr>
      </w:pPr>
    </w:p>
    <w:p w:rsidR="00797213" w:rsidRDefault="00797213" w:rsidP="00A36B16">
      <w:pPr>
        <w:rPr>
          <w:rFonts w:ascii="Times New Roman" w:hAnsi="Times New Roman" w:cs="Times New Roman"/>
          <w:sz w:val="28"/>
          <w:szCs w:val="28"/>
        </w:rPr>
      </w:pPr>
    </w:p>
    <w:tbl>
      <w:tblPr>
        <w:tblpPr w:leftFromText="180" w:rightFromText="180" w:vertAnchor="page" w:horzAnchor="margin" w:tblpY="16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0"/>
        <w:gridCol w:w="2820"/>
      </w:tblGrid>
      <w:tr w:rsidR="00A50515" w:rsidRPr="004F3587" w:rsidTr="00A50515">
        <w:tc>
          <w:tcPr>
            <w:tcW w:w="9570" w:type="dxa"/>
            <w:gridSpan w:val="2"/>
            <w:vAlign w:val="center"/>
          </w:tcPr>
          <w:p w:rsidR="00A50515" w:rsidRPr="004F3587" w:rsidRDefault="00A50515" w:rsidP="00A50515">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lastRenderedPageBreak/>
              <w:t>Личностные результаты</w:t>
            </w:r>
          </w:p>
          <w:p w:rsidR="00A50515" w:rsidRPr="004F3587" w:rsidRDefault="00A50515" w:rsidP="00A50515">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определенные отраслевыми требованиями </w:t>
            </w:r>
            <w:r w:rsidRPr="004F3587">
              <w:rPr>
                <w:rFonts w:ascii="Times New Roman" w:hAnsi="Times New Roman"/>
                <w:b/>
                <w:bCs/>
                <w:sz w:val="24"/>
                <w:szCs w:val="24"/>
              </w:rPr>
              <w:br/>
              <w:t>к деловым качествам личности</w:t>
            </w:r>
            <w:r w:rsidRPr="004F3587">
              <w:rPr>
                <w:rFonts w:ascii="Times New Roman" w:hAnsi="Times New Roman"/>
                <w:b/>
                <w:bCs/>
                <w:sz w:val="24"/>
                <w:szCs w:val="24"/>
                <w:vertAlign w:val="superscript"/>
              </w:rPr>
              <w:footnoteReference w:id="1"/>
            </w:r>
            <w:r w:rsidRPr="004F3587">
              <w:rPr>
                <w:rFonts w:ascii="Times New Roman" w:hAnsi="Times New Roman"/>
              </w:rPr>
              <w:t>(при наличии)</w:t>
            </w:r>
            <w:r w:rsidRPr="00622A2C">
              <w:rPr>
                <w:rFonts w:ascii="Times New Roman" w:hAnsi="Times New Roman"/>
                <w:b/>
              </w:rPr>
              <w:t>ТС 41</w:t>
            </w:r>
          </w:p>
        </w:tc>
      </w:tr>
      <w:tr w:rsidR="00A50515" w:rsidRPr="00D71756" w:rsidTr="00A50515">
        <w:tc>
          <w:tcPr>
            <w:tcW w:w="6750" w:type="dxa"/>
            <w:vAlign w:val="center"/>
          </w:tcPr>
          <w:p w:rsidR="00A50515" w:rsidRPr="00D71756" w:rsidRDefault="00A50515" w:rsidP="00A50515">
            <w:pPr>
              <w:pStyle w:val="afffff9"/>
              <w:rPr>
                <w:sz w:val="24"/>
                <w:szCs w:val="24"/>
              </w:rPr>
            </w:pPr>
            <w:r w:rsidRPr="00D71756">
              <w:rPr>
                <w:sz w:val="24"/>
                <w:szCs w:val="24"/>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820" w:type="dxa"/>
            <w:vAlign w:val="center"/>
          </w:tcPr>
          <w:p w:rsidR="00A50515" w:rsidRPr="00D71756" w:rsidRDefault="00A50515" w:rsidP="00A50515">
            <w:pPr>
              <w:pStyle w:val="afffff9"/>
              <w:jc w:val="center"/>
              <w:rPr>
                <w:b/>
                <w:sz w:val="24"/>
                <w:szCs w:val="24"/>
              </w:rPr>
            </w:pPr>
            <w:r w:rsidRPr="00D71756">
              <w:rPr>
                <w:b/>
                <w:sz w:val="24"/>
                <w:szCs w:val="24"/>
              </w:rPr>
              <w:t>ЛР 16</w:t>
            </w:r>
          </w:p>
        </w:tc>
      </w:tr>
      <w:tr w:rsidR="00A50515" w:rsidRPr="00D71756" w:rsidTr="00A50515">
        <w:tc>
          <w:tcPr>
            <w:tcW w:w="6750" w:type="dxa"/>
            <w:vAlign w:val="center"/>
          </w:tcPr>
          <w:p w:rsidR="00A50515" w:rsidRPr="00D71756" w:rsidRDefault="00A50515" w:rsidP="00A50515">
            <w:pPr>
              <w:pStyle w:val="afffff9"/>
              <w:rPr>
                <w:sz w:val="24"/>
                <w:szCs w:val="24"/>
              </w:rPr>
            </w:pPr>
            <w:r w:rsidRPr="00D71756">
              <w:rPr>
                <w:sz w:val="24"/>
                <w:szCs w:val="24"/>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820" w:type="dxa"/>
            <w:vAlign w:val="center"/>
          </w:tcPr>
          <w:p w:rsidR="00A50515" w:rsidRPr="00D71756" w:rsidRDefault="00A50515" w:rsidP="00A50515">
            <w:pPr>
              <w:pStyle w:val="afffff9"/>
              <w:jc w:val="center"/>
              <w:rPr>
                <w:b/>
                <w:sz w:val="24"/>
                <w:szCs w:val="24"/>
              </w:rPr>
            </w:pPr>
            <w:r w:rsidRPr="00D71756">
              <w:rPr>
                <w:b/>
                <w:sz w:val="24"/>
                <w:szCs w:val="24"/>
              </w:rPr>
              <w:t>ЛР 17</w:t>
            </w:r>
          </w:p>
        </w:tc>
      </w:tr>
      <w:tr w:rsidR="00A50515" w:rsidRPr="00D71756" w:rsidTr="00A50515">
        <w:tc>
          <w:tcPr>
            <w:tcW w:w="6750" w:type="dxa"/>
            <w:tcBorders>
              <w:top w:val="single" w:sz="4" w:space="0" w:color="auto"/>
              <w:left w:val="single" w:sz="4" w:space="0" w:color="auto"/>
              <w:bottom w:val="single" w:sz="4" w:space="0" w:color="auto"/>
              <w:right w:val="single" w:sz="4" w:space="0" w:color="auto"/>
            </w:tcBorders>
            <w:vAlign w:val="center"/>
          </w:tcPr>
          <w:p w:rsidR="00A50515" w:rsidRPr="00D71756" w:rsidRDefault="00A50515" w:rsidP="00A50515">
            <w:pPr>
              <w:pStyle w:val="afffff9"/>
              <w:rPr>
                <w:sz w:val="24"/>
                <w:szCs w:val="24"/>
              </w:rPr>
            </w:pPr>
            <w:r w:rsidRPr="00D71756">
              <w:rPr>
                <w:sz w:val="24"/>
                <w:szCs w:val="24"/>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20" w:type="dxa"/>
            <w:tcBorders>
              <w:top w:val="single" w:sz="4" w:space="0" w:color="auto"/>
              <w:left w:val="single" w:sz="4" w:space="0" w:color="auto"/>
              <w:bottom w:val="single" w:sz="4" w:space="0" w:color="auto"/>
              <w:right w:val="single" w:sz="4" w:space="0" w:color="auto"/>
            </w:tcBorders>
            <w:vAlign w:val="center"/>
          </w:tcPr>
          <w:p w:rsidR="00A50515" w:rsidRPr="00D71756" w:rsidRDefault="00A50515" w:rsidP="00A50515">
            <w:pPr>
              <w:pStyle w:val="afffff9"/>
              <w:jc w:val="center"/>
              <w:rPr>
                <w:b/>
                <w:sz w:val="24"/>
                <w:szCs w:val="24"/>
              </w:rPr>
            </w:pPr>
            <w:r w:rsidRPr="00D71756">
              <w:rPr>
                <w:b/>
                <w:sz w:val="24"/>
                <w:szCs w:val="24"/>
              </w:rPr>
              <w:t>ЛР 19</w:t>
            </w:r>
          </w:p>
        </w:tc>
      </w:tr>
      <w:tr w:rsidR="00A50515" w:rsidRPr="00D71756" w:rsidTr="00A50515">
        <w:tc>
          <w:tcPr>
            <w:tcW w:w="6750" w:type="dxa"/>
            <w:tcBorders>
              <w:top w:val="single" w:sz="4" w:space="0" w:color="auto"/>
              <w:left w:val="single" w:sz="4" w:space="0" w:color="auto"/>
              <w:bottom w:val="single" w:sz="4" w:space="0" w:color="auto"/>
              <w:right w:val="single" w:sz="4" w:space="0" w:color="auto"/>
            </w:tcBorders>
            <w:vAlign w:val="center"/>
          </w:tcPr>
          <w:p w:rsidR="00A50515" w:rsidRPr="00D71756" w:rsidRDefault="00A50515" w:rsidP="00A50515">
            <w:pPr>
              <w:pStyle w:val="afffff9"/>
              <w:rPr>
                <w:sz w:val="24"/>
                <w:szCs w:val="24"/>
              </w:rPr>
            </w:pPr>
            <w:r w:rsidRPr="00D71756">
              <w:rPr>
                <w:sz w:val="24"/>
                <w:szCs w:val="24"/>
              </w:rPr>
              <w:t>Ценностное отношение обучающихся к людям иной национальности, веры, культуры; уважительного отношения к их взглядам.</w:t>
            </w:r>
          </w:p>
        </w:tc>
        <w:tc>
          <w:tcPr>
            <w:tcW w:w="2820" w:type="dxa"/>
            <w:tcBorders>
              <w:top w:val="single" w:sz="4" w:space="0" w:color="auto"/>
              <w:left w:val="single" w:sz="4" w:space="0" w:color="auto"/>
              <w:bottom w:val="single" w:sz="4" w:space="0" w:color="auto"/>
              <w:right w:val="single" w:sz="4" w:space="0" w:color="auto"/>
            </w:tcBorders>
            <w:vAlign w:val="center"/>
          </w:tcPr>
          <w:p w:rsidR="00A50515" w:rsidRPr="00D71756" w:rsidRDefault="00A50515" w:rsidP="00A50515">
            <w:pPr>
              <w:pStyle w:val="afffff9"/>
              <w:jc w:val="center"/>
              <w:rPr>
                <w:b/>
                <w:sz w:val="24"/>
                <w:szCs w:val="24"/>
              </w:rPr>
            </w:pPr>
            <w:r w:rsidRPr="00D71756">
              <w:rPr>
                <w:b/>
                <w:sz w:val="24"/>
                <w:szCs w:val="24"/>
              </w:rPr>
              <w:t xml:space="preserve">ЛР </w:t>
            </w:r>
            <w:r>
              <w:rPr>
                <w:b/>
                <w:sz w:val="24"/>
                <w:szCs w:val="24"/>
              </w:rPr>
              <w:t>21</w:t>
            </w:r>
          </w:p>
        </w:tc>
      </w:tr>
      <w:tr w:rsidR="00A50515" w:rsidRPr="00D71756" w:rsidTr="00A50515">
        <w:tc>
          <w:tcPr>
            <w:tcW w:w="6750" w:type="dxa"/>
            <w:tcBorders>
              <w:top w:val="single" w:sz="4" w:space="0" w:color="auto"/>
              <w:left w:val="single" w:sz="4" w:space="0" w:color="auto"/>
              <w:bottom w:val="single" w:sz="4" w:space="0" w:color="auto"/>
              <w:right w:val="single" w:sz="4" w:space="0" w:color="auto"/>
            </w:tcBorders>
            <w:vAlign w:val="center"/>
          </w:tcPr>
          <w:p w:rsidR="00A50515" w:rsidRPr="00D71756" w:rsidRDefault="00A50515" w:rsidP="00A50515">
            <w:pPr>
              <w:pStyle w:val="afffff9"/>
              <w:rPr>
                <w:sz w:val="24"/>
                <w:szCs w:val="24"/>
              </w:rPr>
            </w:pPr>
            <w:r w:rsidRPr="00D71756">
              <w:rPr>
                <w:sz w:val="24"/>
                <w:szCs w:val="24"/>
              </w:rPr>
              <w:t>Уважительное отношения обучающихся к результатам собственного и чужого труда.</w:t>
            </w:r>
          </w:p>
        </w:tc>
        <w:tc>
          <w:tcPr>
            <w:tcW w:w="2820" w:type="dxa"/>
            <w:tcBorders>
              <w:top w:val="single" w:sz="4" w:space="0" w:color="auto"/>
              <w:left w:val="single" w:sz="4" w:space="0" w:color="auto"/>
              <w:bottom w:val="single" w:sz="4" w:space="0" w:color="auto"/>
              <w:right w:val="single" w:sz="4" w:space="0" w:color="auto"/>
            </w:tcBorders>
            <w:vAlign w:val="center"/>
          </w:tcPr>
          <w:p w:rsidR="00A50515" w:rsidRPr="00D71756" w:rsidRDefault="00A50515" w:rsidP="00A50515">
            <w:pPr>
              <w:pStyle w:val="afffff9"/>
              <w:jc w:val="center"/>
              <w:rPr>
                <w:b/>
                <w:sz w:val="24"/>
                <w:szCs w:val="24"/>
              </w:rPr>
            </w:pPr>
            <w:r w:rsidRPr="00D71756">
              <w:rPr>
                <w:b/>
                <w:sz w:val="24"/>
                <w:szCs w:val="24"/>
              </w:rPr>
              <w:t>ЛР 2</w:t>
            </w:r>
            <w:r>
              <w:rPr>
                <w:b/>
                <w:sz w:val="24"/>
                <w:szCs w:val="24"/>
              </w:rPr>
              <w:t>2</w:t>
            </w:r>
          </w:p>
        </w:tc>
      </w:tr>
      <w:tr w:rsidR="00A50515" w:rsidRPr="00D71756" w:rsidTr="00A50515">
        <w:tc>
          <w:tcPr>
            <w:tcW w:w="6750" w:type="dxa"/>
            <w:tcBorders>
              <w:top w:val="single" w:sz="4" w:space="0" w:color="auto"/>
              <w:left w:val="single" w:sz="4" w:space="0" w:color="auto"/>
              <w:bottom w:val="single" w:sz="4" w:space="0" w:color="auto"/>
              <w:right w:val="single" w:sz="4" w:space="0" w:color="auto"/>
            </w:tcBorders>
            <w:vAlign w:val="center"/>
          </w:tcPr>
          <w:p w:rsidR="00A50515" w:rsidRPr="00D71756" w:rsidRDefault="00A50515" w:rsidP="00A50515">
            <w:pPr>
              <w:pStyle w:val="afffff9"/>
              <w:rPr>
                <w:sz w:val="24"/>
                <w:szCs w:val="24"/>
              </w:rPr>
            </w:pPr>
            <w:r w:rsidRPr="00D71756">
              <w:rPr>
                <w:sz w:val="24"/>
                <w:szCs w:val="24"/>
              </w:rPr>
              <w:t>Ценностное отношение обучающихся к своему здоровью и здоровью окружающих, ЗОЖ и здоровой окружающей среде и т.д.</w:t>
            </w:r>
          </w:p>
        </w:tc>
        <w:tc>
          <w:tcPr>
            <w:tcW w:w="2820" w:type="dxa"/>
            <w:tcBorders>
              <w:top w:val="single" w:sz="4" w:space="0" w:color="auto"/>
              <w:left w:val="single" w:sz="4" w:space="0" w:color="auto"/>
              <w:bottom w:val="single" w:sz="4" w:space="0" w:color="auto"/>
              <w:right w:val="single" w:sz="4" w:space="0" w:color="auto"/>
            </w:tcBorders>
            <w:vAlign w:val="center"/>
          </w:tcPr>
          <w:p w:rsidR="00A50515" w:rsidRPr="00D71756" w:rsidRDefault="00A50515" w:rsidP="00A50515">
            <w:pPr>
              <w:pStyle w:val="afffff9"/>
              <w:jc w:val="center"/>
              <w:rPr>
                <w:b/>
                <w:sz w:val="24"/>
                <w:szCs w:val="24"/>
              </w:rPr>
            </w:pPr>
            <w:r w:rsidRPr="00D71756">
              <w:rPr>
                <w:b/>
                <w:sz w:val="24"/>
                <w:szCs w:val="24"/>
              </w:rPr>
              <w:t>ЛР 2</w:t>
            </w:r>
            <w:r>
              <w:rPr>
                <w:b/>
                <w:sz w:val="24"/>
                <w:szCs w:val="24"/>
              </w:rPr>
              <w:t>3</w:t>
            </w:r>
          </w:p>
        </w:tc>
      </w:tr>
      <w:tr w:rsidR="00A50515" w:rsidRPr="00D71756" w:rsidTr="00A50515">
        <w:tc>
          <w:tcPr>
            <w:tcW w:w="6750" w:type="dxa"/>
            <w:tcBorders>
              <w:top w:val="single" w:sz="4" w:space="0" w:color="auto"/>
              <w:left w:val="single" w:sz="4" w:space="0" w:color="auto"/>
              <w:bottom w:val="single" w:sz="4" w:space="0" w:color="auto"/>
              <w:right w:val="single" w:sz="4" w:space="0" w:color="auto"/>
            </w:tcBorders>
            <w:vAlign w:val="center"/>
          </w:tcPr>
          <w:p w:rsidR="00A50515" w:rsidRPr="00D71756" w:rsidRDefault="00A50515" w:rsidP="00A50515">
            <w:pPr>
              <w:pStyle w:val="afffff9"/>
              <w:rPr>
                <w:sz w:val="24"/>
                <w:szCs w:val="24"/>
              </w:rPr>
            </w:pPr>
            <w:r w:rsidRPr="00D71756">
              <w:rPr>
                <w:sz w:val="24"/>
                <w:szCs w:val="24"/>
              </w:rPr>
              <w:t>Приобретение обучающимися опыта личной ответственности за развитие группы обучающихся.</w:t>
            </w:r>
          </w:p>
        </w:tc>
        <w:tc>
          <w:tcPr>
            <w:tcW w:w="2820" w:type="dxa"/>
            <w:tcBorders>
              <w:top w:val="single" w:sz="4" w:space="0" w:color="auto"/>
              <w:left w:val="single" w:sz="4" w:space="0" w:color="auto"/>
              <w:bottom w:val="single" w:sz="4" w:space="0" w:color="auto"/>
              <w:right w:val="single" w:sz="4" w:space="0" w:color="auto"/>
            </w:tcBorders>
            <w:vAlign w:val="center"/>
          </w:tcPr>
          <w:p w:rsidR="00A50515" w:rsidRPr="00D71756" w:rsidRDefault="00A50515" w:rsidP="00A50515">
            <w:pPr>
              <w:pStyle w:val="afffff9"/>
              <w:jc w:val="center"/>
              <w:rPr>
                <w:b/>
                <w:sz w:val="24"/>
                <w:szCs w:val="24"/>
              </w:rPr>
            </w:pPr>
            <w:r w:rsidRPr="00D71756">
              <w:rPr>
                <w:b/>
                <w:sz w:val="24"/>
                <w:szCs w:val="24"/>
              </w:rPr>
              <w:t>ЛР 2</w:t>
            </w:r>
            <w:r>
              <w:rPr>
                <w:b/>
                <w:sz w:val="24"/>
                <w:szCs w:val="24"/>
              </w:rPr>
              <w:t>4</w:t>
            </w:r>
          </w:p>
        </w:tc>
      </w:tr>
      <w:tr w:rsidR="00A50515" w:rsidRPr="00D71756" w:rsidTr="00A50515">
        <w:tc>
          <w:tcPr>
            <w:tcW w:w="6750" w:type="dxa"/>
            <w:tcBorders>
              <w:top w:val="single" w:sz="4" w:space="0" w:color="auto"/>
              <w:left w:val="single" w:sz="4" w:space="0" w:color="auto"/>
              <w:bottom w:val="single" w:sz="4" w:space="0" w:color="auto"/>
              <w:right w:val="single" w:sz="4" w:space="0" w:color="auto"/>
            </w:tcBorders>
            <w:vAlign w:val="center"/>
          </w:tcPr>
          <w:p w:rsidR="00A50515" w:rsidRPr="00D71756" w:rsidRDefault="00A50515" w:rsidP="00A50515">
            <w:pPr>
              <w:pStyle w:val="afffff9"/>
              <w:rPr>
                <w:sz w:val="24"/>
                <w:szCs w:val="24"/>
              </w:rPr>
            </w:pPr>
            <w:r w:rsidRPr="00D71756">
              <w:rPr>
                <w:sz w:val="24"/>
                <w:szCs w:val="24"/>
              </w:rPr>
              <w:t xml:space="preserve">Приобретение навыков общения и самоуправления. </w:t>
            </w:r>
          </w:p>
        </w:tc>
        <w:tc>
          <w:tcPr>
            <w:tcW w:w="2820" w:type="dxa"/>
            <w:tcBorders>
              <w:top w:val="single" w:sz="4" w:space="0" w:color="auto"/>
              <w:left w:val="single" w:sz="4" w:space="0" w:color="auto"/>
              <w:bottom w:val="single" w:sz="4" w:space="0" w:color="auto"/>
              <w:right w:val="single" w:sz="4" w:space="0" w:color="auto"/>
            </w:tcBorders>
            <w:vAlign w:val="center"/>
          </w:tcPr>
          <w:p w:rsidR="00A50515" w:rsidRPr="00D71756" w:rsidRDefault="00A50515" w:rsidP="00A50515">
            <w:pPr>
              <w:pStyle w:val="afffff9"/>
              <w:jc w:val="center"/>
              <w:rPr>
                <w:b/>
                <w:sz w:val="24"/>
                <w:szCs w:val="24"/>
              </w:rPr>
            </w:pPr>
            <w:r w:rsidRPr="00D71756">
              <w:rPr>
                <w:b/>
                <w:sz w:val="24"/>
                <w:szCs w:val="24"/>
              </w:rPr>
              <w:t>ЛР 2</w:t>
            </w:r>
            <w:r>
              <w:rPr>
                <w:b/>
                <w:sz w:val="24"/>
                <w:szCs w:val="24"/>
              </w:rPr>
              <w:t>5</w:t>
            </w:r>
          </w:p>
        </w:tc>
      </w:tr>
      <w:tr w:rsidR="00A50515" w:rsidRPr="00D71756" w:rsidTr="00A50515">
        <w:tc>
          <w:tcPr>
            <w:tcW w:w="6750" w:type="dxa"/>
            <w:tcBorders>
              <w:top w:val="single" w:sz="4" w:space="0" w:color="auto"/>
              <w:left w:val="single" w:sz="4" w:space="0" w:color="auto"/>
              <w:bottom w:val="single" w:sz="4" w:space="0" w:color="auto"/>
              <w:right w:val="single" w:sz="4" w:space="0" w:color="auto"/>
            </w:tcBorders>
            <w:vAlign w:val="center"/>
          </w:tcPr>
          <w:p w:rsidR="00A50515" w:rsidRPr="00D71756" w:rsidRDefault="00A50515" w:rsidP="00A50515">
            <w:pPr>
              <w:pStyle w:val="afffff9"/>
              <w:rPr>
                <w:sz w:val="24"/>
                <w:szCs w:val="24"/>
              </w:rPr>
            </w:pPr>
            <w:r w:rsidRPr="00D71756">
              <w:rPr>
                <w:sz w:val="24"/>
                <w:szCs w:val="24"/>
              </w:rPr>
              <w:t>Получение обучающимися возможности самораскрытия и самореализация личности.</w:t>
            </w:r>
          </w:p>
        </w:tc>
        <w:tc>
          <w:tcPr>
            <w:tcW w:w="2820" w:type="dxa"/>
            <w:tcBorders>
              <w:top w:val="single" w:sz="4" w:space="0" w:color="auto"/>
              <w:left w:val="single" w:sz="4" w:space="0" w:color="auto"/>
              <w:bottom w:val="single" w:sz="4" w:space="0" w:color="auto"/>
              <w:right w:val="single" w:sz="4" w:space="0" w:color="auto"/>
            </w:tcBorders>
            <w:vAlign w:val="center"/>
          </w:tcPr>
          <w:p w:rsidR="00A50515" w:rsidRPr="00D71756" w:rsidRDefault="00A50515" w:rsidP="00A50515">
            <w:pPr>
              <w:pStyle w:val="afffff9"/>
              <w:jc w:val="center"/>
              <w:rPr>
                <w:b/>
                <w:sz w:val="24"/>
                <w:szCs w:val="24"/>
              </w:rPr>
            </w:pPr>
            <w:r w:rsidRPr="00D71756">
              <w:rPr>
                <w:b/>
                <w:sz w:val="24"/>
                <w:szCs w:val="24"/>
              </w:rPr>
              <w:t>ЛР 2</w:t>
            </w:r>
            <w:r>
              <w:rPr>
                <w:b/>
                <w:sz w:val="24"/>
                <w:szCs w:val="24"/>
              </w:rPr>
              <w:t>6</w:t>
            </w:r>
          </w:p>
        </w:tc>
      </w:tr>
      <w:tr w:rsidR="00A50515" w:rsidRPr="00D71756" w:rsidTr="00A50515">
        <w:tc>
          <w:tcPr>
            <w:tcW w:w="6750" w:type="dxa"/>
            <w:tcBorders>
              <w:top w:val="single" w:sz="4" w:space="0" w:color="auto"/>
              <w:left w:val="single" w:sz="4" w:space="0" w:color="auto"/>
              <w:bottom w:val="single" w:sz="4" w:space="0" w:color="auto"/>
              <w:right w:val="single" w:sz="4" w:space="0" w:color="auto"/>
            </w:tcBorders>
            <w:vAlign w:val="center"/>
          </w:tcPr>
          <w:p w:rsidR="00A50515" w:rsidRPr="00D71756" w:rsidRDefault="00A50515" w:rsidP="00A50515">
            <w:pPr>
              <w:pStyle w:val="afffff9"/>
              <w:rPr>
                <w:sz w:val="24"/>
                <w:szCs w:val="24"/>
              </w:rPr>
            </w:pPr>
            <w:r w:rsidRPr="00D71756">
              <w:rPr>
                <w:sz w:val="24"/>
                <w:szCs w:val="24"/>
              </w:rPr>
              <w:t>Ценностное отношение обучающихся к культуре, и искусству, к культуре речи и культуре поведения, к красоте и гармонии.</w:t>
            </w:r>
          </w:p>
        </w:tc>
        <w:tc>
          <w:tcPr>
            <w:tcW w:w="2820" w:type="dxa"/>
            <w:tcBorders>
              <w:top w:val="single" w:sz="4" w:space="0" w:color="auto"/>
              <w:left w:val="single" w:sz="4" w:space="0" w:color="auto"/>
              <w:bottom w:val="single" w:sz="4" w:space="0" w:color="auto"/>
              <w:right w:val="single" w:sz="4" w:space="0" w:color="auto"/>
            </w:tcBorders>
            <w:vAlign w:val="center"/>
          </w:tcPr>
          <w:p w:rsidR="00A50515" w:rsidRPr="00D71756" w:rsidRDefault="00A50515" w:rsidP="00A50515">
            <w:pPr>
              <w:pStyle w:val="afffff9"/>
              <w:jc w:val="center"/>
              <w:rPr>
                <w:b/>
                <w:sz w:val="24"/>
                <w:szCs w:val="24"/>
              </w:rPr>
            </w:pPr>
            <w:r w:rsidRPr="00D71756">
              <w:rPr>
                <w:b/>
                <w:sz w:val="24"/>
                <w:szCs w:val="24"/>
              </w:rPr>
              <w:t>ЛР 2</w:t>
            </w:r>
            <w:r>
              <w:rPr>
                <w:b/>
                <w:sz w:val="24"/>
                <w:szCs w:val="24"/>
              </w:rPr>
              <w:t>7</w:t>
            </w:r>
          </w:p>
        </w:tc>
      </w:tr>
      <w:tr w:rsidR="00A50515" w:rsidRPr="006D78E1" w:rsidTr="00A50515">
        <w:tc>
          <w:tcPr>
            <w:tcW w:w="6750" w:type="dxa"/>
            <w:tcBorders>
              <w:top w:val="single" w:sz="4" w:space="0" w:color="auto"/>
              <w:left w:val="single" w:sz="4" w:space="0" w:color="auto"/>
              <w:bottom w:val="single" w:sz="4" w:space="0" w:color="auto"/>
              <w:right w:val="single" w:sz="4" w:space="0" w:color="auto"/>
            </w:tcBorders>
            <w:vAlign w:val="center"/>
          </w:tcPr>
          <w:p w:rsidR="00A50515" w:rsidRPr="00E14937" w:rsidRDefault="00A50515" w:rsidP="00A50515">
            <w:pPr>
              <w:pStyle w:val="afffff9"/>
              <w:rPr>
                <w:sz w:val="24"/>
                <w:szCs w:val="24"/>
              </w:rPr>
            </w:pPr>
            <w:r w:rsidRPr="00E14937">
              <w:rPr>
                <w:sz w:val="24"/>
                <w:szCs w:val="24"/>
              </w:rPr>
              <w:t>Планировать и реализовывать собственное профессиональное иличностное развитие в условиях развития информационных</w:t>
            </w:r>
          </w:p>
          <w:p w:rsidR="00A50515" w:rsidRPr="00E14937" w:rsidRDefault="00A50515" w:rsidP="00A50515">
            <w:pPr>
              <w:pStyle w:val="afffff9"/>
              <w:rPr>
                <w:sz w:val="24"/>
                <w:szCs w:val="24"/>
              </w:rPr>
            </w:pPr>
            <w:r w:rsidRPr="00E14937">
              <w:rPr>
                <w:sz w:val="24"/>
                <w:szCs w:val="24"/>
              </w:rPr>
              <w:t>технологий, применяемых в различных отраслях народного</w:t>
            </w:r>
          </w:p>
          <w:p w:rsidR="00A50515" w:rsidRPr="00E14937" w:rsidRDefault="00A50515" w:rsidP="00A50515">
            <w:pPr>
              <w:pStyle w:val="afffff9"/>
              <w:rPr>
                <w:sz w:val="24"/>
                <w:szCs w:val="24"/>
              </w:rPr>
            </w:pPr>
            <w:r w:rsidRPr="00E14937">
              <w:rPr>
                <w:sz w:val="24"/>
                <w:szCs w:val="24"/>
              </w:rPr>
              <w:t>хозяйства.</w:t>
            </w:r>
          </w:p>
        </w:tc>
        <w:tc>
          <w:tcPr>
            <w:tcW w:w="2820" w:type="dxa"/>
            <w:tcBorders>
              <w:top w:val="single" w:sz="4" w:space="0" w:color="auto"/>
              <w:left w:val="single" w:sz="4" w:space="0" w:color="auto"/>
              <w:bottom w:val="single" w:sz="4" w:space="0" w:color="auto"/>
              <w:right w:val="single" w:sz="4" w:space="0" w:color="auto"/>
            </w:tcBorders>
            <w:vAlign w:val="center"/>
          </w:tcPr>
          <w:p w:rsidR="00A50515" w:rsidRPr="006D78E1" w:rsidRDefault="00A50515" w:rsidP="00A50515">
            <w:pPr>
              <w:pStyle w:val="afffff9"/>
              <w:jc w:val="center"/>
              <w:rPr>
                <w:b/>
                <w:sz w:val="24"/>
                <w:szCs w:val="24"/>
              </w:rPr>
            </w:pPr>
            <w:r w:rsidRPr="006D78E1">
              <w:rPr>
                <w:b/>
                <w:sz w:val="24"/>
                <w:szCs w:val="24"/>
              </w:rPr>
              <w:t>ЛР31</w:t>
            </w:r>
          </w:p>
        </w:tc>
      </w:tr>
      <w:tr w:rsidR="00A50515" w:rsidRPr="006D78E1" w:rsidTr="00A50515">
        <w:tc>
          <w:tcPr>
            <w:tcW w:w="6750" w:type="dxa"/>
            <w:tcBorders>
              <w:top w:val="single" w:sz="4" w:space="0" w:color="auto"/>
              <w:left w:val="single" w:sz="4" w:space="0" w:color="auto"/>
              <w:bottom w:val="single" w:sz="4" w:space="0" w:color="auto"/>
              <w:right w:val="single" w:sz="4" w:space="0" w:color="auto"/>
            </w:tcBorders>
            <w:vAlign w:val="center"/>
          </w:tcPr>
          <w:p w:rsidR="00A50515" w:rsidRPr="00E14937" w:rsidRDefault="00A50515" w:rsidP="00A50515">
            <w:pPr>
              <w:pStyle w:val="afffff9"/>
              <w:rPr>
                <w:sz w:val="24"/>
                <w:szCs w:val="24"/>
              </w:rPr>
            </w:pPr>
            <w:r w:rsidRPr="006D78E1">
              <w:rPr>
                <w:sz w:val="24"/>
                <w:szCs w:val="24"/>
              </w:rPr>
              <w:t>Активно применяющий полученные знания на практике</w:t>
            </w:r>
          </w:p>
        </w:tc>
        <w:tc>
          <w:tcPr>
            <w:tcW w:w="2820" w:type="dxa"/>
            <w:tcBorders>
              <w:top w:val="single" w:sz="4" w:space="0" w:color="auto"/>
              <w:left w:val="single" w:sz="4" w:space="0" w:color="auto"/>
              <w:bottom w:val="single" w:sz="4" w:space="0" w:color="auto"/>
              <w:right w:val="single" w:sz="4" w:space="0" w:color="auto"/>
            </w:tcBorders>
            <w:vAlign w:val="center"/>
          </w:tcPr>
          <w:p w:rsidR="00A50515" w:rsidRPr="006D78E1" w:rsidRDefault="00A50515" w:rsidP="00A50515">
            <w:pPr>
              <w:pStyle w:val="afffff9"/>
              <w:jc w:val="center"/>
              <w:rPr>
                <w:b/>
                <w:sz w:val="24"/>
                <w:szCs w:val="24"/>
              </w:rPr>
            </w:pPr>
            <w:r w:rsidRPr="006D78E1">
              <w:rPr>
                <w:b/>
                <w:sz w:val="24"/>
                <w:szCs w:val="24"/>
              </w:rPr>
              <w:t>ЛР32</w:t>
            </w:r>
          </w:p>
        </w:tc>
      </w:tr>
      <w:tr w:rsidR="00A50515" w:rsidRPr="006D78E1" w:rsidTr="00A50515">
        <w:tc>
          <w:tcPr>
            <w:tcW w:w="6750" w:type="dxa"/>
            <w:tcBorders>
              <w:top w:val="single" w:sz="4" w:space="0" w:color="auto"/>
              <w:left w:val="single" w:sz="4" w:space="0" w:color="auto"/>
              <w:bottom w:val="single" w:sz="4" w:space="0" w:color="auto"/>
              <w:right w:val="single" w:sz="4" w:space="0" w:color="auto"/>
            </w:tcBorders>
            <w:vAlign w:val="center"/>
          </w:tcPr>
          <w:p w:rsidR="00A50515" w:rsidRPr="00E14937" w:rsidRDefault="00A50515" w:rsidP="00A50515">
            <w:pPr>
              <w:pStyle w:val="afffff9"/>
              <w:rPr>
                <w:sz w:val="24"/>
                <w:szCs w:val="24"/>
              </w:rPr>
            </w:pPr>
            <w:r w:rsidRPr="006D78E1">
              <w:rPr>
                <w:sz w:val="24"/>
                <w:szCs w:val="24"/>
              </w:rPr>
              <w:t>Способный анализировать производственную ситуацию, быстропринимать решения</w:t>
            </w:r>
          </w:p>
        </w:tc>
        <w:tc>
          <w:tcPr>
            <w:tcW w:w="2820" w:type="dxa"/>
            <w:tcBorders>
              <w:top w:val="single" w:sz="4" w:space="0" w:color="auto"/>
              <w:left w:val="single" w:sz="4" w:space="0" w:color="auto"/>
              <w:bottom w:val="single" w:sz="4" w:space="0" w:color="auto"/>
              <w:right w:val="single" w:sz="4" w:space="0" w:color="auto"/>
            </w:tcBorders>
            <w:vAlign w:val="center"/>
          </w:tcPr>
          <w:p w:rsidR="00A50515" w:rsidRPr="006D78E1" w:rsidRDefault="00A50515" w:rsidP="00A50515">
            <w:pPr>
              <w:pStyle w:val="afffff9"/>
              <w:jc w:val="center"/>
              <w:rPr>
                <w:b/>
                <w:sz w:val="24"/>
                <w:szCs w:val="24"/>
              </w:rPr>
            </w:pPr>
            <w:r w:rsidRPr="006D78E1">
              <w:rPr>
                <w:b/>
                <w:sz w:val="24"/>
                <w:szCs w:val="24"/>
              </w:rPr>
              <w:t>ЛР 33</w:t>
            </w:r>
          </w:p>
        </w:tc>
      </w:tr>
      <w:tr w:rsidR="00A50515" w:rsidRPr="006D78E1" w:rsidTr="00A50515">
        <w:tc>
          <w:tcPr>
            <w:tcW w:w="6750" w:type="dxa"/>
            <w:tcBorders>
              <w:top w:val="single" w:sz="4" w:space="0" w:color="auto"/>
              <w:left w:val="single" w:sz="4" w:space="0" w:color="auto"/>
              <w:bottom w:val="single" w:sz="4" w:space="0" w:color="auto"/>
              <w:right w:val="single" w:sz="4" w:space="0" w:color="auto"/>
            </w:tcBorders>
            <w:vAlign w:val="center"/>
          </w:tcPr>
          <w:p w:rsidR="00A50515" w:rsidRPr="006D78E1" w:rsidRDefault="00A50515" w:rsidP="00A50515">
            <w:pPr>
              <w:pStyle w:val="afffff9"/>
              <w:rPr>
                <w:sz w:val="24"/>
                <w:szCs w:val="24"/>
              </w:rPr>
            </w:pPr>
            <w:r w:rsidRPr="00E14937">
              <w:rPr>
                <w:sz w:val="24"/>
                <w:szCs w:val="24"/>
              </w:rPr>
              <w:t xml:space="preserve">Работать в коллективе и команде, эффективно </w:t>
            </w:r>
            <w:r>
              <w:rPr>
                <w:sz w:val="24"/>
                <w:szCs w:val="24"/>
              </w:rPr>
              <w:t>в</w:t>
            </w:r>
            <w:r w:rsidRPr="00E14937">
              <w:rPr>
                <w:sz w:val="24"/>
                <w:szCs w:val="24"/>
              </w:rPr>
              <w:t>заимодействовать сколлегами, руководством, клиентами.</w:t>
            </w:r>
          </w:p>
        </w:tc>
        <w:tc>
          <w:tcPr>
            <w:tcW w:w="2820" w:type="dxa"/>
            <w:tcBorders>
              <w:top w:val="single" w:sz="4" w:space="0" w:color="auto"/>
              <w:left w:val="single" w:sz="4" w:space="0" w:color="auto"/>
              <w:bottom w:val="single" w:sz="4" w:space="0" w:color="auto"/>
              <w:right w:val="single" w:sz="4" w:space="0" w:color="auto"/>
            </w:tcBorders>
            <w:vAlign w:val="center"/>
          </w:tcPr>
          <w:p w:rsidR="00A50515" w:rsidRPr="006D78E1" w:rsidRDefault="00A50515" w:rsidP="00A50515">
            <w:pPr>
              <w:pStyle w:val="afffff9"/>
              <w:jc w:val="center"/>
              <w:rPr>
                <w:b/>
                <w:sz w:val="24"/>
                <w:szCs w:val="24"/>
              </w:rPr>
            </w:pPr>
            <w:r w:rsidRPr="006D78E1">
              <w:rPr>
                <w:b/>
                <w:sz w:val="24"/>
                <w:szCs w:val="24"/>
              </w:rPr>
              <w:t>ЛР 34</w:t>
            </w:r>
          </w:p>
        </w:tc>
      </w:tr>
      <w:tr w:rsidR="00A50515" w:rsidRPr="006D78E1" w:rsidTr="00A50515">
        <w:tc>
          <w:tcPr>
            <w:tcW w:w="6750" w:type="dxa"/>
            <w:tcBorders>
              <w:top w:val="single" w:sz="4" w:space="0" w:color="auto"/>
              <w:left w:val="single" w:sz="4" w:space="0" w:color="auto"/>
              <w:bottom w:val="single" w:sz="4" w:space="0" w:color="auto"/>
              <w:right w:val="single" w:sz="4" w:space="0" w:color="auto"/>
            </w:tcBorders>
            <w:vAlign w:val="center"/>
          </w:tcPr>
          <w:p w:rsidR="00A50515" w:rsidRPr="00E14937" w:rsidRDefault="00A50515" w:rsidP="00A50515">
            <w:pPr>
              <w:pStyle w:val="afffff9"/>
              <w:rPr>
                <w:sz w:val="24"/>
                <w:szCs w:val="24"/>
              </w:rPr>
            </w:pPr>
            <w:r w:rsidRPr="00E14937">
              <w:rPr>
                <w:sz w:val="24"/>
                <w:szCs w:val="24"/>
              </w:rPr>
              <w:t>Проявлять доброжелательность к окружающим, деликатность,</w:t>
            </w:r>
          </w:p>
          <w:p w:rsidR="00A50515" w:rsidRPr="00E14937" w:rsidRDefault="00A50515" w:rsidP="00A50515">
            <w:pPr>
              <w:pStyle w:val="afffff9"/>
              <w:rPr>
                <w:sz w:val="24"/>
                <w:szCs w:val="24"/>
              </w:rPr>
            </w:pPr>
            <w:r w:rsidRPr="00E14937">
              <w:rPr>
                <w:sz w:val="24"/>
                <w:szCs w:val="24"/>
              </w:rPr>
              <w:t>чувство такта и готовность оказать услугу каждому кто в ней</w:t>
            </w:r>
          </w:p>
          <w:p w:rsidR="00A50515" w:rsidRPr="00E14937" w:rsidRDefault="00A50515" w:rsidP="00A50515">
            <w:pPr>
              <w:pStyle w:val="afffff9"/>
              <w:rPr>
                <w:sz w:val="24"/>
                <w:szCs w:val="24"/>
              </w:rPr>
            </w:pPr>
            <w:r w:rsidRPr="00E14937">
              <w:rPr>
                <w:sz w:val="24"/>
                <w:szCs w:val="24"/>
              </w:rPr>
              <w:t>нуждается.</w:t>
            </w:r>
          </w:p>
        </w:tc>
        <w:tc>
          <w:tcPr>
            <w:tcW w:w="2820" w:type="dxa"/>
            <w:tcBorders>
              <w:top w:val="single" w:sz="4" w:space="0" w:color="auto"/>
              <w:left w:val="single" w:sz="4" w:space="0" w:color="auto"/>
              <w:bottom w:val="single" w:sz="4" w:space="0" w:color="auto"/>
              <w:right w:val="single" w:sz="4" w:space="0" w:color="auto"/>
            </w:tcBorders>
            <w:vAlign w:val="center"/>
          </w:tcPr>
          <w:p w:rsidR="00A50515" w:rsidRPr="006D78E1" w:rsidRDefault="00A50515" w:rsidP="00A50515">
            <w:pPr>
              <w:pStyle w:val="afffff9"/>
              <w:jc w:val="center"/>
              <w:rPr>
                <w:b/>
                <w:sz w:val="24"/>
                <w:szCs w:val="24"/>
              </w:rPr>
            </w:pPr>
            <w:r w:rsidRPr="006D78E1">
              <w:rPr>
                <w:b/>
                <w:sz w:val="24"/>
                <w:szCs w:val="24"/>
              </w:rPr>
              <w:t>ЛР 37</w:t>
            </w:r>
          </w:p>
        </w:tc>
      </w:tr>
    </w:tbl>
    <w:p w:rsidR="00797213" w:rsidRPr="00A05A9F" w:rsidRDefault="00797213" w:rsidP="00A05A9F">
      <w:pPr>
        <w:rPr>
          <w:rFonts w:ascii="Times New Roman" w:hAnsi="Times New Roman" w:cs="Times New Roman"/>
          <w:sz w:val="28"/>
          <w:szCs w:val="28"/>
        </w:rPr>
        <w:sectPr w:rsidR="00797213" w:rsidRPr="00A05A9F" w:rsidSect="00C701FC">
          <w:pgSz w:w="11907" w:h="16840"/>
          <w:pgMar w:top="1134" w:right="851" w:bottom="992" w:left="1418" w:header="709" w:footer="709" w:gutter="0"/>
          <w:cols w:space="720"/>
        </w:sectPr>
      </w:pPr>
    </w:p>
    <w:p w:rsidR="00A36B16" w:rsidRPr="009A745D" w:rsidRDefault="00A36B16" w:rsidP="00A36B16">
      <w:pPr>
        <w:pStyle w:val="10"/>
        <w:spacing w:after="240"/>
        <w:jc w:val="center"/>
        <w:rPr>
          <w:rFonts w:ascii="Times New Roman" w:hAnsi="Times New Roman"/>
          <w:sz w:val="28"/>
          <w:szCs w:val="28"/>
        </w:rPr>
      </w:pPr>
      <w:bookmarkStart w:id="0" w:name="_Toc287696491"/>
      <w:r w:rsidRPr="009A745D">
        <w:rPr>
          <w:rFonts w:ascii="Times New Roman" w:hAnsi="Times New Roman"/>
          <w:sz w:val="28"/>
          <w:szCs w:val="28"/>
        </w:rPr>
        <w:lastRenderedPageBreak/>
        <w:t>3. СТРУКТУРА И СОДЕРЖАНИЕ ПРОФЕССИОНАЛЬНОГО МОДУЛЯ</w:t>
      </w:r>
      <w:bookmarkEnd w:id="0"/>
    </w:p>
    <w:p w:rsidR="00A36B16" w:rsidRPr="009A745D" w:rsidRDefault="00A36B16" w:rsidP="00A36B16">
      <w:pPr>
        <w:rPr>
          <w:rFonts w:ascii="Times New Roman" w:hAnsi="Times New Roman" w:cs="Times New Roman"/>
          <w:b/>
          <w:sz w:val="28"/>
          <w:szCs w:val="28"/>
        </w:rPr>
      </w:pPr>
      <w:r w:rsidRPr="009A745D">
        <w:rPr>
          <w:rFonts w:ascii="Times New Roman" w:hAnsi="Times New Roman" w:cs="Times New Roman"/>
          <w:b/>
          <w:sz w:val="28"/>
          <w:szCs w:val="28"/>
        </w:rPr>
        <w:t>3.1. Тематический план профессионального модуля</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3206"/>
        <w:gridCol w:w="1204"/>
        <w:gridCol w:w="823"/>
        <w:gridCol w:w="1639"/>
        <w:gridCol w:w="1137"/>
        <w:gridCol w:w="831"/>
        <w:gridCol w:w="1150"/>
        <w:gridCol w:w="1120"/>
        <w:gridCol w:w="2080"/>
      </w:tblGrid>
      <w:tr w:rsidR="00A36B16" w:rsidRPr="009A745D" w:rsidTr="00DE31B6">
        <w:trPr>
          <w:trHeight w:val="435"/>
        </w:trPr>
        <w:tc>
          <w:tcPr>
            <w:tcW w:w="699" w:type="pct"/>
            <w:vMerge w:val="restart"/>
            <w:tcBorders>
              <w:top w:val="single" w:sz="12" w:space="0" w:color="auto"/>
              <w:left w:val="single" w:sz="12" w:space="0" w:color="auto"/>
              <w:right w:val="single" w:sz="12" w:space="0" w:color="auto"/>
            </w:tcBorders>
            <w:vAlign w:val="center"/>
          </w:tcPr>
          <w:p w:rsidR="00A36B16" w:rsidRPr="009A745D" w:rsidRDefault="00A36B16" w:rsidP="00C701FC">
            <w:pPr>
              <w:pStyle w:val="23"/>
              <w:widowControl w:val="0"/>
              <w:ind w:left="0" w:firstLine="0"/>
              <w:jc w:val="center"/>
              <w:rPr>
                <w:rFonts w:ascii="Times New Roman" w:hAnsi="Times New Roman"/>
                <w:b/>
                <w:sz w:val="22"/>
                <w:szCs w:val="22"/>
              </w:rPr>
            </w:pPr>
            <w:r w:rsidRPr="009A745D">
              <w:rPr>
                <w:rFonts w:ascii="Times New Roman" w:hAnsi="Times New Roman"/>
                <w:b/>
                <w:sz w:val="22"/>
                <w:szCs w:val="22"/>
              </w:rPr>
              <w:t>Коды профессиональных компетенций</w:t>
            </w:r>
          </w:p>
        </w:tc>
        <w:tc>
          <w:tcPr>
            <w:tcW w:w="1046"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A36B16" w:rsidRPr="009A745D" w:rsidRDefault="00A36B16" w:rsidP="00C701FC">
            <w:pPr>
              <w:pStyle w:val="23"/>
              <w:widowControl w:val="0"/>
              <w:ind w:left="0" w:firstLine="0"/>
              <w:jc w:val="center"/>
              <w:rPr>
                <w:rFonts w:ascii="Times New Roman" w:hAnsi="Times New Roman"/>
                <w:b/>
                <w:sz w:val="22"/>
                <w:szCs w:val="22"/>
              </w:rPr>
            </w:pPr>
            <w:r w:rsidRPr="009A745D">
              <w:rPr>
                <w:rFonts w:ascii="Times New Roman" w:hAnsi="Times New Roman"/>
                <w:b/>
                <w:sz w:val="22"/>
                <w:szCs w:val="22"/>
              </w:rPr>
              <w:t>Наименования разделов профессионального модуля</w:t>
            </w:r>
            <w:r w:rsidRPr="009A745D">
              <w:rPr>
                <w:rStyle w:val="ac"/>
                <w:rFonts w:ascii="Times New Roman" w:eastAsiaTheme="majorEastAsia" w:hAnsi="Times New Roman"/>
                <w:b/>
                <w:sz w:val="22"/>
                <w:szCs w:val="22"/>
              </w:rPr>
              <w:footnoteReference w:customMarkFollows="1" w:id="2"/>
              <w:t>*</w:t>
            </w:r>
          </w:p>
        </w:tc>
        <w:tc>
          <w:tcPr>
            <w:tcW w:w="393"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A36B16" w:rsidRPr="009A745D" w:rsidRDefault="00A36B16" w:rsidP="00C701FC">
            <w:pPr>
              <w:pStyle w:val="23"/>
              <w:widowControl w:val="0"/>
              <w:ind w:left="0" w:firstLine="0"/>
              <w:jc w:val="center"/>
              <w:rPr>
                <w:rFonts w:ascii="Times New Roman" w:hAnsi="Times New Roman"/>
                <w:b/>
                <w:iCs/>
                <w:sz w:val="22"/>
                <w:szCs w:val="22"/>
              </w:rPr>
            </w:pPr>
            <w:r w:rsidRPr="009A745D">
              <w:rPr>
                <w:rFonts w:ascii="Times New Roman" w:hAnsi="Times New Roman"/>
                <w:b/>
                <w:iCs/>
                <w:sz w:val="22"/>
                <w:szCs w:val="22"/>
              </w:rPr>
              <w:t>Всего часов</w:t>
            </w:r>
          </w:p>
          <w:p w:rsidR="00A36B16" w:rsidRPr="009A745D" w:rsidRDefault="00A36B16" w:rsidP="00C701FC">
            <w:pPr>
              <w:pStyle w:val="23"/>
              <w:widowControl w:val="0"/>
              <w:ind w:left="0" w:firstLine="0"/>
              <w:jc w:val="center"/>
              <w:rPr>
                <w:rFonts w:ascii="Times New Roman" w:hAnsi="Times New Roman"/>
                <w:i/>
                <w:iCs/>
                <w:sz w:val="22"/>
                <w:szCs w:val="22"/>
              </w:rPr>
            </w:pPr>
            <w:r w:rsidRPr="009A745D">
              <w:rPr>
                <w:rFonts w:ascii="Times New Roman" w:hAnsi="Times New Roman"/>
                <w:i/>
                <w:iCs/>
                <w:sz w:val="22"/>
                <w:szCs w:val="22"/>
              </w:rPr>
              <w:t>(макс. учебная нагрузка и практики)</w:t>
            </w:r>
          </w:p>
        </w:tc>
        <w:tc>
          <w:tcPr>
            <w:tcW w:w="1819" w:type="pct"/>
            <w:gridSpan w:val="5"/>
            <w:tcBorders>
              <w:top w:val="single" w:sz="12" w:space="0" w:color="auto"/>
              <w:left w:val="single" w:sz="12" w:space="0" w:color="auto"/>
              <w:bottom w:val="single" w:sz="4" w:space="0" w:color="auto"/>
              <w:right w:val="single" w:sz="12" w:space="0" w:color="auto"/>
            </w:tcBorders>
            <w:shd w:val="clear" w:color="auto" w:fill="auto"/>
            <w:vAlign w:val="center"/>
          </w:tcPr>
          <w:p w:rsidR="00A36B16" w:rsidRPr="009A745D" w:rsidRDefault="00A36B16" w:rsidP="00C701FC">
            <w:pPr>
              <w:pStyle w:val="a9"/>
              <w:suppressAutoHyphens/>
              <w:jc w:val="center"/>
              <w:rPr>
                <w:b/>
                <w:sz w:val="22"/>
                <w:szCs w:val="22"/>
                <w:lang w:val="ru-RU"/>
              </w:rPr>
            </w:pPr>
            <w:r w:rsidRPr="009A745D">
              <w:rPr>
                <w:b/>
                <w:sz w:val="22"/>
                <w:szCs w:val="22"/>
                <w:lang w:val="ru-RU"/>
              </w:rPr>
              <w:t>Объем времени, отведенный на освоение междисциплинарного курса (курсов)</w:t>
            </w:r>
          </w:p>
        </w:tc>
        <w:tc>
          <w:tcPr>
            <w:tcW w:w="1044" w:type="pct"/>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A36B16" w:rsidRPr="009A745D" w:rsidRDefault="00A36B16" w:rsidP="00C701FC">
            <w:pPr>
              <w:pStyle w:val="23"/>
              <w:widowControl w:val="0"/>
              <w:ind w:left="0" w:firstLine="0"/>
              <w:jc w:val="center"/>
              <w:rPr>
                <w:rFonts w:ascii="Times New Roman" w:hAnsi="Times New Roman"/>
                <w:b/>
                <w:sz w:val="22"/>
                <w:szCs w:val="22"/>
              </w:rPr>
            </w:pPr>
            <w:r w:rsidRPr="009A745D">
              <w:rPr>
                <w:rFonts w:ascii="Times New Roman" w:hAnsi="Times New Roman"/>
                <w:b/>
                <w:sz w:val="22"/>
                <w:szCs w:val="22"/>
              </w:rPr>
              <w:t xml:space="preserve">Практика </w:t>
            </w:r>
          </w:p>
        </w:tc>
      </w:tr>
      <w:tr w:rsidR="00A36B16" w:rsidRPr="009A745D" w:rsidTr="00DE31B6">
        <w:trPr>
          <w:trHeight w:val="435"/>
        </w:trPr>
        <w:tc>
          <w:tcPr>
            <w:tcW w:w="699" w:type="pct"/>
            <w:vMerge/>
            <w:tcBorders>
              <w:left w:val="single" w:sz="12" w:space="0" w:color="auto"/>
              <w:right w:val="single" w:sz="12" w:space="0" w:color="auto"/>
            </w:tcBorders>
          </w:tcPr>
          <w:p w:rsidR="00A36B16" w:rsidRPr="009A745D" w:rsidRDefault="00A36B16" w:rsidP="00C701FC">
            <w:pPr>
              <w:pStyle w:val="23"/>
              <w:widowControl w:val="0"/>
              <w:ind w:left="0" w:firstLine="0"/>
              <w:jc w:val="center"/>
              <w:rPr>
                <w:rFonts w:ascii="Times New Roman" w:hAnsi="Times New Roman"/>
                <w:b/>
                <w:sz w:val="22"/>
                <w:szCs w:val="22"/>
              </w:rPr>
            </w:pPr>
          </w:p>
        </w:tc>
        <w:tc>
          <w:tcPr>
            <w:tcW w:w="1046"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A36B16" w:rsidRPr="009A745D" w:rsidRDefault="00A36B16" w:rsidP="00C701FC">
            <w:pPr>
              <w:pStyle w:val="23"/>
              <w:widowControl w:val="0"/>
              <w:ind w:left="0" w:firstLine="0"/>
              <w:jc w:val="center"/>
              <w:rPr>
                <w:rFonts w:ascii="Times New Roman" w:hAnsi="Times New Roman"/>
                <w:b/>
                <w:sz w:val="22"/>
                <w:szCs w:val="22"/>
              </w:rPr>
            </w:pPr>
          </w:p>
        </w:tc>
        <w:tc>
          <w:tcPr>
            <w:tcW w:w="393"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A36B16" w:rsidRPr="009A745D" w:rsidRDefault="00A36B16" w:rsidP="00C701FC">
            <w:pPr>
              <w:pStyle w:val="23"/>
              <w:widowControl w:val="0"/>
              <w:ind w:left="0" w:firstLine="0"/>
              <w:jc w:val="center"/>
              <w:rPr>
                <w:rFonts w:ascii="Times New Roman" w:hAnsi="Times New Roman"/>
                <w:b/>
                <w:iCs/>
                <w:sz w:val="22"/>
                <w:szCs w:val="22"/>
              </w:rPr>
            </w:pPr>
          </w:p>
        </w:tc>
        <w:tc>
          <w:tcPr>
            <w:tcW w:w="1173"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A36B16" w:rsidRPr="009A745D" w:rsidRDefault="00A36B16" w:rsidP="00C701FC">
            <w:pPr>
              <w:pStyle w:val="a9"/>
              <w:suppressAutoHyphens/>
              <w:jc w:val="center"/>
              <w:rPr>
                <w:b/>
                <w:sz w:val="22"/>
                <w:szCs w:val="22"/>
              </w:rPr>
            </w:pPr>
            <w:r w:rsidRPr="009A745D">
              <w:rPr>
                <w:b/>
                <w:sz w:val="22"/>
                <w:szCs w:val="22"/>
              </w:rPr>
              <w:t>Во взаимодействии с преподавателем</w:t>
            </w:r>
          </w:p>
        </w:tc>
        <w:tc>
          <w:tcPr>
            <w:tcW w:w="64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36B16" w:rsidRPr="009A745D" w:rsidRDefault="00A36B16" w:rsidP="00C701FC">
            <w:pPr>
              <w:pStyle w:val="a9"/>
              <w:suppressAutoHyphens/>
              <w:jc w:val="center"/>
              <w:rPr>
                <w:b/>
                <w:sz w:val="22"/>
                <w:szCs w:val="22"/>
              </w:rPr>
            </w:pPr>
            <w:r w:rsidRPr="009A745D">
              <w:rPr>
                <w:b/>
                <w:sz w:val="22"/>
                <w:szCs w:val="22"/>
              </w:rPr>
              <w:t>Самостоятельная работа обучающегося</w:t>
            </w:r>
          </w:p>
        </w:tc>
        <w:tc>
          <w:tcPr>
            <w:tcW w:w="365" w:type="pct"/>
            <w:vMerge w:val="restart"/>
            <w:tcBorders>
              <w:top w:val="single" w:sz="12" w:space="0" w:color="auto"/>
              <w:left w:val="single" w:sz="12" w:space="0" w:color="auto"/>
              <w:right w:val="single" w:sz="12" w:space="0" w:color="auto"/>
            </w:tcBorders>
            <w:shd w:val="clear" w:color="auto" w:fill="auto"/>
            <w:vAlign w:val="center"/>
          </w:tcPr>
          <w:p w:rsidR="00A36B16" w:rsidRPr="009A745D" w:rsidRDefault="00A36B16" w:rsidP="00C701FC">
            <w:pPr>
              <w:pStyle w:val="23"/>
              <w:widowControl w:val="0"/>
              <w:ind w:left="0" w:firstLine="0"/>
              <w:jc w:val="center"/>
              <w:rPr>
                <w:rFonts w:ascii="Times New Roman" w:hAnsi="Times New Roman"/>
                <w:b/>
                <w:sz w:val="22"/>
                <w:szCs w:val="22"/>
              </w:rPr>
            </w:pPr>
            <w:r w:rsidRPr="009A745D">
              <w:rPr>
                <w:rFonts w:ascii="Times New Roman" w:hAnsi="Times New Roman"/>
                <w:b/>
                <w:sz w:val="22"/>
                <w:szCs w:val="22"/>
              </w:rPr>
              <w:t>Учебная,</w:t>
            </w:r>
          </w:p>
          <w:p w:rsidR="00A36B16" w:rsidRPr="009A745D" w:rsidRDefault="00A36B16" w:rsidP="00C701FC">
            <w:pPr>
              <w:pStyle w:val="23"/>
              <w:widowControl w:val="0"/>
              <w:ind w:left="0" w:firstLine="0"/>
              <w:jc w:val="center"/>
              <w:rPr>
                <w:rFonts w:ascii="Times New Roman" w:hAnsi="Times New Roman"/>
                <w:b/>
                <w:i/>
                <w:sz w:val="22"/>
                <w:szCs w:val="22"/>
              </w:rPr>
            </w:pPr>
            <w:r w:rsidRPr="009A745D">
              <w:rPr>
                <w:rFonts w:ascii="Times New Roman" w:hAnsi="Times New Roman"/>
                <w:sz w:val="22"/>
                <w:szCs w:val="22"/>
              </w:rPr>
              <w:t>часов</w:t>
            </w:r>
          </w:p>
        </w:tc>
        <w:tc>
          <w:tcPr>
            <w:tcW w:w="678" w:type="pct"/>
            <w:vMerge w:val="restart"/>
            <w:tcBorders>
              <w:top w:val="single" w:sz="12" w:space="0" w:color="auto"/>
              <w:left w:val="single" w:sz="4" w:space="0" w:color="auto"/>
              <w:right w:val="single" w:sz="12" w:space="0" w:color="auto"/>
            </w:tcBorders>
            <w:shd w:val="clear" w:color="auto" w:fill="auto"/>
            <w:vAlign w:val="center"/>
          </w:tcPr>
          <w:p w:rsidR="00A36B16" w:rsidRPr="009A745D" w:rsidRDefault="00A36B16" w:rsidP="00C701FC">
            <w:pPr>
              <w:pStyle w:val="23"/>
              <w:widowControl w:val="0"/>
              <w:ind w:left="0" w:firstLine="0"/>
              <w:jc w:val="center"/>
              <w:rPr>
                <w:rFonts w:ascii="Times New Roman" w:hAnsi="Times New Roman"/>
                <w:b/>
                <w:sz w:val="22"/>
                <w:szCs w:val="22"/>
              </w:rPr>
            </w:pPr>
            <w:r w:rsidRPr="009A745D">
              <w:rPr>
                <w:rFonts w:ascii="Times New Roman" w:hAnsi="Times New Roman"/>
                <w:b/>
                <w:sz w:val="22"/>
                <w:szCs w:val="22"/>
              </w:rPr>
              <w:t>Производственная (по профилю специальности),</w:t>
            </w:r>
          </w:p>
          <w:p w:rsidR="00A36B16" w:rsidRPr="009A745D" w:rsidRDefault="00A36B16" w:rsidP="00C701FC">
            <w:pPr>
              <w:pStyle w:val="23"/>
              <w:widowControl w:val="0"/>
              <w:ind w:left="72" w:firstLine="0"/>
              <w:jc w:val="center"/>
              <w:rPr>
                <w:rFonts w:ascii="Times New Roman" w:hAnsi="Times New Roman"/>
                <w:sz w:val="22"/>
                <w:szCs w:val="22"/>
              </w:rPr>
            </w:pPr>
            <w:r w:rsidRPr="009A745D">
              <w:rPr>
                <w:rFonts w:ascii="Times New Roman" w:hAnsi="Times New Roman"/>
                <w:sz w:val="22"/>
                <w:szCs w:val="22"/>
              </w:rPr>
              <w:t>часов</w:t>
            </w:r>
          </w:p>
          <w:p w:rsidR="00A36B16" w:rsidRPr="009A745D" w:rsidRDefault="00A36B16" w:rsidP="00C701FC">
            <w:pPr>
              <w:pStyle w:val="23"/>
              <w:widowControl w:val="0"/>
              <w:ind w:left="72"/>
              <w:jc w:val="center"/>
              <w:rPr>
                <w:rFonts w:ascii="Times New Roman" w:hAnsi="Times New Roman"/>
                <w:b/>
                <w:sz w:val="22"/>
                <w:szCs w:val="22"/>
              </w:rPr>
            </w:pPr>
            <w:r w:rsidRPr="009A745D">
              <w:rPr>
                <w:rFonts w:ascii="Times New Roman" w:hAnsi="Times New Roman"/>
                <w:i/>
                <w:sz w:val="22"/>
                <w:szCs w:val="22"/>
              </w:rPr>
              <w:t>(если предусмотрена рассредоточенная практика)</w:t>
            </w:r>
          </w:p>
        </w:tc>
      </w:tr>
      <w:tr w:rsidR="00A36B16" w:rsidRPr="009A745D" w:rsidTr="00DE31B6">
        <w:trPr>
          <w:trHeight w:val="390"/>
        </w:trPr>
        <w:tc>
          <w:tcPr>
            <w:tcW w:w="699" w:type="pct"/>
            <w:vMerge/>
            <w:tcBorders>
              <w:left w:val="single" w:sz="12" w:space="0" w:color="auto"/>
              <w:bottom w:val="single" w:sz="12" w:space="0" w:color="auto"/>
              <w:right w:val="single" w:sz="12" w:space="0" w:color="auto"/>
            </w:tcBorders>
          </w:tcPr>
          <w:p w:rsidR="00A36B16" w:rsidRPr="009A745D" w:rsidRDefault="00A36B16" w:rsidP="00C701FC">
            <w:pPr>
              <w:jc w:val="center"/>
              <w:rPr>
                <w:rFonts w:ascii="Times New Roman" w:hAnsi="Times New Roman" w:cs="Times New Roman"/>
                <w:b/>
              </w:rPr>
            </w:pPr>
          </w:p>
        </w:tc>
        <w:tc>
          <w:tcPr>
            <w:tcW w:w="1046"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A36B16" w:rsidRPr="009A745D" w:rsidRDefault="00A36B16" w:rsidP="00C701FC">
            <w:pPr>
              <w:jc w:val="center"/>
              <w:rPr>
                <w:rFonts w:ascii="Times New Roman" w:hAnsi="Times New Roman" w:cs="Times New Roman"/>
                <w:b/>
              </w:rPr>
            </w:pPr>
          </w:p>
        </w:tc>
        <w:tc>
          <w:tcPr>
            <w:tcW w:w="393"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A36B16" w:rsidRPr="009A745D" w:rsidRDefault="00A36B16" w:rsidP="00C701FC">
            <w:pPr>
              <w:jc w:val="center"/>
              <w:rPr>
                <w:rFonts w:ascii="Times New Roman" w:hAnsi="Times New Roman" w:cs="Times New Roman"/>
                <w:b/>
              </w:rPr>
            </w:pPr>
          </w:p>
        </w:tc>
        <w:tc>
          <w:tcPr>
            <w:tcW w:w="268" w:type="pct"/>
            <w:tcBorders>
              <w:top w:val="single" w:sz="12" w:space="0" w:color="auto"/>
              <w:left w:val="single" w:sz="12" w:space="0" w:color="auto"/>
              <w:bottom w:val="single" w:sz="12" w:space="0" w:color="auto"/>
              <w:right w:val="single" w:sz="4" w:space="0" w:color="auto"/>
            </w:tcBorders>
            <w:shd w:val="clear" w:color="auto" w:fill="auto"/>
            <w:vAlign w:val="center"/>
          </w:tcPr>
          <w:p w:rsidR="00A36B16" w:rsidRPr="009A745D" w:rsidRDefault="00A36B16" w:rsidP="00C701FC">
            <w:pPr>
              <w:pStyle w:val="a9"/>
              <w:suppressAutoHyphens/>
              <w:jc w:val="center"/>
              <w:rPr>
                <w:b/>
                <w:sz w:val="22"/>
                <w:szCs w:val="22"/>
              </w:rPr>
            </w:pPr>
            <w:r w:rsidRPr="009A745D">
              <w:rPr>
                <w:b/>
                <w:sz w:val="22"/>
                <w:szCs w:val="22"/>
              </w:rPr>
              <w:t>Всего,</w:t>
            </w:r>
          </w:p>
          <w:p w:rsidR="00A36B16" w:rsidRPr="009A745D" w:rsidRDefault="00A36B16" w:rsidP="00C701FC">
            <w:pPr>
              <w:pStyle w:val="a9"/>
              <w:suppressAutoHyphens/>
              <w:jc w:val="center"/>
              <w:rPr>
                <w:i/>
                <w:sz w:val="22"/>
                <w:szCs w:val="22"/>
              </w:rPr>
            </w:pPr>
            <w:r w:rsidRPr="009A745D">
              <w:rPr>
                <w:sz w:val="22"/>
                <w:szCs w:val="22"/>
              </w:rPr>
              <w:t>часов</w:t>
            </w:r>
          </w:p>
        </w:tc>
        <w:tc>
          <w:tcPr>
            <w:tcW w:w="534" w:type="pct"/>
            <w:tcBorders>
              <w:top w:val="single" w:sz="12" w:space="0" w:color="auto"/>
              <w:left w:val="single" w:sz="4" w:space="0" w:color="auto"/>
              <w:bottom w:val="single" w:sz="12" w:space="0" w:color="auto"/>
              <w:right w:val="single" w:sz="4" w:space="0" w:color="auto"/>
            </w:tcBorders>
            <w:shd w:val="clear" w:color="auto" w:fill="auto"/>
            <w:vAlign w:val="center"/>
          </w:tcPr>
          <w:p w:rsidR="00A36B16" w:rsidRPr="009A745D" w:rsidRDefault="00A36B16" w:rsidP="00C701FC">
            <w:pPr>
              <w:pStyle w:val="a9"/>
              <w:suppressAutoHyphens/>
              <w:jc w:val="center"/>
              <w:rPr>
                <w:b/>
                <w:sz w:val="22"/>
                <w:szCs w:val="22"/>
                <w:lang w:val="ru-RU"/>
              </w:rPr>
            </w:pPr>
            <w:r w:rsidRPr="009A745D">
              <w:rPr>
                <w:b/>
                <w:sz w:val="22"/>
                <w:szCs w:val="22"/>
                <w:lang w:val="ru-RU"/>
              </w:rPr>
              <w:t>в т.ч. лабораторные работы и практические занятия,</w:t>
            </w:r>
          </w:p>
          <w:p w:rsidR="00A36B16" w:rsidRPr="009A745D" w:rsidRDefault="00A36B16" w:rsidP="00C701FC">
            <w:pPr>
              <w:pStyle w:val="a9"/>
              <w:suppressAutoHyphens/>
              <w:jc w:val="center"/>
              <w:rPr>
                <w:sz w:val="22"/>
                <w:szCs w:val="22"/>
              </w:rPr>
            </w:pPr>
            <w:r w:rsidRPr="009A745D">
              <w:rPr>
                <w:sz w:val="22"/>
                <w:szCs w:val="22"/>
              </w:rPr>
              <w:t>часов</w:t>
            </w:r>
          </w:p>
        </w:tc>
        <w:tc>
          <w:tcPr>
            <w:tcW w:w="370" w:type="pct"/>
            <w:tcBorders>
              <w:top w:val="single" w:sz="12" w:space="0" w:color="auto"/>
              <w:left w:val="single" w:sz="4" w:space="0" w:color="auto"/>
              <w:bottom w:val="single" w:sz="12" w:space="0" w:color="auto"/>
              <w:right w:val="single" w:sz="12" w:space="0" w:color="auto"/>
            </w:tcBorders>
            <w:shd w:val="clear" w:color="auto" w:fill="auto"/>
            <w:vAlign w:val="center"/>
          </w:tcPr>
          <w:p w:rsidR="00A36B16" w:rsidRPr="009A745D" w:rsidRDefault="00A36B16" w:rsidP="00C701FC">
            <w:pPr>
              <w:pStyle w:val="23"/>
              <w:widowControl w:val="0"/>
              <w:ind w:left="0" w:firstLine="0"/>
              <w:jc w:val="center"/>
              <w:rPr>
                <w:rFonts w:ascii="Times New Roman" w:hAnsi="Times New Roman"/>
                <w:b/>
                <w:sz w:val="22"/>
                <w:szCs w:val="22"/>
              </w:rPr>
            </w:pPr>
            <w:r w:rsidRPr="009A745D">
              <w:rPr>
                <w:rFonts w:ascii="Times New Roman" w:hAnsi="Times New Roman"/>
                <w:b/>
                <w:sz w:val="22"/>
                <w:szCs w:val="22"/>
              </w:rPr>
              <w:t>в т.ч., курсовая работа (проект),</w:t>
            </w:r>
          </w:p>
          <w:p w:rsidR="00A36B16" w:rsidRPr="009A745D" w:rsidRDefault="00A36B16" w:rsidP="00C701FC">
            <w:pPr>
              <w:pStyle w:val="23"/>
              <w:widowControl w:val="0"/>
              <w:ind w:left="0" w:firstLine="0"/>
              <w:jc w:val="center"/>
              <w:rPr>
                <w:rFonts w:ascii="Times New Roman" w:hAnsi="Times New Roman"/>
                <w:i/>
                <w:sz w:val="22"/>
                <w:szCs w:val="22"/>
              </w:rPr>
            </w:pPr>
            <w:r w:rsidRPr="009A745D">
              <w:rPr>
                <w:rFonts w:ascii="Times New Roman" w:hAnsi="Times New Roman"/>
                <w:sz w:val="22"/>
                <w:szCs w:val="22"/>
              </w:rPr>
              <w:t>часов</w:t>
            </w:r>
          </w:p>
        </w:tc>
        <w:tc>
          <w:tcPr>
            <w:tcW w:w="271" w:type="pct"/>
            <w:tcBorders>
              <w:top w:val="single" w:sz="12" w:space="0" w:color="auto"/>
              <w:left w:val="single" w:sz="12" w:space="0" w:color="auto"/>
              <w:bottom w:val="single" w:sz="12" w:space="0" w:color="auto"/>
              <w:right w:val="single" w:sz="4" w:space="0" w:color="auto"/>
            </w:tcBorders>
            <w:vAlign w:val="center"/>
          </w:tcPr>
          <w:p w:rsidR="00A36B16" w:rsidRPr="009A745D" w:rsidRDefault="00A36B16" w:rsidP="00C701FC">
            <w:pPr>
              <w:pStyle w:val="a9"/>
              <w:suppressAutoHyphens/>
              <w:jc w:val="center"/>
              <w:rPr>
                <w:b/>
                <w:sz w:val="22"/>
                <w:szCs w:val="22"/>
              </w:rPr>
            </w:pPr>
            <w:r w:rsidRPr="009A745D">
              <w:rPr>
                <w:b/>
                <w:sz w:val="22"/>
                <w:szCs w:val="22"/>
              </w:rPr>
              <w:t>Всего,</w:t>
            </w:r>
          </w:p>
          <w:p w:rsidR="00A36B16" w:rsidRPr="009A745D" w:rsidRDefault="00A36B16" w:rsidP="00C701FC">
            <w:pPr>
              <w:pStyle w:val="a9"/>
              <w:suppressAutoHyphens/>
              <w:jc w:val="center"/>
              <w:rPr>
                <w:b/>
                <w:i/>
                <w:sz w:val="22"/>
                <w:szCs w:val="22"/>
              </w:rPr>
            </w:pPr>
            <w:r w:rsidRPr="009A745D">
              <w:rPr>
                <w:sz w:val="22"/>
                <w:szCs w:val="22"/>
              </w:rPr>
              <w:t>часов</w:t>
            </w:r>
          </w:p>
        </w:tc>
        <w:tc>
          <w:tcPr>
            <w:tcW w:w="375" w:type="pct"/>
            <w:tcBorders>
              <w:top w:val="single" w:sz="12" w:space="0" w:color="auto"/>
              <w:left w:val="single" w:sz="4" w:space="0" w:color="auto"/>
              <w:bottom w:val="single" w:sz="12" w:space="0" w:color="auto"/>
              <w:right w:val="single" w:sz="12" w:space="0" w:color="auto"/>
            </w:tcBorders>
            <w:shd w:val="clear" w:color="auto" w:fill="auto"/>
            <w:vAlign w:val="center"/>
          </w:tcPr>
          <w:p w:rsidR="00A36B16" w:rsidRPr="009A745D" w:rsidRDefault="00A36B16" w:rsidP="00C701FC">
            <w:pPr>
              <w:pStyle w:val="23"/>
              <w:widowControl w:val="0"/>
              <w:ind w:left="0" w:firstLine="0"/>
              <w:jc w:val="center"/>
              <w:rPr>
                <w:rFonts w:ascii="Times New Roman" w:hAnsi="Times New Roman"/>
                <w:b/>
                <w:sz w:val="22"/>
                <w:szCs w:val="22"/>
              </w:rPr>
            </w:pPr>
            <w:r w:rsidRPr="009A745D">
              <w:rPr>
                <w:rFonts w:ascii="Times New Roman" w:hAnsi="Times New Roman"/>
                <w:b/>
                <w:sz w:val="22"/>
                <w:szCs w:val="22"/>
              </w:rPr>
              <w:t>в т.ч., курсовая работа (проект),</w:t>
            </w:r>
          </w:p>
          <w:p w:rsidR="00A36B16" w:rsidRPr="009A745D" w:rsidRDefault="00A36B16" w:rsidP="00C701FC">
            <w:pPr>
              <w:pStyle w:val="23"/>
              <w:widowControl w:val="0"/>
              <w:ind w:left="0" w:firstLine="0"/>
              <w:jc w:val="center"/>
              <w:rPr>
                <w:rFonts w:ascii="Times New Roman" w:hAnsi="Times New Roman"/>
                <w:i/>
                <w:sz w:val="22"/>
                <w:szCs w:val="22"/>
              </w:rPr>
            </w:pPr>
            <w:r w:rsidRPr="009A745D">
              <w:rPr>
                <w:rFonts w:ascii="Times New Roman" w:hAnsi="Times New Roman"/>
                <w:sz w:val="22"/>
                <w:szCs w:val="22"/>
              </w:rPr>
              <w:t>часов</w:t>
            </w:r>
          </w:p>
        </w:tc>
        <w:tc>
          <w:tcPr>
            <w:tcW w:w="365" w:type="pct"/>
            <w:vMerge/>
            <w:tcBorders>
              <w:left w:val="single" w:sz="12" w:space="0" w:color="auto"/>
              <w:bottom w:val="single" w:sz="12" w:space="0" w:color="auto"/>
              <w:right w:val="single" w:sz="12" w:space="0" w:color="auto"/>
            </w:tcBorders>
            <w:shd w:val="clear" w:color="auto" w:fill="auto"/>
            <w:vAlign w:val="center"/>
          </w:tcPr>
          <w:p w:rsidR="00A36B16" w:rsidRPr="009A745D" w:rsidRDefault="00A36B16" w:rsidP="00C701FC">
            <w:pPr>
              <w:pStyle w:val="23"/>
              <w:widowControl w:val="0"/>
              <w:ind w:left="0" w:firstLine="0"/>
              <w:jc w:val="center"/>
              <w:rPr>
                <w:rFonts w:ascii="Times New Roman" w:hAnsi="Times New Roman"/>
                <w:sz w:val="22"/>
                <w:szCs w:val="22"/>
              </w:rPr>
            </w:pPr>
          </w:p>
        </w:tc>
        <w:tc>
          <w:tcPr>
            <w:tcW w:w="678" w:type="pct"/>
            <w:vMerge/>
            <w:tcBorders>
              <w:left w:val="single" w:sz="12" w:space="0" w:color="auto"/>
              <w:bottom w:val="single" w:sz="12" w:space="0" w:color="auto"/>
              <w:right w:val="single" w:sz="12" w:space="0" w:color="auto"/>
            </w:tcBorders>
            <w:shd w:val="clear" w:color="auto" w:fill="auto"/>
            <w:vAlign w:val="center"/>
          </w:tcPr>
          <w:p w:rsidR="00A36B16" w:rsidRPr="009A745D" w:rsidRDefault="00A36B16" w:rsidP="00C701FC">
            <w:pPr>
              <w:pStyle w:val="23"/>
              <w:widowControl w:val="0"/>
              <w:ind w:left="72" w:firstLine="0"/>
              <w:jc w:val="center"/>
              <w:rPr>
                <w:rFonts w:ascii="Times New Roman" w:hAnsi="Times New Roman"/>
                <w:sz w:val="22"/>
                <w:szCs w:val="22"/>
              </w:rPr>
            </w:pPr>
          </w:p>
        </w:tc>
      </w:tr>
      <w:tr w:rsidR="00A36B16" w:rsidRPr="009A745D" w:rsidTr="00DE31B6">
        <w:trPr>
          <w:trHeight w:val="390"/>
        </w:trPr>
        <w:tc>
          <w:tcPr>
            <w:tcW w:w="699" w:type="pct"/>
            <w:tcBorders>
              <w:top w:val="single" w:sz="4" w:space="0" w:color="auto"/>
              <w:left w:val="single" w:sz="12" w:space="0" w:color="auto"/>
              <w:bottom w:val="single" w:sz="12" w:space="0" w:color="auto"/>
              <w:right w:val="single" w:sz="12" w:space="0" w:color="auto"/>
            </w:tcBorders>
            <w:vAlign w:val="center"/>
          </w:tcPr>
          <w:p w:rsidR="00A36B16" w:rsidRPr="009A745D" w:rsidRDefault="00A36B16" w:rsidP="00C701FC">
            <w:pPr>
              <w:jc w:val="center"/>
              <w:rPr>
                <w:rFonts w:ascii="Times New Roman" w:hAnsi="Times New Roman" w:cs="Times New Roman"/>
                <w:b/>
              </w:rPr>
            </w:pPr>
            <w:r w:rsidRPr="009A745D">
              <w:rPr>
                <w:rFonts w:ascii="Times New Roman" w:hAnsi="Times New Roman" w:cs="Times New Roman"/>
                <w:b/>
              </w:rPr>
              <w:t>1</w:t>
            </w:r>
          </w:p>
        </w:tc>
        <w:tc>
          <w:tcPr>
            <w:tcW w:w="1046" w:type="pct"/>
            <w:tcBorders>
              <w:top w:val="single" w:sz="4" w:space="0" w:color="auto"/>
              <w:left w:val="single" w:sz="12" w:space="0" w:color="auto"/>
              <w:bottom w:val="single" w:sz="12" w:space="0" w:color="auto"/>
              <w:right w:val="single" w:sz="12" w:space="0" w:color="auto"/>
            </w:tcBorders>
            <w:shd w:val="clear" w:color="auto" w:fill="auto"/>
            <w:vAlign w:val="center"/>
          </w:tcPr>
          <w:p w:rsidR="00A36B16" w:rsidRPr="009A745D" w:rsidRDefault="00A36B16" w:rsidP="00C701FC">
            <w:pPr>
              <w:jc w:val="center"/>
              <w:rPr>
                <w:rFonts w:ascii="Times New Roman" w:hAnsi="Times New Roman" w:cs="Times New Roman"/>
                <w:b/>
              </w:rPr>
            </w:pPr>
            <w:r w:rsidRPr="009A745D">
              <w:rPr>
                <w:rFonts w:ascii="Times New Roman" w:hAnsi="Times New Roman" w:cs="Times New Roman"/>
                <w:b/>
              </w:rPr>
              <w:t>2</w:t>
            </w:r>
          </w:p>
        </w:tc>
        <w:tc>
          <w:tcPr>
            <w:tcW w:w="393" w:type="pct"/>
            <w:tcBorders>
              <w:top w:val="single" w:sz="4" w:space="0" w:color="auto"/>
              <w:left w:val="single" w:sz="12" w:space="0" w:color="auto"/>
              <w:bottom w:val="single" w:sz="12" w:space="0" w:color="auto"/>
              <w:right w:val="single" w:sz="12" w:space="0" w:color="auto"/>
            </w:tcBorders>
            <w:shd w:val="clear" w:color="auto" w:fill="auto"/>
            <w:vAlign w:val="center"/>
          </w:tcPr>
          <w:p w:rsidR="00A36B16" w:rsidRPr="009A745D" w:rsidRDefault="00A36B16" w:rsidP="00C701FC">
            <w:pPr>
              <w:pStyle w:val="a9"/>
              <w:suppressAutoHyphens/>
              <w:jc w:val="center"/>
              <w:rPr>
                <w:b/>
                <w:sz w:val="22"/>
                <w:szCs w:val="22"/>
              </w:rPr>
            </w:pPr>
            <w:r w:rsidRPr="009A745D">
              <w:rPr>
                <w:b/>
                <w:sz w:val="22"/>
                <w:szCs w:val="22"/>
              </w:rPr>
              <w:t>3</w:t>
            </w:r>
          </w:p>
        </w:tc>
        <w:tc>
          <w:tcPr>
            <w:tcW w:w="268" w:type="pct"/>
            <w:tcBorders>
              <w:top w:val="single" w:sz="4" w:space="0" w:color="auto"/>
              <w:left w:val="single" w:sz="12" w:space="0" w:color="auto"/>
              <w:bottom w:val="single" w:sz="12" w:space="0" w:color="auto"/>
              <w:right w:val="single" w:sz="6" w:space="0" w:color="auto"/>
            </w:tcBorders>
            <w:shd w:val="clear" w:color="auto" w:fill="auto"/>
            <w:vAlign w:val="center"/>
          </w:tcPr>
          <w:p w:rsidR="00A36B16" w:rsidRPr="009A745D" w:rsidRDefault="00A36B16" w:rsidP="00C701FC">
            <w:pPr>
              <w:pStyle w:val="a9"/>
              <w:suppressAutoHyphens/>
              <w:jc w:val="center"/>
              <w:rPr>
                <w:b/>
                <w:sz w:val="22"/>
                <w:szCs w:val="22"/>
              </w:rPr>
            </w:pPr>
            <w:r w:rsidRPr="009A745D">
              <w:rPr>
                <w:b/>
                <w:sz w:val="22"/>
                <w:szCs w:val="22"/>
              </w:rPr>
              <w:t>4</w:t>
            </w:r>
          </w:p>
        </w:tc>
        <w:tc>
          <w:tcPr>
            <w:tcW w:w="534" w:type="pct"/>
            <w:tcBorders>
              <w:top w:val="single" w:sz="12" w:space="0" w:color="auto"/>
              <w:left w:val="single" w:sz="6" w:space="0" w:color="auto"/>
              <w:bottom w:val="single" w:sz="12" w:space="0" w:color="auto"/>
              <w:right w:val="single" w:sz="6" w:space="0" w:color="auto"/>
            </w:tcBorders>
            <w:shd w:val="clear" w:color="auto" w:fill="auto"/>
            <w:vAlign w:val="center"/>
          </w:tcPr>
          <w:p w:rsidR="00A36B16" w:rsidRPr="009A745D" w:rsidRDefault="00A36B16" w:rsidP="00C701FC">
            <w:pPr>
              <w:pStyle w:val="a9"/>
              <w:suppressAutoHyphens/>
              <w:jc w:val="center"/>
              <w:rPr>
                <w:b/>
                <w:sz w:val="22"/>
                <w:szCs w:val="22"/>
              </w:rPr>
            </w:pPr>
            <w:r w:rsidRPr="009A745D">
              <w:rPr>
                <w:b/>
                <w:sz w:val="22"/>
                <w:szCs w:val="22"/>
              </w:rPr>
              <w:t>5</w:t>
            </w:r>
          </w:p>
        </w:tc>
        <w:tc>
          <w:tcPr>
            <w:tcW w:w="370" w:type="pct"/>
            <w:tcBorders>
              <w:top w:val="single" w:sz="12" w:space="0" w:color="auto"/>
              <w:left w:val="single" w:sz="6" w:space="0" w:color="auto"/>
              <w:bottom w:val="single" w:sz="12" w:space="0" w:color="auto"/>
              <w:right w:val="single" w:sz="12" w:space="0" w:color="auto"/>
            </w:tcBorders>
            <w:shd w:val="clear" w:color="auto" w:fill="auto"/>
            <w:vAlign w:val="center"/>
          </w:tcPr>
          <w:p w:rsidR="00A36B16" w:rsidRPr="009A745D" w:rsidRDefault="00A36B16" w:rsidP="00C701FC">
            <w:pPr>
              <w:pStyle w:val="a9"/>
              <w:suppressAutoHyphens/>
              <w:jc w:val="center"/>
              <w:rPr>
                <w:b/>
                <w:sz w:val="22"/>
                <w:szCs w:val="22"/>
              </w:rPr>
            </w:pPr>
            <w:r w:rsidRPr="009A745D">
              <w:rPr>
                <w:b/>
                <w:sz w:val="22"/>
                <w:szCs w:val="22"/>
              </w:rPr>
              <w:t>6</w:t>
            </w:r>
          </w:p>
        </w:tc>
        <w:tc>
          <w:tcPr>
            <w:tcW w:w="271" w:type="pct"/>
            <w:tcBorders>
              <w:top w:val="single" w:sz="12" w:space="0" w:color="auto"/>
              <w:left w:val="single" w:sz="12" w:space="0" w:color="auto"/>
              <w:bottom w:val="single" w:sz="12" w:space="0" w:color="auto"/>
              <w:right w:val="single" w:sz="4" w:space="0" w:color="auto"/>
            </w:tcBorders>
            <w:vAlign w:val="center"/>
          </w:tcPr>
          <w:p w:rsidR="00A36B16" w:rsidRPr="009A745D" w:rsidRDefault="00A36B16" w:rsidP="00C701FC">
            <w:pPr>
              <w:pStyle w:val="a9"/>
              <w:suppressAutoHyphens/>
              <w:jc w:val="center"/>
              <w:rPr>
                <w:b/>
                <w:sz w:val="22"/>
                <w:szCs w:val="22"/>
              </w:rPr>
            </w:pPr>
            <w:r w:rsidRPr="009A745D">
              <w:rPr>
                <w:b/>
                <w:sz w:val="22"/>
                <w:szCs w:val="22"/>
              </w:rPr>
              <w:t>7</w:t>
            </w:r>
          </w:p>
        </w:tc>
        <w:tc>
          <w:tcPr>
            <w:tcW w:w="375" w:type="pct"/>
            <w:tcBorders>
              <w:top w:val="single" w:sz="12" w:space="0" w:color="auto"/>
              <w:left w:val="single" w:sz="4" w:space="0" w:color="auto"/>
              <w:bottom w:val="single" w:sz="12" w:space="0" w:color="auto"/>
              <w:right w:val="single" w:sz="12" w:space="0" w:color="auto"/>
            </w:tcBorders>
            <w:shd w:val="clear" w:color="auto" w:fill="auto"/>
            <w:vAlign w:val="center"/>
          </w:tcPr>
          <w:p w:rsidR="00A36B16" w:rsidRPr="009A745D" w:rsidRDefault="00A36B16" w:rsidP="00C701FC">
            <w:pPr>
              <w:pStyle w:val="23"/>
              <w:widowControl w:val="0"/>
              <w:ind w:left="0" w:firstLine="0"/>
              <w:jc w:val="center"/>
              <w:rPr>
                <w:rFonts w:ascii="Times New Roman" w:hAnsi="Times New Roman"/>
                <w:b/>
                <w:sz w:val="22"/>
                <w:szCs w:val="22"/>
              </w:rPr>
            </w:pPr>
            <w:r w:rsidRPr="009A745D">
              <w:rPr>
                <w:rFonts w:ascii="Times New Roman" w:hAnsi="Times New Roman"/>
                <w:b/>
                <w:sz w:val="22"/>
                <w:szCs w:val="22"/>
              </w:rPr>
              <w:t>8</w:t>
            </w:r>
          </w:p>
        </w:tc>
        <w:tc>
          <w:tcPr>
            <w:tcW w:w="365" w:type="pct"/>
            <w:tcBorders>
              <w:left w:val="single" w:sz="12" w:space="0" w:color="auto"/>
              <w:bottom w:val="single" w:sz="12" w:space="0" w:color="auto"/>
              <w:right w:val="single" w:sz="12" w:space="0" w:color="auto"/>
            </w:tcBorders>
            <w:shd w:val="clear" w:color="auto" w:fill="auto"/>
            <w:vAlign w:val="center"/>
          </w:tcPr>
          <w:p w:rsidR="00A36B16" w:rsidRPr="009A745D" w:rsidRDefault="00A36B16" w:rsidP="00C701FC">
            <w:pPr>
              <w:pStyle w:val="23"/>
              <w:widowControl w:val="0"/>
              <w:ind w:left="0" w:firstLine="0"/>
              <w:jc w:val="center"/>
              <w:rPr>
                <w:rFonts w:ascii="Times New Roman" w:hAnsi="Times New Roman"/>
                <w:b/>
                <w:sz w:val="22"/>
                <w:szCs w:val="22"/>
              </w:rPr>
            </w:pPr>
            <w:r w:rsidRPr="009A745D">
              <w:rPr>
                <w:rFonts w:ascii="Times New Roman" w:hAnsi="Times New Roman"/>
                <w:b/>
                <w:sz w:val="22"/>
                <w:szCs w:val="22"/>
              </w:rPr>
              <w:t>9</w:t>
            </w:r>
          </w:p>
        </w:tc>
        <w:tc>
          <w:tcPr>
            <w:tcW w:w="678" w:type="pct"/>
            <w:tcBorders>
              <w:left w:val="single" w:sz="12" w:space="0" w:color="auto"/>
              <w:bottom w:val="single" w:sz="12" w:space="0" w:color="auto"/>
              <w:right w:val="single" w:sz="12" w:space="0" w:color="auto"/>
            </w:tcBorders>
            <w:shd w:val="clear" w:color="auto" w:fill="auto"/>
            <w:vAlign w:val="center"/>
          </w:tcPr>
          <w:p w:rsidR="00A36B16" w:rsidRPr="009A745D" w:rsidRDefault="00A36B16" w:rsidP="00C701FC">
            <w:pPr>
              <w:pStyle w:val="23"/>
              <w:widowControl w:val="0"/>
              <w:ind w:left="0" w:firstLine="0"/>
              <w:jc w:val="center"/>
              <w:rPr>
                <w:rFonts w:ascii="Times New Roman" w:hAnsi="Times New Roman"/>
                <w:b/>
                <w:sz w:val="22"/>
                <w:szCs w:val="22"/>
              </w:rPr>
            </w:pPr>
            <w:r w:rsidRPr="009A745D">
              <w:rPr>
                <w:rFonts w:ascii="Times New Roman" w:hAnsi="Times New Roman"/>
                <w:b/>
                <w:sz w:val="22"/>
                <w:szCs w:val="22"/>
              </w:rPr>
              <w:t>10</w:t>
            </w:r>
          </w:p>
        </w:tc>
      </w:tr>
      <w:tr w:rsidR="00A36B16" w:rsidRPr="009A745D" w:rsidTr="00DE31B6">
        <w:tc>
          <w:tcPr>
            <w:tcW w:w="699" w:type="pct"/>
            <w:tcBorders>
              <w:top w:val="single" w:sz="12" w:space="0" w:color="auto"/>
              <w:left w:val="single" w:sz="12" w:space="0" w:color="auto"/>
              <w:bottom w:val="single" w:sz="4" w:space="0" w:color="auto"/>
              <w:right w:val="single" w:sz="12" w:space="0" w:color="auto"/>
            </w:tcBorders>
          </w:tcPr>
          <w:p w:rsidR="00A36B16" w:rsidRPr="009A745D" w:rsidRDefault="00DE31B6" w:rsidP="00C701FC">
            <w:pPr>
              <w:rPr>
                <w:rFonts w:ascii="Times New Roman" w:hAnsi="Times New Roman" w:cs="Times New Roman"/>
                <w:b/>
              </w:rPr>
            </w:pPr>
            <w:r w:rsidRPr="009A745D">
              <w:rPr>
                <w:rFonts w:ascii="Times New Roman" w:hAnsi="Times New Roman" w:cs="Times New Roman"/>
                <w:b/>
              </w:rPr>
              <w:t>ПК5.1; ПК5.2;ПК5.3; ПК5.4</w:t>
            </w:r>
          </w:p>
        </w:tc>
        <w:tc>
          <w:tcPr>
            <w:tcW w:w="1046" w:type="pct"/>
            <w:tcBorders>
              <w:top w:val="single" w:sz="12" w:space="0" w:color="auto"/>
              <w:left w:val="single" w:sz="12" w:space="0" w:color="auto"/>
              <w:bottom w:val="single" w:sz="4" w:space="0" w:color="auto"/>
              <w:right w:val="single" w:sz="12" w:space="0" w:color="auto"/>
            </w:tcBorders>
            <w:shd w:val="clear" w:color="auto" w:fill="auto"/>
          </w:tcPr>
          <w:p w:rsidR="00A36B16" w:rsidRPr="009A745D" w:rsidRDefault="00A36B16" w:rsidP="00C701FC">
            <w:pPr>
              <w:tabs>
                <w:tab w:val="right" w:pos="3337"/>
              </w:tabs>
              <w:rPr>
                <w:rFonts w:ascii="Times New Roman" w:hAnsi="Times New Roman" w:cs="Times New Roman"/>
                <w:b/>
              </w:rPr>
            </w:pPr>
            <w:r w:rsidRPr="009A745D">
              <w:rPr>
                <w:rFonts w:ascii="Times New Roman" w:hAnsi="Times New Roman" w:cs="Times New Roman"/>
                <w:b/>
              </w:rPr>
              <w:t>МДК02.01Техническая документация</w:t>
            </w:r>
          </w:p>
        </w:tc>
        <w:tc>
          <w:tcPr>
            <w:tcW w:w="393" w:type="pct"/>
            <w:tcBorders>
              <w:top w:val="single" w:sz="12" w:space="0" w:color="auto"/>
              <w:left w:val="single" w:sz="12" w:space="0" w:color="auto"/>
              <w:bottom w:val="single" w:sz="4" w:space="0" w:color="auto"/>
              <w:right w:val="single" w:sz="12" w:space="0" w:color="auto"/>
            </w:tcBorders>
            <w:shd w:val="clear" w:color="auto" w:fill="auto"/>
            <w:vAlign w:val="center"/>
          </w:tcPr>
          <w:p w:rsidR="00A36B16" w:rsidRPr="009A745D" w:rsidRDefault="00A36B16" w:rsidP="00C701FC">
            <w:pPr>
              <w:pStyle w:val="a9"/>
              <w:suppressAutoHyphens/>
              <w:jc w:val="center"/>
              <w:rPr>
                <w:b/>
                <w:sz w:val="22"/>
                <w:szCs w:val="22"/>
                <w:lang w:val="ru-RU"/>
              </w:rPr>
            </w:pPr>
            <w:r w:rsidRPr="009A745D">
              <w:rPr>
                <w:b/>
                <w:sz w:val="22"/>
                <w:szCs w:val="22"/>
                <w:lang w:val="ru-RU"/>
              </w:rPr>
              <w:t>44</w:t>
            </w:r>
          </w:p>
        </w:tc>
        <w:tc>
          <w:tcPr>
            <w:tcW w:w="268" w:type="pct"/>
            <w:tcBorders>
              <w:top w:val="single" w:sz="12" w:space="0" w:color="auto"/>
              <w:left w:val="single" w:sz="12" w:space="0" w:color="auto"/>
              <w:bottom w:val="single" w:sz="4" w:space="0" w:color="auto"/>
              <w:right w:val="single" w:sz="4" w:space="0" w:color="auto"/>
            </w:tcBorders>
            <w:shd w:val="clear" w:color="auto" w:fill="auto"/>
            <w:vAlign w:val="center"/>
          </w:tcPr>
          <w:p w:rsidR="00A36B16" w:rsidRPr="009A745D" w:rsidRDefault="00A36B16" w:rsidP="00C701FC">
            <w:pPr>
              <w:pStyle w:val="a9"/>
              <w:suppressAutoHyphens/>
              <w:jc w:val="center"/>
              <w:rPr>
                <w:b/>
                <w:sz w:val="22"/>
                <w:szCs w:val="22"/>
                <w:lang w:val="ru-RU"/>
              </w:rPr>
            </w:pPr>
            <w:r w:rsidRPr="009A745D">
              <w:rPr>
                <w:b/>
                <w:sz w:val="22"/>
                <w:szCs w:val="22"/>
                <w:lang w:val="ru-RU"/>
              </w:rPr>
              <w:t>34</w:t>
            </w:r>
          </w:p>
        </w:tc>
        <w:tc>
          <w:tcPr>
            <w:tcW w:w="534" w:type="pct"/>
            <w:tcBorders>
              <w:top w:val="single" w:sz="12" w:space="0" w:color="auto"/>
              <w:left w:val="single" w:sz="4" w:space="0" w:color="auto"/>
              <w:right w:val="single" w:sz="4" w:space="0" w:color="auto"/>
            </w:tcBorders>
            <w:shd w:val="clear" w:color="auto" w:fill="auto"/>
            <w:vAlign w:val="center"/>
          </w:tcPr>
          <w:p w:rsidR="00A36B16" w:rsidRPr="009A745D" w:rsidRDefault="00A36B16" w:rsidP="00C701FC">
            <w:pPr>
              <w:pStyle w:val="23"/>
              <w:widowControl w:val="0"/>
              <w:ind w:left="0" w:firstLine="0"/>
              <w:jc w:val="center"/>
              <w:rPr>
                <w:rFonts w:ascii="Times New Roman" w:hAnsi="Times New Roman"/>
                <w:b/>
                <w:sz w:val="22"/>
                <w:szCs w:val="22"/>
              </w:rPr>
            </w:pPr>
            <w:r w:rsidRPr="009A745D">
              <w:rPr>
                <w:rFonts w:ascii="Times New Roman" w:hAnsi="Times New Roman"/>
                <w:sz w:val="22"/>
                <w:szCs w:val="22"/>
              </w:rPr>
              <w:t>20</w:t>
            </w:r>
          </w:p>
        </w:tc>
        <w:tc>
          <w:tcPr>
            <w:tcW w:w="370" w:type="pct"/>
            <w:vMerge w:val="restart"/>
            <w:tcBorders>
              <w:top w:val="single" w:sz="12" w:space="0" w:color="auto"/>
              <w:left w:val="single" w:sz="4" w:space="0" w:color="auto"/>
              <w:right w:val="single" w:sz="12" w:space="0" w:color="auto"/>
            </w:tcBorders>
            <w:shd w:val="clear" w:color="auto" w:fill="auto"/>
          </w:tcPr>
          <w:p w:rsidR="00A36B16" w:rsidRPr="009A745D" w:rsidRDefault="00A36B16" w:rsidP="00C701FC">
            <w:pPr>
              <w:pStyle w:val="23"/>
              <w:widowControl w:val="0"/>
              <w:ind w:left="0" w:firstLine="0"/>
              <w:jc w:val="center"/>
              <w:rPr>
                <w:rFonts w:ascii="Times New Roman" w:hAnsi="Times New Roman"/>
                <w:sz w:val="22"/>
                <w:szCs w:val="22"/>
              </w:rPr>
            </w:pPr>
          </w:p>
          <w:p w:rsidR="00A36B16" w:rsidRPr="009A745D" w:rsidRDefault="00A36B16" w:rsidP="00C701FC">
            <w:pPr>
              <w:jc w:val="center"/>
              <w:rPr>
                <w:rFonts w:ascii="Times New Roman" w:hAnsi="Times New Roman" w:cs="Times New Roman"/>
                <w:lang w:eastAsia="ko-KR"/>
              </w:rPr>
            </w:pPr>
          </w:p>
          <w:p w:rsidR="00EE03C4" w:rsidRDefault="00EE03C4" w:rsidP="00C701FC">
            <w:pPr>
              <w:jc w:val="center"/>
              <w:rPr>
                <w:rFonts w:ascii="Times New Roman" w:hAnsi="Times New Roman" w:cs="Times New Roman"/>
                <w:b/>
                <w:lang w:eastAsia="ko-KR"/>
              </w:rPr>
            </w:pPr>
          </w:p>
          <w:p w:rsidR="00A36B16" w:rsidRPr="009A745D" w:rsidRDefault="00A36B16" w:rsidP="00C701FC">
            <w:pPr>
              <w:jc w:val="center"/>
              <w:rPr>
                <w:rFonts w:ascii="Times New Roman" w:hAnsi="Times New Roman" w:cs="Times New Roman"/>
                <w:b/>
                <w:lang w:eastAsia="ko-KR"/>
              </w:rPr>
            </w:pPr>
            <w:r w:rsidRPr="009A745D">
              <w:rPr>
                <w:rFonts w:ascii="Times New Roman" w:hAnsi="Times New Roman" w:cs="Times New Roman"/>
                <w:b/>
                <w:lang w:eastAsia="ko-KR"/>
              </w:rPr>
              <w:t>30</w:t>
            </w:r>
          </w:p>
        </w:tc>
        <w:tc>
          <w:tcPr>
            <w:tcW w:w="271" w:type="pct"/>
            <w:tcBorders>
              <w:top w:val="single" w:sz="12" w:space="0" w:color="auto"/>
              <w:left w:val="single" w:sz="12" w:space="0" w:color="auto"/>
              <w:bottom w:val="single" w:sz="4" w:space="0" w:color="auto"/>
              <w:right w:val="single" w:sz="4" w:space="0" w:color="auto"/>
            </w:tcBorders>
            <w:vAlign w:val="center"/>
          </w:tcPr>
          <w:p w:rsidR="00A36B16" w:rsidRPr="009A745D" w:rsidRDefault="00A36B16" w:rsidP="00C701FC">
            <w:pPr>
              <w:pStyle w:val="a9"/>
              <w:suppressAutoHyphens/>
              <w:jc w:val="center"/>
              <w:rPr>
                <w:b/>
                <w:sz w:val="22"/>
                <w:szCs w:val="22"/>
                <w:lang w:val="ru-RU"/>
              </w:rPr>
            </w:pPr>
            <w:r w:rsidRPr="009A745D">
              <w:rPr>
                <w:b/>
                <w:sz w:val="22"/>
                <w:szCs w:val="22"/>
                <w:lang w:val="ru-RU"/>
              </w:rPr>
              <w:t>6</w:t>
            </w:r>
          </w:p>
        </w:tc>
        <w:tc>
          <w:tcPr>
            <w:tcW w:w="375" w:type="pct"/>
            <w:vMerge w:val="restart"/>
            <w:tcBorders>
              <w:top w:val="single" w:sz="12" w:space="0" w:color="auto"/>
              <w:left w:val="single" w:sz="4" w:space="0" w:color="auto"/>
              <w:right w:val="single" w:sz="12" w:space="0" w:color="auto"/>
            </w:tcBorders>
            <w:shd w:val="clear" w:color="auto" w:fill="auto"/>
          </w:tcPr>
          <w:p w:rsidR="00A36B16" w:rsidRPr="009A745D" w:rsidRDefault="00A36B16" w:rsidP="00C701FC">
            <w:pPr>
              <w:pStyle w:val="23"/>
              <w:widowControl w:val="0"/>
              <w:ind w:left="0" w:firstLine="0"/>
              <w:jc w:val="center"/>
              <w:rPr>
                <w:rFonts w:ascii="Times New Roman" w:hAnsi="Times New Roman"/>
                <w:b/>
                <w:sz w:val="22"/>
                <w:szCs w:val="22"/>
              </w:rPr>
            </w:pPr>
            <w:r w:rsidRPr="009A745D">
              <w:rPr>
                <w:rFonts w:ascii="Times New Roman" w:hAnsi="Times New Roman"/>
                <w:sz w:val="22"/>
                <w:szCs w:val="22"/>
              </w:rPr>
              <w:t>*</w:t>
            </w:r>
          </w:p>
          <w:p w:rsidR="00A36B16" w:rsidRPr="009A745D" w:rsidRDefault="00A36B16" w:rsidP="00C701FC">
            <w:pPr>
              <w:rPr>
                <w:rFonts w:ascii="Times New Roman" w:hAnsi="Times New Roman" w:cs="Times New Roman"/>
                <w:lang w:eastAsia="ko-KR"/>
              </w:rPr>
            </w:pPr>
          </w:p>
          <w:p w:rsidR="005E1310" w:rsidRDefault="005E1310" w:rsidP="00C701FC">
            <w:pPr>
              <w:jc w:val="center"/>
              <w:rPr>
                <w:rFonts w:ascii="Times New Roman" w:hAnsi="Times New Roman" w:cs="Times New Roman"/>
                <w:b/>
                <w:lang w:eastAsia="ko-KR"/>
              </w:rPr>
            </w:pPr>
          </w:p>
          <w:p w:rsidR="00A36B16" w:rsidRPr="009A745D" w:rsidRDefault="00A36B16" w:rsidP="00C701FC">
            <w:pPr>
              <w:jc w:val="center"/>
              <w:rPr>
                <w:rFonts w:ascii="Times New Roman" w:hAnsi="Times New Roman" w:cs="Times New Roman"/>
                <w:b/>
                <w:lang w:eastAsia="ko-KR"/>
              </w:rPr>
            </w:pPr>
            <w:r w:rsidRPr="009A745D">
              <w:rPr>
                <w:rFonts w:ascii="Times New Roman" w:hAnsi="Times New Roman" w:cs="Times New Roman"/>
                <w:b/>
                <w:lang w:eastAsia="ko-KR"/>
              </w:rPr>
              <w:t>8</w:t>
            </w:r>
          </w:p>
        </w:tc>
        <w:tc>
          <w:tcPr>
            <w:tcW w:w="365" w:type="pct"/>
            <w:tcBorders>
              <w:top w:val="single" w:sz="12" w:space="0" w:color="auto"/>
              <w:left w:val="single" w:sz="12" w:space="0" w:color="auto"/>
              <w:bottom w:val="single" w:sz="4" w:space="0" w:color="auto"/>
              <w:right w:val="single" w:sz="12" w:space="0" w:color="auto"/>
            </w:tcBorders>
            <w:shd w:val="clear" w:color="auto" w:fill="auto"/>
            <w:vAlign w:val="center"/>
          </w:tcPr>
          <w:p w:rsidR="00A36B16" w:rsidRPr="009A745D" w:rsidRDefault="00A36B16" w:rsidP="00C701FC">
            <w:pPr>
              <w:pStyle w:val="a9"/>
              <w:suppressAutoHyphens/>
              <w:jc w:val="center"/>
              <w:rPr>
                <w:b/>
                <w:sz w:val="22"/>
                <w:szCs w:val="22"/>
              </w:rPr>
            </w:pPr>
            <w:r w:rsidRPr="009A745D">
              <w:rPr>
                <w:b/>
                <w:sz w:val="22"/>
                <w:szCs w:val="22"/>
              </w:rPr>
              <w:t>*</w:t>
            </w:r>
          </w:p>
        </w:tc>
        <w:tc>
          <w:tcPr>
            <w:tcW w:w="678" w:type="pct"/>
            <w:tcBorders>
              <w:top w:val="single" w:sz="12" w:space="0" w:color="auto"/>
              <w:left w:val="single" w:sz="12" w:space="0" w:color="auto"/>
              <w:bottom w:val="single" w:sz="4" w:space="0" w:color="auto"/>
              <w:right w:val="single" w:sz="12" w:space="0" w:color="auto"/>
            </w:tcBorders>
            <w:shd w:val="clear" w:color="auto" w:fill="auto"/>
            <w:vAlign w:val="center"/>
          </w:tcPr>
          <w:p w:rsidR="00A36B16" w:rsidRPr="009A745D" w:rsidRDefault="00A36B16" w:rsidP="00C701FC">
            <w:pPr>
              <w:pStyle w:val="a9"/>
              <w:suppressAutoHyphens/>
              <w:jc w:val="center"/>
              <w:rPr>
                <w:b/>
                <w:sz w:val="22"/>
                <w:szCs w:val="22"/>
              </w:rPr>
            </w:pPr>
            <w:r w:rsidRPr="009A745D">
              <w:rPr>
                <w:b/>
                <w:sz w:val="22"/>
                <w:szCs w:val="22"/>
              </w:rPr>
              <w:t>*</w:t>
            </w:r>
          </w:p>
        </w:tc>
      </w:tr>
      <w:tr w:rsidR="00DE31B6" w:rsidRPr="009A745D" w:rsidTr="00DE31B6">
        <w:tc>
          <w:tcPr>
            <w:tcW w:w="699" w:type="pct"/>
            <w:tcBorders>
              <w:top w:val="single" w:sz="12" w:space="0" w:color="auto"/>
              <w:left w:val="single" w:sz="12" w:space="0" w:color="auto"/>
              <w:bottom w:val="single" w:sz="4" w:space="0" w:color="auto"/>
              <w:right w:val="single" w:sz="12" w:space="0" w:color="auto"/>
            </w:tcBorders>
          </w:tcPr>
          <w:p w:rsidR="00DE31B6" w:rsidRPr="009A745D" w:rsidRDefault="00DE31B6" w:rsidP="00DE31B6">
            <w:pPr>
              <w:rPr>
                <w:rFonts w:ascii="Times New Roman" w:hAnsi="Times New Roman" w:cs="Times New Roman"/>
                <w:b/>
              </w:rPr>
            </w:pPr>
            <w:r w:rsidRPr="009A745D">
              <w:rPr>
                <w:rFonts w:ascii="Times New Roman" w:hAnsi="Times New Roman" w:cs="Times New Roman"/>
                <w:b/>
              </w:rPr>
              <w:t>ПК5.1; ПК5.2;ПК5.3; ПК5.4</w:t>
            </w:r>
          </w:p>
        </w:tc>
        <w:tc>
          <w:tcPr>
            <w:tcW w:w="1046" w:type="pct"/>
            <w:tcBorders>
              <w:top w:val="single" w:sz="12" w:space="0" w:color="auto"/>
              <w:left w:val="single" w:sz="12" w:space="0" w:color="auto"/>
              <w:bottom w:val="single" w:sz="4" w:space="0" w:color="auto"/>
              <w:right w:val="single" w:sz="12" w:space="0" w:color="auto"/>
            </w:tcBorders>
            <w:shd w:val="clear" w:color="auto" w:fill="auto"/>
          </w:tcPr>
          <w:p w:rsidR="00DE31B6" w:rsidRPr="009A745D" w:rsidRDefault="00DE31B6" w:rsidP="00C701FC">
            <w:pPr>
              <w:tabs>
                <w:tab w:val="right" w:pos="3337"/>
              </w:tabs>
              <w:rPr>
                <w:rFonts w:ascii="Times New Roman" w:hAnsi="Times New Roman" w:cs="Times New Roman"/>
                <w:b/>
              </w:rPr>
            </w:pPr>
            <w:r w:rsidRPr="009A745D">
              <w:rPr>
                <w:rFonts w:ascii="Times New Roman" w:hAnsi="Times New Roman" w:cs="Times New Roman"/>
                <w:b/>
              </w:rPr>
              <w:t>МДК02.02. Управление процессом технического обслуживания</w:t>
            </w:r>
          </w:p>
        </w:tc>
        <w:tc>
          <w:tcPr>
            <w:tcW w:w="393" w:type="pct"/>
            <w:tcBorders>
              <w:top w:val="single" w:sz="12" w:space="0" w:color="auto"/>
              <w:left w:val="single" w:sz="12" w:space="0" w:color="auto"/>
              <w:bottom w:val="single" w:sz="4" w:space="0" w:color="auto"/>
              <w:right w:val="single" w:sz="12" w:space="0" w:color="auto"/>
            </w:tcBorders>
            <w:shd w:val="clear" w:color="auto" w:fill="auto"/>
            <w:vAlign w:val="center"/>
          </w:tcPr>
          <w:p w:rsidR="00DE31B6" w:rsidRPr="009A745D" w:rsidRDefault="00DE31B6" w:rsidP="00C701FC">
            <w:pPr>
              <w:pStyle w:val="a9"/>
              <w:suppressAutoHyphens/>
              <w:jc w:val="center"/>
              <w:rPr>
                <w:b/>
                <w:sz w:val="22"/>
                <w:szCs w:val="22"/>
                <w:lang w:val="ru-RU"/>
              </w:rPr>
            </w:pPr>
            <w:r w:rsidRPr="009A745D">
              <w:rPr>
                <w:b/>
                <w:sz w:val="22"/>
                <w:szCs w:val="22"/>
                <w:lang w:val="ru-RU"/>
              </w:rPr>
              <w:t>13</w:t>
            </w:r>
            <w:r w:rsidR="0018654D" w:rsidRPr="009A745D">
              <w:rPr>
                <w:b/>
                <w:sz w:val="22"/>
                <w:szCs w:val="22"/>
                <w:lang w:val="ru-RU"/>
              </w:rPr>
              <w:t>8</w:t>
            </w:r>
          </w:p>
        </w:tc>
        <w:tc>
          <w:tcPr>
            <w:tcW w:w="268" w:type="pct"/>
            <w:tcBorders>
              <w:top w:val="single" w:sz="12" w:space="0" w:color="auto"/>
              <w:left w:val="single" w:sz="12" w:space="0" w:color="auto"/>
              <w:bottom w:val="single" w:sz="4" w:space="0" w:color="auto"/>
              <w:right w:val="single" w:sz="4" w:space="0" w:color="auto"/>
            </w:tcBorders>
            <w:shd w:val="clear" w:color="auto" w:fill="auto"/>
            <w:vAlign w:val="center"/>
          </w:tcPr>
          <w:p w:rsidR="00DE31B6" w:rsidRPr="009A745D" w:rsidRDefault="00DE31B6" w:rsidP="00C701FC">
            <w:pPr>
              <w:pStyle w:val="a9"/>
              <w:suppressAutoHyphens/>
              <w:jc w:val="center"/>
              <w:rPr>
                <w:b/>
                <w:sz w:val="22"/>
                <w:szCs w:val="22"/>
                <w:lang w:val="ru-RU"/>
              </w:rPr>
            </w:pPr>
            <w:r w:rsidRPr="009A745D">
              <w:rPr>
                <w:b/>
                <w:sz w:val="22"/>
                <w:szCs w:val="22"/>
                <w:lang w:val="ru-RU"/>
              </w:rPr>
              <w:t>116</w:t>
            </w:r>
          </w:p>
        </w:tc>
        <w:tc>
          <w:tcPr>
            <w:tcW w:w="534" w:type="pct"/>
            <w:tcBorders>
              <w:top w:val="single" w:sz="12" w:space="0" w:color="auto"/>
              <w:left w:val="single" w:sz="4" w:space="0" w:color="auto"/>
              <w:right w:val="single" w:sz="4" w:space="0" w:color="auto"/>
            </w:tcBorders>
            <w:shd w:val="clear" w:color="auto" w:fill="auto"/>
            <w:vAlign w:val="center"/>
          </w:tcPr>
          <w:p w:rsidR="00DE31B6" w:rsidRPr="009A745D" w:rsidRDefault="00DE31B6" w:rsidP="00C701FC">
            <w:pPr>
              <w:pStyle w:val="23"/>
              <w:widowControl w:val="0"/>
              <w:ind w:left="0" w:firstLine="0"/>
              <w:jc w:val="center"/>
              <w:rPr>
                <w:rFonts w:ascii="Times New Roman" w:hAnsi="Times New Roman"/>
                <w:b/>
                <w:sz w:val="22"/>
                <w:szCs w:val="22"/>
              </w:rPr>
            </w:pPr>
            <w:r w:rsidRPr="009A745D">
              <w:rPr>
                <w:rFonts w:ascii="Times New Roman" w:hAnsi="Times New Roman"/>
                <w:b/>
                <w:sz w:val="22"/>
                <w:szCs w:val="22"/>
              </w:rPr>
              <w:t>50</w:t>
            </w:r>
          </w:p>
        </w:tc>
        <w:tc>
          <w:tcPr>
            <w:tcW w:w="370" w:type="pct"/>
            <w:vMerge/>
            <w:tcBorders>
              <w:top w:val="single" w:sz="12" w:space="0" w:color="auto"/>
              <w:left w:val="single" w:sz="4" w:space="0" w:color="auto"/>
              <w:right w:val="single" w:sz="12" w:space="0" w:color="auto"/>
            </w:tcBorders>
            <w:shd w:val="clear" w:color="auto" w:fill="auto"/>
          </w:tcPr>
          <w:p w:rsidR="00DE31B6" w:rsidRPr="009A745D" w:rsidRDefault="00DE31B6" w:rsidP="00C701FC">
            <w:pPr>
              <w:pStyle w:val="23"/>
              <w:widowControl w:val="0"/>
              <w:ind w:left="0" w:firstLine="0"/>
              <w:jc w:val="center"/>
              <w:rPr>
                <w:rFonts w:ascii="Times New Roman" w:hAnsi="Times New Roman"/>
                <w:sz w:val="22"/>
                <w:szCs w:val="22"/>
              </w:rPr>
            </w:pPr>
          </w:p>
        </w:tc>
        <w:tc>
          <w:tcPr>
            <w:tcW w:w="271" w:type="pct"/>
            <w:tcBorders>
              <w:top w:val="single" w:sz="12" w:space="0" w:color="auto"/>
              <w:left w:val="single" w:sz="12" w:space="0" w:color="auto"/>
              <w:bottom w:val="single" w:sz="4" w:space="0" w:color="auto"/>
              <w:right w:val="single" w:sz="4" w:space="0" w:color="auto"/>
            </w:tcBorders>
            <w:vAlign w:val="center"/>
          </w:tcPr>
          <w:p w:rsidR="00DE31B6" w:rsidRPr="009A745D" w:rsidRDefault="00DE31B6" w:rsidP="00C701FC">
            <w:pPr>
              <w:pStyle w:val="a9"/>
              <w:suppressAutoHyphens/>
              <w:jc w:val="center"/>
              <w:rPr>
                <w:b/>
                <w:sz w:val="22"/>
                <w:szCs w:val="22"/>
                <w:lang w:val="ru-RU"/>
              </w:rPr>
            </w:pPr>
            <w:r w:rsidRPr="009A745D">
              <w:rPr>
                <w:b/>
                <w:sz w:val="22"/>
                <w:szCs w:val="22"/>
                <w:lang w:val="ru-RU"/>
              </w:rPr>
              <w:t>10</w:t>
            </w:r>
          </w:p>
        </w:tc>
        <w:tc>
          <w:tcPr>
            <w:tcW w:w="375" w:type="pct"/>
            <w:vMerge/>
            <w:tcBorders>
              <w:top w:val="single" w:sz="12" w:space="0" w:color="auto"/>
              <w:left w:val="single" w:sz="4" w:space="0" w:color="auto"/>
              <w:right w:val="single" w:sz="12" w:space="0" w:color="auto"/>
            </w:tcBorders>
            <w:shd w:val="clear" w:color="auto" w:fill="auto"/>
          </w:tcPr>
          <w:p w:rsidR="00DE31B6" w:rsidRPr="009A745D" w:rsidRDefault="00DE31B6" w:rsidP="00C701FC">
            <w:pPr>
              <w:pStyle w:val="23"/>
              <w:widowControl w:val="0"/>
              <w:ind w:left="0" w:firstLine="0"/>
              <w:jc w:val="center"/>
              <w:rPr>
                <w:rFonts w:ascii="Times New Roman" w:hAnsi="Times New Roman"/>
                <w:sz w:val="22"/>
                <w:szCs w:val="22"/>
              </w:rPr>
            </w:pPr>
          </w:p>
        </w:tc>
        <w:tc>
          <w:tcPr>
            <w:tcW w:w="365" w:type="pct"/>
            <w:tcBorders>
              <w:top w:val="single" w:sz="12" w:space="0" w:color="auto"/>
              <w:left w:val="single" w:sz="12" w:space="0" w:color="auto"/>
              <w:bottom w:val="single" w:sz="4" w:space="0" w:color="auto"/>
              <w:right w:val="single" w:sz="12" w:space="0" w:color="auto"/>
            </w:tcBorders>
            <w:shd w:val="clear" w:color="auto" w:fill="auto"/>
            <w:vAlign w:val="center"/>
          </w:tcPr>
          <w:p w:rsidR="00DE31B6" w:rsidRPr="009A745D" w:rsidRDefault="00DE31B6" w:rsidP="00C701FC">
            <w:pPr>
              <w:pStyle w:val="a9"/>
              <w:suppressAutoHyphens/>
              <w:jc w:val="center"/>
              <w:rPr>
                <w:b/>
                <w:sz w:val="22"/>
                <w:szCs w:val="22"/>
                <w:lang w:val="ru-RU"/>
              </w:rPr>
            </w:pPr>
          </w:p>
        </w:tc>
        <w:tc>
          <w:tcPr>
            <w:tcW w:w="678" w:type="pct"/>
            <w:tcBorders>
              <w:top w:val="single" w:sz="12" w:space="0" w:color="auto"/>
              <w:left w:val="single" w:sz="12" w:space="0" w:color="auto"/>
              <w:bottom w:val="single" w:sz="4" w:space="0" w:color="auto"/>
              <w:right w:val="single" w:sz="12" w:space="0" w:color="auto"/>
            </w:tcBorders>
            <w:shd w:val="clear" w:color="auto" w:fill="auto"/>
            <w:vAlign w:val="center"/>
          </w:tcPr>
          <w:p w:rsidR="00DE31B6" w:rsidRPr="009A745D" w:rsidRDefault="00DE31B6" w:rsidP="00C701FC">
            <w:pPr>
              <w:pStyle w:val="a9"/>
              <w:suppressAutoHyphens/>
              <w:jc w:val="center"/>
              <w:rPr>
                <w:b/>
                <w:sz w:val="22"/>
                <w:szCs w:val="22"/>
                <w:lang w:val="ru-RU"/>
              </w:rPr>
            </w:pPr>
          </w:p>
        </w:tc>
      </w:tr>
      <w:tr w:rsidR="00DE31B6" w:rsidRPr="009A745D" w:rsidTr="00DE31B6">
        <w:tc>
          <w:tcPr>
            <w:tcW w:w="699" w:type="pct"/>
            <w:tcBorders>
              <w:top w:val="single" w:sz="4" w:space="0" w:color="auto"/>
              <w:left w:val="single" w:sz="12" w:space="0" w:color="auto"/>
              <w:bottom w:val="single" w:sz="4" w:space="0" w:color="auto"/>
              <w:right w:val="single" w:sz="12" w:space="0" w:color="auto"/>
            </w:tcBorders>
          </w:tcPr>
          <w:p w:rsidR="00DE31B6" w:rsidRPr="009A745D" w:rsidRDefault="00DE31B6" w:rsidP="00DE31B6">
            <w:pPr>
              <w:rPr>
                <w:rFonts w:ascii="Times New Roman" w:hAnsi="Times New Roman" w:cs="Times New Roman"/>
                <w:b/>
              </w:rPr>
            </w:pPr>
            <w:r w:rsidRPr="009A745D">
              <w:rPr>
                <w:rFonts w:ascii="Times New Roman" w:hAnsi="Times New Roman" w:cs="Times New Roman"/>
                <w:b/>
              </w:rPr>
              <w:t>ПК5.1; ПК5.2;ПК5.3; ПК5.4</w:t>
            </w:r>
          </w:p>
        </w:tc>
        <w:tc>
          <w:tcPr>
            <w:tcW w:w="1046" w:type="pct"/>
            <w:tcBorders>
              <w:top w:val="single" w:sz="4" w:space="0" w:color="auto"/>
              <w:left w:val="single" w:sz="12" w:space="0" w:color="auto"/>
              <w:bottom w:val="single" w:sz="4" w:space="0" w:color="auto"/>
              <w:right w:val="single" w:sz="12" w:space="0" w:color="auto"/>
            </w:tcBorders>
            <w:shd w:val="clear" w:color="auto" w:fill="auto"/>
          </w:tcPr>
          <w:p w:rsidR="00DE31B6" w:rsidRPr="009A745D" w:rsidRDefault="00DE31B6" w:rsidP="00C701FC">
            <w:pPr>
              <w:rPr>
                <w:rFonts w:ascii="Times New Roman" w:hAnsi="Times New Roman" w:cs="Times New Roman"/>
                <w:b/>
              </w:rPr>
            </w:pPr>
            <w:r w:rsidRPr="009A745D">
              <w:rPr>
                <w:rFonts w:ascii="Times New Roman" w:hAnsi="Times New Roman" w:cs="Times New Roman"/>
                <w:b/>
              </w:rPr>
              <w:t>МДК02.03Управление коллективом исполнителей</w:t>
            </w:r>
          </w:p>
        </w:tc>
        <w:tc>
          <w:tcPr>
            <w:tcW w:w="393" w:type="pct"/>
            <w:tcBorders>
              <w:top w:val="single" w:sz="4" w:space="0" w:color="auto"/>
              <w:left w:val="single" w:sz="12" w:space="0" w:color="auto"/>
              <w:bottom w:val="single" w:sz="4" w:space="0" w:color="auto"/>
              <w:right w:val="single" w:sz="12" w:space="0" w:color="auto"/>
            </w:tcBorders>
            <w:shd w:val="clear" w:color="auto" w:fill="auto"/>
          </w:tcPr>
          <w:p w:rsidR="00DE31B6" w:rsidRPr="009A745D" w:rsidRDefault="00DE31B6" w:rsidP="00C701FC">
            <w:pPr>
              <w:pStyle w:val="23"/>
              <w:widowControl w:val="0"/>
              <w:ind w:left="0" w:firstLine="0"/>
              <w:jc w:val="center"/>
              <w:rPr>
                <w:rFonts w:ascii="Times New Roman" w:hAnsi="Times New Roman"/>
                <w:b/>
                <w:sz w:val="22"/>
                <w:szCs w:val="22"/>
              </w:rPr>
            </w:pPr>
            <w:r w:rsidRPr="009A745D">
              <w:rPr>
                <w:rFonts w:ascii="Times New Roman" w:hAnsi="Times New Roman"/>
                <w:b/>
                <w:sz w:val="22"/>
                <w:szCs w:val="22"/>
              </w:rPr>
              <w:t>44</w:t>
            </w:r>
          </w:p>
        </w:tc>
        <w:tc>
          <w:tcPr>
            <w:tcW w:w="268" w:type="pct"/>
            <w:tcBorders>
              <w:top w:val="single" w:sz="4" w:space="0" w:color="auto"/>
              <w:left w:val="single" w:sz="12" w:space="0" w:color="auto"/>
              <w:bottom w:val="single" w:sz="4" w:space="0" w:color="auto"/>
              <w:right w:val="single" w:sz="4" w:space="0" w:color="auto"/>
            </w:tcBorders>
            <w:shd w:val="clear" w:color="auto" w:fill="auto"/>
          </w:tcPr>
          <w:p w:rsidR="00DE31B6" w:rsidRPr="009A745D" w:rsidRDefault="00DE31B6" w:rsidP="00C701FC">
            <w:pPr>
              <w:pStyle w:val="23"/>
              <w:widowControl w:val="0"/>
              <w:ind w:left="0" w:firstLine="0"/>
              <w:jc w:val="center"/>
              <w:rPr>
                <w:rFonts w:ascii="Times New Roman" w:hAnsi="Times New Roman"/>
                <w:b/>
                <w:sz w:val="22"/>
                <w:szCs w:val="22"/>
              </w:rPr>
            </w:pPr>
            <w:r w:rsidRPr="009A745D">
              <w:rPr>
                <w:rFonts w:ascii="Times New Roman" w:hAnsi="Times New Roman"/>
                <w:b/>
                <w:sz w:val="22"/>
                <w:szCs w:val="22"/>
              </w:rPr>
              <w:t>36</w:t>
            </w:r>
          </w:p>
        </w:tc>
        <w:tc>
          <w:tcPr>
            <w:tcW w:w="534" w:type="pct"/>
            <w:tcBorders>
              <w:left w:val="single" w:sz="4" w:space="0" w:color="auto"/>
              <w:bottom w:val="single" w:sz="4" w:space="0" w:color="auto"/>
              <w:right w:val="single" w:sz="4" w:space="0" w:color="auto"/>
            </w:tcBorders>
            <w:shd w:val="clear" w:color="auto" w:fill="auto"/>
          </w:tcPr>
          <w:p w:rsidR="00DE31B6" w:rsidRPr="009A745D" w:rsidRDefault="00DE31B6" w:rsidP="00C701FC">
            <w:pPr>
              <w:pStyle w:val="23"/>
              <w:widowControl w:val="0"/>
              <w:ind w:left="0" w:firstLine="0"/>
              <w:jc w:val="center"/>
              <w:rPr>
                <w:rFonts w:ascii="Times New Roman" w:hAnsi="Times New Roman"/>
                <w:b/>
                <w:sz w:val="22"/>
                <w:szCs w:val="22"/>
              </w:rPr>
            </w:pPr>
            <w:r w:rsidRPr="009A745D">
              <w:rPr>
                <w:rFonts w:ascii="Times New Roman" w:hAnsi="Times New Roman"/>
                <w:b/>
                <w:sz w:val="22"/>
                <w:szCs w:val="22"/>
              </w:rPr>
              <w:t>20</w:t>
            </w:r>
          </w:p>
        </w:tc>
        <w:tc>
          <w:tcPr>
            <w:tcW w:w="370" w:type="pct"/>
            <w:vMerge/>
            <w:tcBorders>
              <w:left w:val="single" w:sz="4" w:space="0" w:color="auto"/>
              <w:bottom w:val="single" w:sz="4" w:space="0" w:color="auto"/>
              <w:right w:val="single" w:sz="12" w:space="0" w:color="auto"/>
            </w:tcBorders>
            <w:shd w:val="clear" w:color="auto" w:fill="auto"/>
          </w:tcPr>
          <w:p w:rsidR="00DE31B6" w:rsidRPr="009A745D" w:rsidRDefault="00DE31B6" w:rsidP="00C701FC">
            <w:pPr>
              <w:pStyle w:val="23"/>
              <w:widowControl w:val="0"/>
              <w:ind w:left="0" w:firstLine="0"/>
              <w:jc w:val="center"/>
              <w:rPr>
                <w:rFonts w:ascii="Times New Roman" w:hAnsi="Times New Roman"/>
                <w:b/>
                <w:sz w:val="22"/>
                <w:szCs w:val="22"/>
              </w:rPr>
            </w:pPr>
          </w:p>
        </w:tc>
        <w:tc>
          <w:tcPr>
            <w:tcW w:w="271" w:type="pct"/>
            <w:tcBorders>
              <w:top w:val="single" w:sz="4" w:space="0" w:color="auto"/>
              <w:left w:val="single" w:sz="12" w:space="0" w:color="auto"/>
              <w:bottom w:val="single" w:sz="4" w:space="0" w:color="auto"/>
              <w:right w:val="single" w:sz="4" w:space="0" w:color="auto"/>
            </w:tcBorders>
          </w:tcPr>
          <w:p w:rsidR="00DE31B6" w:rsidRPr="009A745D" w:rsidRDefault="00DE31B6" w:rsidP="00C701FC">
            <w:pPr>
              <w:pStyle w:val="23"/>
              <w:widowControl w:val="0"/>
              <w:ind w:left="0" w:firstLine="0"/>
              <w:jc w:val="center"/>
              <w:rPr>
                <w:rFonts w:ascii="Times New Roman" w:hAnsi="Times New Roman"/>
                <w:b/>
                <w:sz w:val="22"/>
                <w:szCs w:val="22"/>
              </w:rPr>
            </w:pPr>
            <w:r w:rsidRPr="009A745D">
              <w:rPr>
                <w:rFonts w:ascii="Times New Roman" w:hAnsi="Times New Roman"/>
                <w:b/>
                <w:sz w:val="22"/>
                <w:szCs w:val="22"/>
              </w:rPr>
              <w:t>6</w:t>
            </w:r>
          </w:p>
        </w:tc>
        <w:tc>
          <w:tcPr>
            <w:tcW w:w="375" w:type="pct"/>
            <w:vMerge/>
            <w:tcBorders>
              <w:left w:val="single" w:sz="4" w:space="0" w:color="auto"/>
              <w:bottom w:val="single" w:sz="4" w:space="0" w:color="auto"/>
              <w:right w:val="single" w:sz="12" w:space="0" w:color="auto"/>
            </w:tcBorders>
            <w:shd w:val="clear" w:color="auto" w:fill="auto"/>
          </w:tcPr>
          <w:p w:rsidR="00DE31B6" w:rsidRPr="009A745D" w:rsidRDefault="00DE31B6" w:rsidP="00C701FC">
            <w:pPr>
              <w:pStyle w:val="23"/>
              <w:widowControl w:val="0"/>
              <w:ind w:left="0" w:firstLine="0"/>
              <w:jc w:val="center"/>
              <w:rPr>
                <w:rFonts w:ascii="Times New Roman" w:hAnsi="Times New Roman"/>
                <w:b/>
                <w:sz w:val="22"/>
                <w:szCs w:val="22"/>
              </w:rPr>
            </w:pPr>
          </w:p>
        </w:tc>
        <w:tc>
          <w:tcPr>
            <w:tcW w:w="365" w:type="pct"/>
            <w:tcBorders>
              <w:top w:val="single" w:sz="4" w:space="0" w:color="auto"/>
              <w:left w:val="single" w:sz="12" w:space="0" w:color="auto"/>
              <w:bottom w:val="single" w:sz="4" w:space="0" w:color="auto"/>
              <w:right w:val="single" w:sz="12" w:space="0" w:color="auto"/>
            </w:tcBorders>
            <w:shd w:val="clear" w:color="auto" w:fill="auto"/>
          </w:tcPr>
          <w:p w:rsidR="00DE31B6" w:rsidRPr="009A745D" w:rsidRDefault="00DE31B6" w:rsidP="00C701FC">
            <w:pPr>
              <w:pStyle w:val="23"/>
              <w:widowControl w:val="0"/>
              <w:ind w:left="0" w:firstLine="0"/>
              <w:jc w:val="center"/>
              <w:rPr>
                <w:rFonts w:ascii="Times New Roman" w:hAnsi="Times New Roman"/>
                <w:b/>
                <w:sz w:val="22"/>
                <w:szCs w:val="22"/>
              </w:rPr>
            </w:pPr>
            <w:r w:rsidRPr="009A745D">
              <w:rPr>
                <w:rFonts w:ascii="Times New Roman" w:hAnsi="Times New Roman"/>
                <w:b/>
                <w:sz w:val="22"/>
                <w:szCs w:val="22"/>
              </w:rPr>
              <w:t>*</w:t>
            </w:r>
          </w:p>
        </w:tc>
        <w:tc>
          <w:tcPr>
            <w:tcW w:w="678" w:type="pct"/>
            <w:tcBorders>
              <w:top w:val="single" w:sz="4" w:space="0" w:color="auto"/>
              <w:left w:val="single" w:sz="12" w:space="0" w:color="auto"/>
              <w:bottom w:val="single" w:sz="4" w:space="0" w:color="auto"/>
              <w:right w:val="single" w:sz="12" w:space="0" w:color="auto"/>
            </w:tcBorders>
            <w:shd w:val="clear" w:color="auto" w:fill="auto"/>
          </w:tcPr>
          <w:p w:rsidR="00DE31B6" w:rsidRPr="009A745D" w:rsidRDefault="00DE31B6" w:rsidP="00C701FC">
            <w:pPr>
              <w:pStyle w:val="23"/>
              <w:widowControl w:val="0"/>
              <w:ind w:left="0" w:firstLine="0"/>
              <w:jc w:val="center"/>
              <w:rPr>
                <w:rFonts w:ascii="Times New Roman" w:hAnsi="Times New Roman"/>
                <w:b/>
                <w:sz w:val="22"/>
                <w:szCs w:val="22"/>
              </w:rPr>
            </w:pPr>
            <w:r w:rsidRPr="009A745D">
              <w:rPr>
                <w:rFonts w:ascii="Times New Roman" w:hAnsi="Times New Roman"/>
                <w:b/>
                <w:sz w:val="22"/>
                <w:szCs w:val="22"/>
              </w:rPr>
              <w:t>*</w:t>
            </w:r>
          </w:p>
        </w:tc>
      </w:tr>
      <w:tr w:rsidR="00DE31B6" w:rsidRPr="009A745D" w:rsidTr="00DE31B6">
        <w:trPr>
          <w:trHeight w:val="1256"/>
        </w:trPr>
        <w:tc>
          <w:tcPr>
            <w:tcW w:w="699" w:type="pct"/>
            <w:tcBorders>
              <w:top w:val="single" w:sz="4" w:space="0" w:color="auto"/>
              <w:left w:val="single" w:sz="12" w:space="0" w:color="auto"/>
              <w:bottom w:val="single" w:sz="12" w:space="0" w:color="auto"/>
              <w:right w:val="single" w:sz="12" w:space="0" w:color="auto"/>
            </w:tcBorders>
          </w:tcPr>
          <w:p w:rsidR="00DE31B6" w:rsidRPr="009A745D" w:rsidRDefault="00DE31B6" w:rsidP="00C701FC">
            <w:pPr>
              <w:rPr>
                <w:rFonts w:ascii="Times New Roman" w:hAnsi="Times New Roman" w:cs="Times New Roman"/>
                <w:b/>
              </w:rPr>
            </w:pPr>
          </w:p>
        </w:tc>
        <w:tc>
          <w:tcPr>
            <w:tcW w:w="1046" w:type="pct"/>
            <w:tcBorders>
              <w:top w:val="single" w:sz="4" w:space="0" w:color="auto"/>
              <w:left w:val="single" w:sz="12" w:space="0" w:color="auto"/>
              <w:bottom w:val="single" w:sz="12" w:space="0" w:color="auto"/>
              <w:right w:val="single" w:sz="12" w:space="0" w:color="auto"/>
            </w:tcBorders>
            <w:shd w:val="clear" w:color="auto" w:fill="auto"/>
          </w:tcPr>
          <w:p w:rsidR="00DE31B6" w:rsidRPr="009A745D" w:rsidRDefault="00DE31B6" w:rsidP="00C701FC">
            <w:pPr>
              <w:rPr>
                <w:rFonts w:ascii="Times New Roman" w:hAnsi="Times New Roman" w:cs="Times New Roman"/>
              </w:rPr>
            </w:pPr>
            <w:r w:rsidRPr="009A745D">
              <w:rPr>
                <w:rFonts w:ascii="Times New Roman" w:hAnsi="Times New Roman" w:cs="Times New Roman"/>
                <w:b/>
              </w:rPr>
              <w:t>Производственная практика (по профилю специальности)</w:t>
            </w:r>
            <w:r w:rsidRPr="009A745D">
              <w:rPr>
                <w:rFonts w:ascii="Times New Roman" w:hAnsi="Times New Roman" w:cs="Times New Roman"/>
              </w:rPr>
              <w:t xml:space="preserve">, часов </w:t>
            </w:r>
            <w:r w:rsidRPr="009A745D">
              <w:rPr>
                <w:rFonts w:ascii="Times New Roman" w:eastAsia="Calibri" w:hAnsi="Times New Roman" w:cs="Times New Roman"/>
                <w:i/>
              </w:rPr>
              <w:t>(если предусмотрена</w:t>
            </w:r>
            <w:r w:rsidRPr="009A745D">
              <w:rPr>
                <w:rFonts w:ascii="Times New Roman" w:hAnsi="Times New Roman" w:cs="Times New Roman"/>
                <w:i/>
              </w:rPr>
              <w:t xml:space="preserve"> итоговая (концентрированная) практика</w:t>
            </w:r>
            <w:r w:rsidRPr="009A745D">
              <w:rPr>
                <w:rFonts w:ascii="Times New Roman" w:eastAsia="Calibri" w:hAnsi="Times New Roman" w:cs="Times New Roman"/>
                <w:i/>
              </w:rPr>
              <w:t>)</w:t>
            </w:r>
          </w:p>
        </w:tc>
        <w:tc>
          <w:tcPr>
            <w:tcW w:w="393" w:type="pct"/>
            <w:tcBorders>
              <w:top w:val="single" w:sz="4" w:space="0" w:color="auto"/>
              <w:left w:val="single" w:sz="12" w:space="0" w:color="auto"/>
              <w:bottom w:val="single" w:sz="12" w:space="0" w:color="auto"/>
              <w:right w:val="single" w:sz="12" w:space="0" w:color="auto"/>
            </w:tcBorders>
            <w:shd w:val="clear" w:color="auto" w:fill="auto"/>
          </w:tcPr>
          <w:p w:rsidR="00DE31B6" w:rsidRPr="009A745D" w:rsidRDefault="00DE31B6" w:rsidP="00C701FC">
            <w:pPr>
              <w:jc w:val="center"/>
              <w:rPr>
                <w:rFonts w:ascii="Times New Roman" w:hAnsi="Times New Roman" w:cs="Times New Roman"/>
                <w:b/>
              </w:rPr>
            </w:pPr>
            <w:r w:rsidRPr="009A745D">
              <w:rPr>
                <w:rFonts w:ascii="Times New Roman" w:hAnsi="Times New Roman" w:cs="Times New Roman"/>
                <w:b/>
              </w:rPr>
              <w:t>72</w:t>
            </w:r>
          </w:p>
          <w:p w:rsidR="00DE31B6" w:rsidRPr="009A745D" w:rsidRDefault="00DE31B6" w:rsidP="00C701FC">
            <w:pPr>
              <w:jc w:val="center"/>
              <w:rPr>
                <w:rFonts w:ascii="Times New Roman" w:hAnsi="Times New Roman" w:cs="Times New Roman"/>
                <w:i/>
              </w:rPr>
            </w:pPr>
            <w:r w:rsidRPr="009A745D">
              <w:rPr>
                <w:rFonts w:ascii="Times New Roman" w:hAnsi="Times New Roman" w:cs="Times New Roman"/>
                <w:i/>
              </w:rPr>
              <w:t>(ввести число)</w:t>
            </w:r>
          </w:p>
        </w:tc>
        <w:tc>
          <w:tcPr>
            <w:tcW w:w="2184" w:type="pct"/>
            <w:gridSpan w:val="6"/>
            <w:tcBorders>
              <w:top w:val="single" w:sz="4" w:space="0" w:color="auto"/>
              <w:left w:val="single" w:sz="12" w:space="0" w:color="auto"/>
              <w:bottom w:val="single" w:sz="12" w:space="0" w:color="auto"/>
              <w:right w:val="single" w:sz="12" w:space="0" w:color="auto"/>
            </w:tcBorders>
            <w:shd w:val="clear" w:color="auto" w:fill="C0C0C0"/>
          </w:tcPr>
          <w:p w:rsidR="00DE31B6" w:rsidRPr="009A745D" w:rsidRDefault="00DE31B6" w:rsidP="00C701FC">
            <w:pPr>
              <w:jc w:val="center"/>
              <w:rPr>
                <w:rFonts w:ascii="Times New Roman" w:hAnsi="Times New Roman" w:cs="Times New Roman"/>
              </w:rPr>
            </w:pPr>
          </w:p>
        </w:tc>
        <w:tc>
          <w:tcPr>
            <w:tcW w:w="678" w:type="pct"/>
            <w:tcBorders>
              <w:top w:val="single" w:sz="4" w:space="0" w:color="auto"/>
              <w:left w:val="single" w:sz="4" w:space="0" w:color="auto"/>
              <w:bottom w:val="single" w:sz="12" w:space="0" w:color="auto"/>
              <w:right w:val="single" w:sz="12" w:space="0" w:color="auto"/>
            </w:tcBorders>
            <w:shd w:val="clear" w:color="auto" w:fill="auto"/>
          </w:tcPr>
          <w:p w:rsidR="00DE31B6" w:rsidRPr="009A745D" w:rsidRDefault="00DE31B6" w:rsidP="00C701FC">
            <w:pPr>
              <w:jc w:val="center"/>
              <w:rPr>
                <w:rFonts w:ascii="Times New Roman" w:hAnsi="Times New Roman" w:cs="Times New Roman"/>
                <w:b/>
              </w:rPr>
            </w:pPr>
            <w:r w:rsidRPr="009A745D">
              <w:rPr>
                <w:rFonts w:ascii="Times New Roman" w:hAnsi="Times New Roman" w:cs="Times New Roman"/>
                <w:b/>
              </w:rPr>
              <w:t>72</w:t>
            </w:r>
          </w:p>
          <w:p w:rsidR="00DE31B6" w:rsidRPr="009A745D" w:rsidRDefault="00DE31B6" w:rsidP="00C701FC">
            <w:pPr>
              <w:jc w:val="center"/>
              <w:rPr>
                <w:rFonts w:ascii="Times New Roman" w:hAnsi="Times New Roman" w:cs="Times New Roman"/>
                <w:i/>
              </w:rPr>
            </w:pPr>
            <w:r w:rsidRPr="009A745D">
              <w:rPr>
                <w:rFonts w:ascii="Times New Roman" w:hAnsi="Times New Roman" w:cs="Times New Roman"/>
                <w:i/>
              </w:rPr>
              <w:t>(повторить число)</w:t>
            </w:r>
          </w:p>
        </w:tc>
      </w:tr>
      <w:tr w:rsidR="00DE31B6" w:rsidRPr="009A745D" w:rsidTr="00DE31B6">
        <w:trPr>
          <w:trHeight w:val="46"/>
        </w:trPr>
        <w:tc>
          <w:tcPr>
            <w:tcW w:w="699" w:type="pct"/>
            <w:tcBorders>
              <w:top w:val="single" w:sz="12" w:space="0" w:color="auto"/>
              <w:left w:val="single" w:sz="12" w:space="0" w:color="auto"/>
              <w:bottom w:val="single" w:sz="12" w:space="0" w:color="auto"/>
              <w:right w:val="single" w:sz="12" w:space="0" w:color="auto"/>
            </w:tcBorders>
          </w:tcPr>
          <w:p w:rsidR="00DE31B6" w:rsidRPr="009A745D" w:rsidRDefault="00DE31B6" w:rsidP="00C701FC">
            <w:pPr>
              <w:pStyle w:val="23"/>
              <w:widowControl w:val="0"/>
              <w:ind w:left="0" w:firstLine="0"/>
              <w:rPr>
                <w:rFonts w:ascii="Times New Roman" w:hAnsi="Times New Roman"/>
                <w:b/>
                <w:sz w:val="22"/>
                <w:szCs w:val="22"/>
              </w:rPr>
            </w:pPr>
          </w:p>
        </w:tc>
        <w:tc>
          <w:tcPr>
            <w:tcW w:w="1046" w:type="pct"/>
            <w:tcBorders>
              <w:top w:val="single" w:sz="12" w:space="0" w:color="auto"/>
              <w:left w:val="single" w:sz="12" w:space="0" w:color="auto"/>
              <w:bottom w:val="single" w:sz="12" w:space="0" w:color="auto"/>
              <w:right w:val="single" w:sz="12" w:space="0" w:color="auto"/>
            </w:tcBorders>
            <w:shd w:val="clear" w:color="auto" w:fill="auto"/>
          </w:tcPr>
          <w:p w:rsidR="00DE31B6" w:rsidRPr="009A745D" w:rsidRDefault="00DE31B6" w:rsidP="00C701FC">
            <w:pPr>
              <w:pStyle w:val="23"/>
              <w:widowControl w:val="0"/>
              <w:ind w:left="0" w:firstLine="0"/>
              <w:rPr>
                <w:rFonts w:ascii="Times New Roman" w:hAnsi="Times New Roman"/>
                <w:b/>
                <w:sz w:val="22"/>
                <w:szCs w:val="22"/>
              </w:rPr>
            </w:pPr>
            <w:r w:rsidRPr="009A745D">
              <w:rPr>
                <w:rFonts w:ascii="Times New Roman" w:hAnsi="Times New Roman"/>
                <w:b/>
                <w:sz w:val="22"/>
                <w:szCs w:val="22"/>
              </w:rPr>
              <w:t>Всего:</w:t>
            </w:r>
          </w:p>
        </w:tc>
        <w:tc>
          <w:tcPr>
            <w:tcW w:w="393" w:type="pct"/>
            <w:tcBorders>
              <w:top w:val="single" w:sz="12" w:space="0" w:color="auto"/>
              <w:left w:val="single" w:sz="12" w:space="0" w:color="auto"/>
              <w:bottom w:val="single" w:sz="12" w:space="0" w:color="auto"/>
              <w:right w:val="single" w:sz="12" w:space="0" w:color="auto"/>
            </w:tcBorders>
            <w:shd w:val="clear" w:color="auto" w:fill="auto"/>
          </w:tcPr>
          <w:p w:rsidR="00DE31B6" w:rsidRPr="009A745D" w:rsidRDefault="00DE31B6" w:rsidP="00C701FC">
            <w:pPr>
              <w:jc w:val="center"/>
              <w:rPr>
                <w:rFonts w:ascii="Times New Roman" w:hAnsi="Times New Roman" w:cs="Times New Roman"/>
                <w:b/>
              </w:rPr>
            </w:pPr>
            <w:r w:rsidRPr="009A745D">
              <w:rPr>
                <w:rFonts w:ascii="Times New Roman" w:hAnsi="Times New Roman" w:cs="Times New Roman"/>
                <w:b/>
              </w:rPr>
              <w:t>298</w:t>
            </w:r>
          </w:p>
        </w:tc>
        <w:tc>
          <w:tcPr>
            <w:tcW w:w="268" w:type="pct"/>
            <w:tcBorders>
              <w:top w:val="single" w:sz="12" w:space="0" w:color="auto"/>
              <w:left w:val="single" w:sz="12" w:space="0" w:color="auto"/>
              <w:bottom w:val="single" w:sz="12" w:space="0" w:color="auto"/>
              <w:right w:val="single" w:sz="4" w:space="0" w:color="auto"/>
            </w:tcBorders>
            <w:shd w:val="clear" w:color="auto" w:fill="auto"/>
          </w:tcPr>
          <w:p w:rsidR="00DE31B6" w:rsidRPr="009A745D" w:rsidRDefault="00DE31B6" w:rsidP="00C701FC">
            <w:pPr>
              <w:jc w:val="center"/>
              <w:rPr>
                <w:rFonts w:ascii="Times New Roman" w:hAnsi="Times New Roman" w:cs="Times New Roman"/>
                <w:b/>
              </w:rPr>
            </w:pPr>
            <w:r w:rsidRPr="009A745D">
              <w:rPr>
                <w:rFonts w:ascii="Times New Roman" w:hAnsi="Times New Roman" w:cs="Times New Roman"/>
                <w:b/>
              </w:rPr>
              <w:t>186</w:t>
            </w:r>
          </w:p>
        </w:tc>
        <w:tc>
          <w:tcPr>
            <w:tcW w:w="534" w:type="pct"/>
            <w:tcBorders>
              <w:top w:val="single" w:sz="12" w:space="0" w:color="auto"/>
              <w:left w:val="single" w:sz="4" w:space="0" w:color="auto"/>
              <w:bottom w:val="single" w:sz="12" w:space="0" w:color="auto"/>
              <w:right w:val="single" w:sz="12" w:space="0" w:color="auto"/>
            </w:tcBorders>
            <w:shd w:val="clear" w:color="auto" w:fill="auto"/>
          </w:tcPr>
          <w:p w:rsidR="00DE31B6" w:rsidRPr="009A745D" w:rsidRDefault="00DE31B6" w:rsidP="00C701FC">
            <w:pPr>
              <w:jc w:val="center"/>
              <w:rPr>
                <w:rFonts w:ascii="Times New Roman" w:hAnsi="Times New Roman" w:cs="Times New Roman"/>
                <w:b/>
              </w:rPr>
            </w:pPr>
            <w:r w:rsidRPr="009A745D">
              <w:rPr>
                <w:rFonts w:ascii="Times New Roman" w:hAnsi="Times New Roman" w:cs="Times New Roman"/>
                <w:b/>
              </w:rPr>
              <w:t>90</w:t>
            </w:r>
          </w:p>
        </w:tc>
        <w:tc>
          <w:tcPr>
            <w:tcW w:w="370" w:type="pct"/>
            <w:tcBorders>
              <w:top w:val="single" w:sz="12" w:space="0" w:color="auto"/>
              <w:left w:val="single" w:sz="4" w:space="0" w:color="auto"/>
              <w:bottom w:val="single" w:sz="12" w:space="0" w:color="auto"/>
              <w:right w:val="single" w:sz="12" w:space="0" w:color="auto"/>
            </w:tcBorders>
            <w:shd w:val="clear" w:color="auto" w:fill="auto"/>
          </w:tcPr>
          <w:p w:rsidR="00DE31B6" w:rsidRPr="009A745D" w:rsidRDefault="00DE31B6" w:rsidP="00C701FC">
            <w:pPr>
              <w:jc w:val="center"/>
              <w:rPr>
                <w:rFonts w:ascii="Times New Roman" w:hAnsi="Times New Roman" w:cs="Times New Roman"/>
                <w:b/>
              </w:rPr>
            </w:pPr>
            <w:r w:rsidRPr="009A745D">
              <w:rPr>
                <w:rFonts w:ascii="Times New Roman" w:hAnsi="Times New Roman" w:cs="Times New Roman"/>
                <w:b/>
              </w:rPr>
              <w:t>30</w:t>
            </w:r>
          </w:p>
        </w:tc>
        <w:tc>
          <w:tcPr>
            <w:tcW w:w="271" w:type="pct"/>
            <w:tcBorders>
              <w:top w:val="single" w:sz="12" w:space="0" w:color="auto"/>
              <w:left w:val="single" w:sz="12" w:space="0" w:color="auto"/>
              <w:bottom w:val="single" w:sz="12" w:space="0" w:color="auto"/>
              <w:right w:val="single" w:sz="12" w:space="0" w:color="auto"/>
            </w:tcBorders>
          </w:tcPr>
          <w:p w:rsidR="00DE31B6" w:rsidRPr="009A745D" w:rsidRDefault="00DE31B6" w:rsidP="00C701FC">
            <w:pPr>
              <w:jc w:val="center"/>
              <w:rPr>
                <w:rFonts w:ascii="Times New Roman" w:hAnsi="Times New Roman" w:cs="Times New Roman"/>
                <w:b/>
              </w:rPr>
            </w:pPr>
            <w:r w:rsidRPr="009A745D">
              <w:rPr>
                <w:rFonts w:ascii="Times New Roman" w:hAnsi="Times New Roman" w:cs="Times New Roman"/>
                <w:b/>
              </w:rPr>
              <w:t>22</w:t>
            </w:r>
          </w:p>
        </w:tc>
        <w:tc>
          <w:tcPr>
            <w:tcW w:w="375" w:type="pct"/>
            <w:tcBorders>
              <w:top w:val="single" w:sz="12" w:space="0" w:color="auto"/>
              <w:left w:val="single" w:sz="4" w:space="0" w:color="auto"/>
              <w:bottom w:val="single" w:sz="12" w:space="0" w:color="auto"/>
              <w:right w:val="single" w:sz="12" w:space="0" w:color="auto"/>
            </w:tcBorders>
            <w:shd w:val="clear" w:color="auto" w:fill="auto"/>
          </w:tcPr>
          <w:p w:rsidR="00DE31B6" w:rsidRPr="009A745D" w:rsidRDefault="00DE31B6" w:rsidP="00C701FC">
            <w:pPr>
              <w:jc w:val="center"/>
              <w:rPr>
                <w:rFonts w:ascii="Times New Roman" w:hAnsi="Times New Roman" w:cs="Times New Roman"/>
                <w:b/>
              </w:rPr>
            </w:pPr>
            <w:r w:rsidRPr="009A745D">
              <w:rPr>
                <w:rFonts w:ascii="Times New Roman" w:hAnsi="Times New Roman" w:cs="Times New Roman"/>
                <w:b/>
              </w:rPr>
              <w:t>8</w:t>
            </w:r>
          </w:p>
        </w:tc>
        <w:tc>
          <w:tcPr>
            <w:tcW w:w="365" w:type="pct"/>
            <w:tcBorders>
              <w:top w:val="single" w:sz="12" w:space="0" w:color="auto"/>
              <w:left w:val="single" w:sz="12" w:space="0" w:color="auto"/>
              <w:bottom w:val="single" w:sz="12" w:space="0" w:color="auto"/>
              <w:right w:val="single" w:sz="12" w:space="0" w:color="auto"/>
            </w:tcBorders>
            <w:shd w:val="clear" w:color="auto" w:fill="auto"/>
          </w:tcPr>
          <w:p w:rsidR="00DE31B6" w:rsidRPr="009A745D" w:rsidRDefault="00DE31B6" w:rsidP="00C701FC">
            <w:pPr>
              <w:jc w:val="center"/>
              <w:rPr>
                <w:rFonts w:ascii="Times New Roman" w:hAnsi="Times New Roman" w:cs="Times New Roman"/>
                <w:b/>
              </w:rPr>
            </w:pPr>
            <w:r w:rsidRPr="009A745D">
              <w:rPr>
                <w:rFonts w:ascii="Times New Roman" w:hAnsi="Times New Roman" w:cs="Times New Roman"/>
                <w:b/>
              </w:rPr>
              <w:t>*</w:t>
            </w:r>
          </w:p>
        </w:tc>
        <w:tc>
          <w:tcPr>
            <w:tcW w:w="678" w:type="pct"/>
            <w:tcBorders>
              <w:top w:val="single" w:sz="12" w:space="0" w:color="auto"/>
              <w:left w:val="single" w:sz="12" w:space="0" w:color="auto"/>
              <w:bottom w:val="single" w:sz="12" w:space="0" w:color="auto"/>
              <w:right w:val="single" w:sz="12" w:space="0" w:color="auto"/>
            </w:tcBorders>
            <w:shd w:val="clear" w:color="auto" w:fill="auto"/>
          </w:tcPr>
          <w:p w:rsidR="00DE31B6" w:rsidRPr="009A745D" w:rsidRDefault="00DE31B6" w:rsidP="00C701FC">
            <w:pPr>
              <w:jc w:val="center"/>
              <w:rPr>
                <w:rFonts w:ascii="Times New Roman" w:hAnsi="Times New Roman" w:cs="Times New Roman"/>
                <w:b/>
              </w:rPr>
            </w:pPr>
            <w:r w:rsidRPr="009A745D">
              <w:rPr>
                <w:rFonts w:ascii="Times New Roman" w:hAnsi="Times New Roman" w:cs="Times New Roman"/>
                <w:b/>
              </w:rPr>
              <w:t>72</w:t>
            </w:r>
          </w:p>
        </w:tc>
      </w:tr>
    </w:tbl>
    <w:p w:rsidR="00A36B16" w:rsidRPr="009A745D" w:rsidRDefault="00A36B16" w:rsidP="00A36B16">
      <w:pPr>
        <w:jc w:val="both"/>
        <w:rPr>
          <w:rFonts w:ascii="Times New Roman" w:hAnsi="Times New Roman" w:cs="Times New Roman"/>
          <w:i/>
        </w:rPr>
      </w:pPr>
    </w:p>
    <w:p w:rsidR="00A36B16" w:rsidRPr="009A745D" w:rsidRDefault="00A36B16" w:rsidP="00A36B16">
      <w:pPr>
        <w:rPr>
          <w:rFonts w:ascii="Times New Roman" w:hAnsi="Times New Roman" w:cs="Times New Roman"/>
          <w:b/>
          <w:sz w:val="28"/>
          <w:szCs w:val="28"/>
        </w:rPr>
      </w:pPr>
      <w:r w:rsidRPr="009A745D">
        <w:rPr>
          <w:rFonts w:ascii="Times New Roman" w:hAnsi="Times New Roman" w:cs="Times New Roman"/>
          <w:b/>
          <w:caps/>
          <w:sz w:val="28"/>
          <w:szCs w:val="28"/>
        </w:rPr>
        <w:t xml:space="preserve">3.2. </w:t>
      </w:r>
      <w:r w:rsidRPr="009A745D">
        <w:rPr>
          <w:rFonts w:ascii="Times New Roman" w:hAnsi="Times New Roman" w:cs="Times New Roman"/>
          <w:b/>
          <w:sz w:val="28"/>
          <w:szCs w:val="28"/>
        </w:rPr>
        <w:t>Содержание обучения по профессиональному модулю (ПМ)</w:t>
      </w:r>
    </w:p>
    <w:tbl>
      <w:tblPr>
        <w:tblpPr w:leftFromText="180" w:rightFromText="180" w:vertAnchor="text" w:tblpX="-318" w:tblpY="1"/>
        <w:tblOverlap w:val="never"/>
        <w:tblW w:w="52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4"/>
        <w:gridCol w:w="31"/>
        <w:gridCol w:w="28"/>
        <w:gridCol w:w="28"/>
        <w:gridCol w:w="79"/>
        <w:gridCol w:w="8403"/>
        <w:gridCol w:w="951"/>
        <w:gridCol w:w="637"/>
        <w:gridCol w:w="2399"/>
      </w:tblGrid>
      <w:tr w:rsidR="009B424A" w:rsidRPr="009A745D" w:rsidTr="009B424A">
        <w:tc>
          <w:tcPr>
            <w:tcW w:w="1029" w:type="pct"/>
            <w:gridSpan w:val="4"/>
          </w:tcPr>
          <w:p w:rsidR="009B424A" w:rsidRPr="009A745D" w:rsidRDefault="009B424A" w:rsidP="009B424A">
            <w:pPr>
              <w:spacing w:after="0" w:line="240" w:lineRule="auto"/>
              <w:jc w:val="center"/>
              <w:rPr>
                <w:rFonts w:ascii="Times New Roman" w:hAnsi="Times New Roman" w:cs="Times New Roman"/>
                <w:b/>
                <w:i/>
                <w:sz w:val="28"/>
                <w:szCs w:val="28"/>
              </w:rPr>
            </w:pPr>
            <w:r w:rsidRPr="009A745D">
              <w:rPr>
                <w:rFonts w:ascii="Times New Roman" w:hAnsi="Times New Roman" w:cs="Times New Roman"/>
                <w:b/>
                <w:bCs/>
                <w:i/>
                <w:sz w:val="28"/>
                <w:szCs w:val="28"/>
              </w:rPr>
              <w:t>Наименование разделов и тем профессионального модуля (ПМ), междисциплинарных курсов (МДК)</w:t>
            </w:r>
          </w:p>
        </w:tc>
        <w:tc>
          <w:tcPr>
            <w:tcW w:w="2701" w:type="pct"/>
            <w:gridSpan w:val="2"/>
          </w:tcPr>
          <w:p w:rsidR="009B424A" w:rsidRPr="009A745D" w:rsidRDefault="009B424A" w:rsidP="009B424A">
            <w:pPr>
              <w:spacing w:after="0" w:line="240" w:lineRule="auto"/>
              <w:jc w:val="center"/>
              <w:rPr>
                <w:rFonts w:ascii="Times New Roman" w:hAnsi="Times New Roman" w:cs="Times New Roman"/>
                <w:b/>
                <w:i/>
                <w:sz w:val="28"/>
                <w:szCs w:val="28"/>
              </w:rPr>
            </w:pPr>
            <w:r w:rsidRPr="009A745D">
              <w:rPr>
                <w:rFonts w:ascii="Times New Roman" w:hAnsi="Times New Roman" w:cs="Times New Roman"/>
                <w:b/>
                <w:bCs/>
                <w:i/>
                <w:sz w:val="28"/>
                <w:szCs w:val="28"/>
              </w:rPr>
              <w:t>Содержание учебного материала, лабораторные работы и практические занятия, внеаудиторная (самостоятельная) учебная работа обучающихся, курсовая работа (проект) (если предусмотрены)</w:t>
            </w:r>
          </w:p>
        </w:tc>
        <w:tc>
          <w:tcPr>
            <w:tcW w:w="506" w:type="pct"/>
            <w:gridSpan w:val="2"/>
            <w:vAlign w:val="center"/>
          </w:tcPr>
          <w:p w:rsidR="009B424A" w:rsidRPr="009A745D" w:rsidRDefault="009B424A" w:rsidP="009B424A">
            <w:pPr>
              <w:spacing w:after="0" w:line="240" w:lineRule="auto"/>
              <w:rPr>
                <w:rFonts w:ascii="Times New Roman" w:hAnsi="Times New Roman" w:cs="Times New Roman"/>
                <w:b/>
                <w:bCs/>
                <w:i/>
                <w:sz w:val="28"/>
                <w:szCs w:val="28"/>
              </w:rPr>
            </w:pPr>
            <w:r w:rsidRPr="009A745D">
              <w:rPr>
                <w:rFonts w:ascii="Times New Roman" w:hAnsi="Times New Roman" w:cs="Times New Roman"/>
                <w:b/>
                <w:bCs/>
                <w:i/>
                <w:sz w:val="28"/>
                <w:szCs w:val="28"/>
              </w:rPr>
              <w:t>Объем часов</w:t>
            </w:r>
          </w:p>
        </w:tc>
        <w:tc>
          <w:tcPr>
            <w:tcW w:w="764" w:type="pct"/>
          </w:tcPr>
          <w:p w:rsidR="009B424A" w:rsidRDefault="009B424A" w:rsidP="009B424A">
            <w:pPr>
              <w:spacing w:after="0" w:line="240" w:lineRule="auto"/>
              <w:rPr>
                <w:rFonts w:ascii="Times New Roman" w:hAnsi="Times New Roman" w:cs="Times New Roman"/>
                <w:b/>
                <w:bCs/>
                <w:i/>
                <w:sz w:val="28"/>
                <w:szCs w:val="28"/>
              </w:rPr>
            </w:pPr>
          </w:p>
          <w:p w:rsidR="009B424A" w:rsidRDefault="009B424A" w:rsidP="009B424A">
            <w:pPr>
              <w:spacing w:after="0" w:line="240" w:lineRule="auto"/>
              <w:rPr>
                <w:rFonts w:ascii="Times New Roman" w:hAnsi="Times New Roman" w:cs="Times New Roman"/>
                <w:b/>
                <w:bCs/>
                <w:i/>
                <w:sz w:val="28"/>
                <w:szCs w:val="28"/>
              </w:rPr>
            </w:pPr>
          </w:p>
          <w:p w:rsidR="009B424A" w:rsidRPr="009A745D" w:rsidRDefault="009B424A" w:rsidP="009B424A">
            <w:pPr>
              <w:spacing w:after="0" w:line="240" w:lineRule="auto"/>
              <w:rPr>
                <w:rFonts w:ascii="Times New Roman" w:hAnsi="Times New Roman" w:cs="Times New Roman"/>
                <w:b/>
                <w:bCs/>
                <w:i/>
                <w:sz w:val="28"/>
                <w:szCs w:val="28"/>
              </w:rPr>
            </w:pPr>
            <w:r>
              <w:rPr>
                <w:rFonts w:ascii="Times New Roman" w:hAnsi="Times New Roman" w:cs="Times New Roman"/>
                <w:b/>
                <w:bCs/>
                <w:i/>
                <w:sz w:val="28"/>
                <w:szCs w:val="28"/>
              </w:rPr>
              <w:t>Личностные  результаты</w:t>
            </w:r>
          </w:p>
        </w:tc>
      </w:tr>
      <w:tr w:rsidR="009B424A" w:rsidRPr="009A745D" w:rsidTr="009B424A">
        <w:tc>
          <w:tcPr>
            <w:tcW w:w="3730" w:type="pct"/>
            <w:gridSpan w:val="6"/>
          </w:tcPr>
          <w:p w:rsidR="009B424A" w:rsidRPr="009A745D" w:rsidRDefault="009B424A" w:rsidP="009B424A">
            <w:pPr>
              <w:spacing w:line="240" w:lineRule="auto"/>
              <w:rPr>
                <w:rFonts w:ascii="Times New Roman" w:hAnsi="Times New Roman" w:cs="Times New Roman"/>
                <w:b/>
                <w:bCs/>
                <w:i/>
                <w:sz w:val="28"/>
                <w:szCs w:val="28"/>
              </w:rPr>
            </w:pPr>
            <w:r w:rsidRPr="009A745D">
              <w:rPr>
                <w:rFonts w:ascii="Times New Roman" w:hAnsi="Times New Roman" w:cs="Times New Roman"/>
                <w:b/>
                <w:bCs/>
                <w:i/>
                <w:sz w:val="28"/>
                <w:szCs w:val="28"/>
              </w:rPr>
              <w:t>МДК.02.02 Управление процессом технического обслуживания и ремонта автомобилей</w:t>
            </w:r>
          </w:p>
        </w:tc>
        <w:tc>
          <w:tcPr>
            <w:tcW w:w="506" w:type="pct"/>
            <w:gridSpan w:val="2"/>
            <w:vAlign w:val="center"/>
          </w:tcPr>
          <w:p w:rsidR="009B424A" w:rsidRPr="009A745D" w:rsidRDefault="009B424A" w:rsidP="009B424A">
            <w:pPr>
              <w:spacing w:line="240" w:lineRule="auto"/>
              <w:jc w:val="center"/>
              <w:rPr>
                <w:rFonts w:ascii="Times New Roman" w:hAnsi="Times New Roman" w:cs="Times New Roman"/>
                <w:b/>
                <w:sz w:val="28"/>
                <w:szCs w:val="28"/>
              </w:rPr>
            </w:pPr>
            <w:r w:rsidRPr="009A745D">
              <w:rPr>
                <w:rFonts w:ascii="Times New Roman" w:hAnsi="Times New Roman" w:cs="Times New Roman"/>
                <w:b/>
                <w:sz w:val="28"/>
                <w:szCs w:val="28"/>
              </w:rPr>
              <w:t>116</w:t>
            </w:r>
          </w:p>
        </w:tc>
        <w:tc>
          <w:tcPr>
            <w:tcW w:w="764" w:type="pct"/>
          </w:tcPr>
          <w:p w:rsidR="009B424A" w:rsidRPr="009A745D" w:rsidRDefault="009B424A" w:rsidP="009B424A">
            <w:pPr>
              <w:spacing w:line="240" w:lineRule="auto"/>
              <w:jc w:val="center"/>
              <w:rPr>
                <w:rFonts w:ascii="Times New Roman" w:hAnsi="Times New Roman" w:cs="Times New Roman"/>
                <w:b/>
                <w:sz w:val="28"/>
                <w:szCs w:val="28"/>
              </w:rPr>
            </w:pPr>
          </w:p>
        </w:tc>
      </w:tr>
      <w:tr w:rsidR="009B424A" w:rsidRPr="009A745D" w:rsidTr="009B424A">
        <w:tc>
          <w:tcPr>
            <w:tcW w:w="3730" w:type="pct"/>
            <w:gridSpan w:val="6"/>
          </w:tcPr>
          <w:p w:rsidR="009B424A" w:rsidRPr="009A745D" w:rsidRDefault="009B424A" w:rsidP="009B424A">
            <w:pPr>
              <w:spacing w:line="240" w:lineRule="auto"/>
              <w:rPr>
                <w:rFonts w:ascii="Times New Roman" w:hAnsi="Times New Roman" w:cs="Times New Roman"/>
                <w:b/>
                <w:bCs/>
                <w:i/>
                <w:sz w:val="28"/>
                <w:szCs w:val="28"/>
              </w:rPr>
            </w:pPr>
            <w:r w:rsidRPr="009A745D">
              <w:rPr>
                <w:rFonts w:ascii="Times New Roman" w:hAnsi="Times New Roman" w:cs="Times New Roman"/>
                <w:b/>
                <w:bCs/>
                <w:i/>
                <w:sz w:val="28"/>
                <w:szCs w:val="28"/>
              </w:rPr>
              <w:t>Раздел 1.Экономика организации.</w:t>
            </w:r>
          </w:p>
        </w:tc>
        <w:tc>
          <w:tcPr>
            <w:tcW w:w="506" w:type="pct"/>
            <w:gridSpan w:val="2"/>
            <w:vAlign w:val="center"/>
          </w:tcPr>
          <w:p w:rsidR="009B424A" w:rsidRPr="009A745D" w:rsidRDefault="009B424A" w:rsidP="009B424A">
            <w:pPr>
              <w:spacing w:line="240" w:lineRule="auto"/>
              <w:jc w:val="center"/>
              <w:rPr>
                <w:rFonts w:ascii="Times New Roman" w:hAnsi="Times New Roman" w:cs="Times New Roman"/>
                <w:b/>
                <w:sz w:val="28"/>
                <w:szCs w:val="28"/>
              </w:rPr>
            </w:pPr>
            <w:r w:rsidRPr="009A745D">
              <w:rPr>
                <w:rFonts w:ascii="Times New Roman" w:hAnsi="Times New Roman" w:cs="Times New Roman"/>
                <w:b/>
                <w:sz w:val="28"/>
                <w:szCs w:val="28"/>
              </w:rPr>
              <w:t>40</w:t>
            </w:r>
          </w:p>
        </w:tc>
        <w:tc>
          <w:tcPr>
            <w:tcW w:w="764" w:type="pct"/>
          </w:tcPr>
          <w:p w:rsidR="009B424A" w:rsidRPr="009A745D" w:rsidRDefault="009B424A" w:rsidP="009B424A">
            <w:pPr>
              <w:spacing w:line="240" w:lineRule="auto"/>
              <w:jc w:val="center"/>
              <w:rPr>
                <w:rFonts w:ascii="Times New Roman" w:hAnsi="Times New Roman" w:cs="Times New Roman"/>
                <w:b/>
                <w:sz w:val="28"/>
                <w:szCs w:val="28"/>
              </w:rPr>
            </w:pPr>
          </w:p>
        </w:tc>
      </w:tr>
      <w:tr w:rsidR="009B424A" w:rsidRPr="009A745D" w:rsidTr="009B424A">
        <w:trPr>
          <w:trHeight w:val="230"/>
        </w:trPr>
        <w:tc>
          <w:tcPr>
            <w:tcW w:w="1029" w:type="pct"/>
            <w:gridSpan w:val="4"/>
            <w:vMerge w:val="restart"/>
          </w:tcPr>
          <w:p w:rsidR="009B424A" w:rsidRPr="009A745D" w:rsidRDefault="009B424A" w:rsidP="009B424A">
            <w:pPr>
              <w:spacing w:after="0" w:line="240" w:lineRule="auto"/>
              <w:rPr>
                <w:rFonts w:ascii="Times New Roman" w:hAnsi="Times New Roman" w:cs="Times New Roman"/>
                <w:b/>
                <w:bCs/>
                <w:i/>
                <w:sz w:val="28"/>
                <w:szCs w:val="28"/>
              </w:rPr>
            </w:pPr>
            <w:r w:rsidRPr="009A745D">
              <w:rPr>
                <w:rFonts w:ascii="Times New Roman" w:hAnsi="Times New Roman" w:cs="Times New Roman"/>
                <w:b/>
                <w:bCs/>
                <w:i/>
                <w:sz w:val="28"/>
                <w:szCs w:val="28"/>
              </w:rPr>
              <w:t>Тема 1.1.</w:t>
            </w:r>
          </w:p>
          <w:p w:rsidR="009B424A" w:rsidRPr="009A745D" w:rsidRDefault="009B424A" w:rsidP="009B424A">
            <w:pPr>
              <w:spacing w:line="240" w:lineRule="auto"/>
              <w:rPr>
                <w:rFonts w:ascii="Times New Roman" w:hAnsi="Times New Roman" w:cs="Times New Roman"/>
                <w:b/>
                <w:bCs/>
                <w:i/>
                <w:sz w:val="28"/>
                <w:szCs w:val="28"/>
              </w:rPr>
            </w:pPr>
            <w:r w:rsidRPr="009A745D">
              <w:rPr>
                <w:rFonts w:ascii="Times New Roman" w:hAnsi="Times New Roman" w:cs="Times New Roman"/>
                <w:b/>
                <w:bCs/>
                <w:i/>
                <w:sz w:val="28"/>
                <w:szCs w:val="28"/>
              </w:rPr>
              <w:t>Народнохозяйственный комплекс  страны. Современное состояние экономики России</w:t>
            </w:r>
          </w:p>
        </w:tc>
        <w:tc>
          <w:tcPr>
            <w:tcW w:w="2701" w:type="pct"/>
            <w:gridSpan w:val="2"/>
          </w:tcPr>
          <w:p w:rsidR="009B424A" w:rsidRPr="009A745D" w:rsidRDefault="009B424A" w:rsidP="009B424A">
            <w:pPr>
              <w:spacing w:after="0"/>
              <w:rPr>
                <w:rFonts w:ascii="Times New Roman" w:hAnsi="Times New Roman" w:cs="Times New Roman"/>
                <w:b/>
                <w:i/>
                <w:sz w:val="28"/>
                <w:szCs w:val="28"/>
              </w:rPr>
            </w:pPr>
            <w:r w:rsidRPr="009A745D">
              <w:rPr>
                <w:rFonts w:ascii="Times New Roman" w:hAnsi="Times New Roman" w:cs="Times New Roman"/>
                <w:b/>
                <w:i/>
                <w:sz w:val="28"/>
                <w:szCs w:val="28"/>
              </w:rPr>
              <w:t>Содержание</w:t>
            </w:r>
          </w:p>
        </w:tc>
        <w:tc>
          <w:tcPr>
            <w:tcW w:w="506" w:type="pct"/>
            <w:gridSpan w:val="2"/>
            <w:vMerge w:val="restart"/>
            <w:vAlign w:val="center"/>
          </w:tcPr>
          <w:p w:rsidR="009B424A" w:rsidRPr="009A745D" w:rsidRDefault="009B424A" w:rsidP="009B424A">
            <w:pPr>
              <w:spacing w:line="240" w:lineRule="auto"/>
              <w:jc w:val="center"/>
              <w:rPr>
                <w:rFonts w:ascii="Times New Roman" w:hAnsi="Times New Roman" w:cs="Times New Roman"/>
                <w:b/>
                <w:sz w:val="28"/>
                <w:szCs w:val="28"/>
              </w:rPr>
            </w:pPr>
            <w:r w:rsidRPr="009A745D">
              <w:rPr>
                <w:rFonts w:ascii="Times New Roman" w:hAnsi="Times New Roman" w:cs="Times New Roman"/>
                <w:b/>
                <w:sz w:val="28"/>
                <w:szCs w:val="28"/>
              </w:rPr>
              <w:t xml:space="preserve"> 2</w:t>
            </w:r>
          </w:p>
        </w:tc>
        <w:tc>
          <w:tcPr>
            <w:tcW w:w="764" w:type="pct"/>
          </w:tcPr>
          <w:p w:rsidR="009B424A" w:rsidRPr="009A745D" w:rsidRDefault="009B424A" w:rsidP="009B424A">
            <w:pPr>
              <w:spacing w:line="240" w:lineRule="auto"/>
              <w:jc w:val="center"/>
              <w:rPr>
                <w:rFonts w:ascii="Times New Roman" w:hAnsi="Times New Roman" w:cs="Times New Roman"/>
                <w:b/>
                <w:sz w:val="28"/>
                <w:szCs w:val="28"/>
              </w:rPr>
            </w:pPr>
          </w:p>
        </w:tc>
      </w:tr>
      <w:tr w:rsidR="009B424A" w:rsidRPr="009A745D" w:rsidTr="009B424A">
        <w:trPr>
          <w:trHeight w:val="2548"/>
        </w:trPr>
        <w:tc>
          <w:tcPr>
            <w:tcW w:w="1029" w:type="pct"/>
            <w:gridSpan w:val="4"/>
            <w:vMerge/>
          </w:tcPr>
          <w:p w:rsidR="009B424A" w:rsidRPr="009A745D" w:rsidRDefault="009B424A" w:rsidP="009B424A">
            <w:pPr>
              <w:spacing w:after="0" w:line="240" w:lineRule="auto"/>
              <w:rPr>
                <w:rFonts w:ascii="Times New Roman" w:hAnsi="Times New Roman" w:cs="Times New Roman"/>
                <w:b/>
                <w:bCs/>
                <w:i/>
                <w:sz w:val="28"/>
                <w:szCs w:val="28"/>
              </w:rPr>
            </w:pPr>
          </w:p>
        </w:tc>
        <w:tc>
          <w:tcPr>
            <w:tcW w:w="2701" w:type="pct"/>
            <w:gridSpan w:val="2"/>
          </w:tcPr>
          <w:p w:rsidR="009B424A" w:rsidRPr="009A745D" w:rsidRDefault="009B424A" w:rsidP="009B424A">
            <w:pPr>
              <w:spacing w:after="0"/>
              <w:rPr>
                <w:rFonts w:ascii="Times New Roman" w:hAnsi="Times New Roman" w:cs="Times New Roman"/>
                <w:sz w:val="28"/>
                <w:szCs w:val="28"/>
              </w:rPr>
            </w:pPr>
            <w:r w:rsidRPr="009A745D">
              <w:rPr>
                <w:rFonts w:ascii="Times New Roman" w:hAnsi="Times New Roman" w:cs="Times New Roman"/>
                <w:sz w:val="28"/>
                <w:szCs w:val="28"/>
              </w:rPr>
              <w:t>Структура национальной экономики России. Современное  ее  состояние. Роль малого бизнеса в экономике страны.</w:t>
            </w:r>
          </w:p>
        </w:tc>
        <w:tc>
          <w:tcPr>
            <w:tcW w:w="506" w:type="pct"/>
            <w:gridSpan w:val="2"/>
            <w:vMerge/>
            <w:vAlign w:val="center"/>
          </w:tcPr>
          <w:p w:rsidR="009B424A" w:rsidRPr="009A745D" w:rsidRDefault="009B424A" w:rsidP="009B424A">
            <w:pPr>
              <w:spacing w:line="240" w:lineRule="auto"/>
              <w:jc w:val="center"/>
              <w:rPr>
                <w:rFonts w:ascii="Times New Roman" w:hAnsi="Times New Roman" w:cs="Times New Roman"/>
                <w:b/>
                <w:sz w:val="28"/>
                <w:szCs w:val="28"/>
              </w:rPr>
            </w:pPr>
          </w:p>
        </w:tc>
        <w:tc>
          <w:tcPr>
            <w:tcW w:w="764" w:type="pct"/>
          </w:tcPr>
          <w:p w:rsidR="009B424A" w:rsidRPr="004F0259" w:rsidRDefault="004D60C9" w:rsidP="000C0476">
            <w:pPr>
              <w:pStyle w:val="afffff9"/>
              <w:rPr>
                <w:sz w:val="24"/>
                <w:szCs w:val="24"/>
              </w:rPr>
            </w:pPr>
            <w:r>
              <w:rPr>
                <w:sz w:val="24"/>
                <w:szCs w:val="24"/>
              </w:rPr>
              <w:t>ЛР-16,17,19,21-27,31-34,</w:t>
            </w:r>
            <w:r w:rsidR="009B424A">
              <w:rPr>
                <w:sz w:val="24"/>
                <w:szCs w:val="24"/>
              </w:rPr>
              <w:t>37</w:t>
            </w:r>
          </w:p>
        </w:tc>
      </w:tr>
      <w:tr w:rsidR="009B424A" w:rsidRPr="009A745D" w:rsidTr="009B424A">
        <w:tc>
          <w:tcPr>
            <w:tcW w:w="1029" w:type="pct"/>
            <w:gridSpan w:val="4"/>
            <w:vMerge w:val="restart"/>
          </w:tcPr>
          <w:p w:rsidR="009B424A" w:rsidRPr="009A745D" w:rsidRDefault="009B424A" w:rsidP="009B424A">
            <w:pPr>
              <w:spacing w:after="0" w:line="240" w:lineRule="auto"/>
              <w:rPr>
                <w:rFonts w:ascii="Times New Roman" w:hAnsi="Times New Roman" w:cs="Times New Roman"/>
                <w:b/>
                <w:bCs/>
                <w:i/>
                <w:sz w:val="28"/>
                <w:szCs w:val="28"/>
              </w:rPr>
            </w:pPr>
            <w:r w:rsidRPr="009A745D">
              <w:rPr>
                <w:rFonts w:ascii="Times New Roman" w:hAnsi="Times New Roman" w:cs="Times New Roman"/>
                <w:b/>
                <w:bCs/>
                <w:i/>
                <w:sz w:val="28"/>
                <w:szCs w:val="28"/>
              </w:rPr>
              <w:lastRenderedPageBreak/>
              <w:t>Тема 1.2.</w:t>
            </w:r>
          </w:p>
          <w:p w:rsidR="009B424A" w:rsidRPr="009A745D" w:rsidRDefault="009B424A" w:rsidP="009B424A">
            <w:pPr>
              <w:spacing w:line="240" w:lineRule="auto"/>
              <w:rPr>
                <w:rFonts w:ascii="Times New Roman" w:hAnsi="Times New Roman" w:cs="Times New Roman"/>
                <w:b/>
                <w:bCs/>
                <w:i/>
                <w:sz w:val="28"/>
                <w:szCs w:val="28"/>
              </w:rPr>
            </w:pPr>
            <w:r w:rsidRPr="009A745D">
              <w:rPr>
                <w:rFonts w:ascii="Times New Roman" w:hAnsi="Times New Roman" w:cs="Times New Roman"/>
                <w:b/>
                <w:i/>
                <w:sz w:val="28"/>
                <w:szCs w:val="28"/>
              </w:rPr>
              <w:t>Организационно-правовые  формы  предприятий</w:t>
            </w:r>
          </w:p>
        </w:tc>
        <w:tc>
          <w:tcPr>
            <w:tcW w:w="2701" w:type="pct"/>
            <w:gridSpan w:val="2"/>
          </w:tcPr>
          <w:p w:rsidR="009B424A" w:rsidRPr="009A745D" w:rsidRDefault="009B424A" w:rsidP="009B424A">
            <w:pPr>
              <w:spacing w:after="0" w:line="240" w:lineRule="auto"/>
              <w:rPr>
                <w:rFonts w:ascii="Times New Roman" w:hAnsi="Times New Roman" w:cs="Times New Roman"/>
                <w:b/>
                <w:i/>
                <w:sz w:val="28"/>
                <w:szCs w:val="28"/>
              </w:rPr>
            </w:pPr>
            <w:r w:rsidRPr="009A745D">
              <w:rPr>
                <w:rFonts w:ascii="Times New Roman" w:hAnsi="Times New Roman" w:cs="Times New Roman"/>
                <w:b/>
                <w:bCs/>
                <w:i/>
                <w:sz w:val="28"/>
                <w:szCs w:val="28"/>
              </w:rPr>
              <w:t xml:space="preserve">Содержание </w:t>
            </w:r>
          </w:p>
        </w:tc>
        <w:tc>
          <w:tcPr>
            <w:tcW w:w="506" w:type="pct"/>
            <w:gridSpan w:val="2"/>
            <w:vMerge w:val="restart"/>
            <w:vAlign w:val="center"/>
          </w:tcPr>
          <w:p w:rsidR="009B424A" w:rsidRPr="009A745D" w:rsidRDefault="009B424A" w:rsidP="009B424A">
            <w:pPr>
              <w:spacing w:after="0" w:line="240" w:lineRule="auto"/>
              <w:jc w:val="center"/>
              <w:rPr>
                <w:rFonts w:ascii="Times New Roman" w:hAnsi="Times New Roman" w:cs="Times New Roman"/>
                <w:b/>
                <w:sz w:val="28"/>
                <w:szCs w:val="28"/>
              </w:rPr>
            </w:pPr>
            <w:r w:rsidRPr="009A745D">
              <w:rPr>
                <w:rFonts w:ascii="Times New Roman" w:hAnsi="Times New Roman" w:cs="Times New Roman"/>
                <w:b/>
                <w:sz w:val="28"/>
                <w:szCs w:val="28"/>
              </w:rPr>
              <w:t>2</w:t>
            </w:r>
          </w:p>
        </w:tc>
        <w:tc>
          <w:tcPr>
            <w:tcW w:w="764" w:type="pct"/>
            <w:vMerge w:val="restart"/>
          </w:tcPr>
          <w:p w:rsidR="009B424A" w:rsidRDefault="009B424A" w:rsidP="000C0476">
            <w:pPr>
              <w:pStyle w:val="afffff9"/>
              <w:rPr>
                <w:sz w:val="24"/>
                <w:szCs w:val="24"/>
              </w:rPr>
            </w:pPr>
          </w:p>
          <w:p w:rsidR="009B424A" w:rsidRPr="004F0259" w:rsidRDefault="004D60C9" w:rsidP="000C0476">
            <w:pPr>
              <w:pStyle w:val="afffff9"/>
              <w:rPr>
                <w:sz w:val="24"/>
                <w:szCs w:val="24"/>
              </w:rPr>
            </w:pPr>
            <w:r>
              <w:rPr>
                <w:sz w:val="24"/>
                <w:szCs w:val="24"/>
              </w:rPr>
              <w:t>ЛР-16,17,19,21-27,31-34,</w:t>
            </w:r>
            <w:r w:rsidR="009B424A">
              <w:rPr>
                <w:sz w:val="24"/>
                <w:szCs w:val="24"/>
              </w:rPr>
              <w:t>37</w:t>
            </w:r>
          </w:p>
        </w:tc>
      </w:tr>
      <w:tr w:rsidR="009B424A" w:rsidRPr="009A745D" w:rsidTr="009B424A">
        <w:trPr>
          <w:trHeight w:val="2251"/>
        </w:trPr>
        <w:tc>
          <w:tcPr>
            <w:tcW w:w="1029" w:type="pct"/>
            <w:gridSpan w:val="4"/>
            <w:vMerge/>
            <w:tcBorders>
              <w:bottom w:val="single" w:sz="4" w:space="0" w:color="auto"/>
            </w:tcBorders>
          </w:tcPr>
          <w:p w:rsidR="009B424A" w:rsidRPr="009A745D" w:rsidRDefault="009B424A" w:rsidP="009B424A">
            <w:pPr>
              <w:spacing w:after="0" w:line="240" w:lineRule="auto"/>
              <w:rPr>
                <w:rFonts w:ascii="Times New Roman" w:hAnsi="Times New Roman" w:cs="Times New Roman"/>
                <w:b/>
                <w:bCs/>
                <w:i/>
                <w:sz w:val="28"/>
                <w:szCs w:val="28"/>
              </w:rPr>
            </w:pPr>
          </w:p>
        </w:tc>
        <w:tc>
          <w:tcPr>
            <w:tcW w:w="2701" w:type="pct"/>
            <w:gridSpan w:val="2"/>
            <w:tcBorders>
              <w:bottom w:val="single" w:sz="4" w:space="0" w:color="auto"/>
            </w:tcBorders>
          </w:tcPr>
          <w:p w:rsidR="009B424A" w:rsidRPr="009A745D" w:rsidRDefault="009B424A" w:rsidP="009B424A">
            <w:pPr>
              <w:jc w:val="both"/>
              <w:rPr>
                <w:rFonts w:ascii="Times New Roman" w:hAnsi="Times New Roman" w:cs="Times New Roman"/>
                <w:sz w:val="28"/>
                <w:szCs w:val="28"/>
              </w:rPr>
            </w:pPr>
            <w:r w:rsidRPr="009A745D">
              <w:rPr>
                <w:rFonts w:ascii="Times New Roman" w:hAnsi="Times New Roman" w:cs="Times New Roman"/>
                <w:sz w:val="28"/>
                <w:szCs w:val="28"/>
              </w:rPr>
              <w:t>Понятие юридического лица, формы и виды юридических лиц. Понятие предприятия и организации. Классификация предприятий.</w:t>
            </w:r>
          </w:p>
          <w:p w:rsidR="009B424A" w:rsidRPr="009A745D" w:rsidRDefault="009B424A" w:rsidP="009B424A">
            <w:pPr>
              <w:jc w:val="both"/>
              <w:rPr>
                <w:rFonts w:ascii="Times New Roman" w:hAnsi="Times New Roman" w:cs="Times New Roman"/>
                <w:sz w:val="28"/>
                <w:szCs w:val="28"/>
              </w:rPr>
            </w:pPr>
            <w:r w:rsidRPr="009A745D">
              <w:rPr>
                <w:rFonts w:ascii="Times New Roman" w:hAnsi="Times New Roman" w:cs="Times New Roman"/>
                <w:sz w:val="28"/>
                <w:szCs w:val="28"/>
              </w:rPr>
              <w:t>Организационно-правовые основы хозяйственных товариществ и обществ,  производственных  кооперативов и  государственных предприятий.</w:t>
            </w:r>
          </w:p>
        </w:tc>
        <w:tc>
          <w:tcPr>
            <w:tcW w:w="506" w:type="pct"/>
            <w:gridSpan w:val="2"/>
            <w:vMerge/>
            <w:tcBorders>
              <w:bottom w:val="single" w:sz="4" w:space="0" w:color="auto"/>
            </w:tcBorders>
            <w:vAlign w:val="center"/>
          </w:tcPr>
          <w:p w:rsidR="009B424A" w:rsidRPr="009A745D" w:rsidRDefault="009B424A" w:rsidP="009B424A">
            <w:pPr>
              <w:spacing w:after="0" w:line="240" w:lineRule="auto"/>
              <w:rPr>
                <w:rFonts w:ascii="Times New Roman" w:hAnsi="Times New Roman" w:cs="Times New Roman"/>
                <w:b/>
                <w:i/>
                <w:sz w:val="28"/>
                <w:szCs w:val="28"/>
              </w:rPr>
            </w:pPr>
          </w:p>
        </w:tc>
        <w:tc>
          <w:tcPr>
            <w:tcW w:w="764" w:type="pct"/>
            <w:vMerge/>
            <w:tcBorders>
              <w:bottom w:val="single" w:sz="4" w:space="0" w:color="auto"/>
            </w:tcBorders>
          </w:tcPr>
          <w:p w:rsidR="009B424A" w:rsidRPr="009A745D" w:rsidRDefault="009B424A" w:rsidP="009B424A">
            <w:pPr>
              <w:spacing w:after="0" w:line="240" w:lineRule="auto"/>
              <w:rPr>
                <w:rFonts w:ascii="Times New Roman" w:hAnsi="Times New Roman" w:cs="Times New Roman"/>
                <w:b/>
                <w:i/>
                <w:sz w:val="28"/>
                <w:szCs w:val="28"/>
              </w:rPr>
            </w:pPr>
          </w:p>
        </w:tc>
      </w:tr>
      <w:tr w:rsidR="009B424A" w:rsidRPr="009A745D" w:rsidTr="009B424A">
        <w:tc>
          <w:tcPr>
            <w:tcW w:w="1029" w:type="pct"/>
            <w:gridSpan w:val="4"/>
            <w:vMerge/>
          </w:tcPr>
          <w:p w:rsidR="009B424A" w:rsidRPr="009A745D" w:rsidRDefault="009B424A" w:rsidP="009B424A">
            <w:pPr>
              <w:spacing w:after="0" w:line="240" w:lineRule="auto"/>
              <w:rPr>
                <w:rFonts w:ascii="Times New Roman" w:hAnsi="Times New Roman" w:cs="Times New Roman"/>
                <w:b/>
                <w:bCs/>
                <w:i/>
                <w:sz w:val="28"/>
                <w:szCs w:val="28"/>
              </w:rPr>
            </w:pPr>
          </w:p>
        </w:tc>
        <w:tc>
          <w:tcPr>
            <w:tcW w:w="2701" w:type="pct"/>
            <w:gridSpan w:val="2"/>
          </w:tcPr>
          <w:p w:rsidR="009B424A" w:rsidRPr="009A745D" w:rsidRDefault="009B424A" w:rsidP="009B424A">
            <w:pPr>
              <w:jc w:val="both"/>
              <w:rPr>
                <w:rFonts w:ascii="Times New Roman" w:hAnsi="Times New Roman" w:cs="Times New Roman"/>
                <w:sz w:val="28"/>
                <w:szCs w:val="28"/>
              </w:rPr>
            </w:pPr>
            <w:r w:rsidRPr="009A745D">
              <w:rPr>
                <w:rFonts w:ascii="Times New Roman" w:hAnsi="Times New Roman" w:cs="Times New Roman"/>
                <w:b/>
                <w:bCs/>
                <w:sz w:val="28"/>
                <w:szCs w:val="28"/>
              </w:rPr>
              <w:t>Практическое занятие №1.</w:t>
            </w:r>
            <w:r w:rsidRPr="009A745D">
              <w:rPr>
                <w:rFonts w:ascii="Times New Roman" w:hAnsi="Times New Roman" w:cs="Times New Roman"/>
                <w:sz w:val="28"/>
                <w:szCs w:val="28"/>
              </w:rPr>
              <w:t xml:space="preserve">  Определить достоинства и недостатки единоличных предприятий, партнерства и корпораций.</w:t>
            </w:r>
          </w:p>
        </w:tc>
        <w:tc>
          <w:tcPr>
            <w:tcW w:w="506" w:type="pct"/>
            <w:gridSpan w:val="2"/>
            <w:vAlign w:val="center"/>
          </w:tcPr>
          <w:p w:rsidR="009B424A" w:rsidRPr="009A745D" w:rsidRDefault="009B424A" w:rsidP="009B424A">
            <w:pPr>
              <w:spacing w:after="0" w:line="240" w:lineRule="auto"/>
              <w:jc w:val="center"/>
              <w:rPr>
                <w:rFonts w:ascii="Times New Roman" w:hAnsi="Times New Roman" w:cs="Times New Roman"/>
                <w:b/>
                <w:sz w:val="28"/>
                <w:szCs w:val="28"/>
              </w:rPr>
            </w:pPr>
            <w:r w:rsidRPr="009A745D">
              <w:rPr>
                <w:rFonts w:ascii="Times New Roman" w:hAnsi="Times New Roman" w:cs="Times New Roman"/>
                <w:b/>
                <w:sz w:val="28"/>
                <w:szCs w:val="28"/>
              </w:rPr>
              <w:t>2</w:t>
            </w:r>
          </w:p>
        </w:tc>
        <w:tc>
          <w:tcPr>
            <w:tcW w:w="764" w:type="pct"/>
          </w:tcPr>
          <w:p w:rsidR="009B424A" w:rsidRPr="004F0259" w:rsidRDefault="004D60C9" w:rsidP="004D60C9">
            <w:pPr>
              <w:pStyle w:val="afffff9"/>
              <w:rPr>
                <w:sz w:val="24"/>
                <w:szCs w:val="24"/>
              </w:rPr>
            </w:pPr>
            <w:r>
              <w:rPr>
                <w:sz w:val="24"/>
                <w:szCs w:val="24"/>
              </w:rPr>
              <w:t>ЛР-16,17,19,21-27,31-34,</w:t>
            </w:r>
            <w:r w:rsidR="009B424A">
              <w:rPr>
                <w:sz w:val="24"/>
                <w:szCs w:val="24"/>
              </w:rPr>
              <w:t>37</w:t>
            </w:r>
          </w:p>
        </w:tc>
      </w:tr>
      <w:tr w:rsidR="00BB5517" w:rsidRPr="009A745D" w:rsidTr="009B424A">
        <w:tc>
          <w:tcPr>
            <w:tcW w:w="1029" w:type="pct"/>
            <w:gridSpan w:val="4"/>
            <w:vMerge w:val="restart"/>
          </w:tcPr>
          <w:p w:rsidR="00BB5517" w:rsidRPr="009A745D" w:rsidRDefault="00BB5517" w:rsidP="009B424A">
            <w:pPr>
              <w:spacing w:after="0" w:line="240" w:lineRule="auto"/>
              <w:rPr>
                <w:rFonts w:ascii="Times New Roman" w:hAnsi="Times New Roman" w:cs="Times New Roman"/>
                <w:b/>
                <w:bCs/>
                <w:i/>
                <w:sz w:val="28"/>
                <w:szCs w:val="28"/>
              </w:rPr>
            </w:pPr>
            <w:r w:rsidRPr="009A745D">
              <w:rPr>
                <w:rFonts w:ascii="Times New Roman" w:hAnsi="Times New Roman" w:cs="Times New Roman"/>
                <w:b/>
                <w:bCs/>
                <w:i/>
                <w:sz w:val="28"/>
                <w:szCs w:val="28"/>
              </w:rPr>
              <w:t>Тема 1.3.</w:t>
            </w:r>
            <w:r w:rsidRPr="009A745D">
              <w:rPr>
                <w:rFonts w:ascii="Times New Roman" w:hAnsi="Times New Roman" w:cs="Times New Roman"/>
                <w:spacing w:val="-4"/>
                <w:sz w:val="28"/>
                <w:szCs w:val="28"/>
              </w:rPr>
              <w:t xml:space="preserve"> Материально-технические ресурсы предприятия</w:t>
            </w:r>
          </w:p>
        </w:tc>
        <w:tc>
          <w:tcPr>
            <w:tcW w:w="2701" w:type="pct"/>
            <w:gridSpan w:val="2"/>
          </w:tcPr>
          <w:p w:rsidR="00BB5517" w:rsidRPr="009A745D" w:rsidRDefault="00BB5517" w:rsidP="009B424A">
            <w:pPr>
              <w:spacing w:after="0" w:line="240" w:lineRule="auto"/>
              <w:rPr>
                <w:rFonts w:ascii="Times New Roman" w:hAnsi="Times New Roman" w:cs="Times New Roman"/>
                <w:b/>
                <w:i/>
                <w:sz w:val="28"/>
                <w:szCs w:val="28"/>
              </w:rPr>
            </w:pPr>
            <w:r w:rsidRPr="009A745D">
              <w:rPr>
                <w:rFonts w:ascii="Times New Roman" w:hAnsi="Times New Roman" w:cs="Times New Roman"/>
                <w:b/>
                <w:bCs/>
                <w:i/>
                <w:sz w:val="28"/>
                <w:szCs w:val="28"/>
              </w:rPr>
              <w:t xml:space="preserve">Содержание </w:t>
            </w:r>
          </w:p>
        </w:tc>
        <w:tc>
          <w:tcPr>
            <w:tcW w:w="506" w:type="pct"/>
            <w:gridSpan w:val="2"/>
            <w:vMerge w:val="restart"/>
            <w:vAlign w:val="center"/>
          </w:tcPr>
          <w:p w:rsidR="00BB5517" w:rsidRPr="009A745D" w:rsidRDefault="00BB5517" w:rsidP="009B424A">
            <w:pPr>
              <w:spacing w:line="240" w:lineRule="auto"/>
              <w:jc w:val="center"/>
              <w:rPr>
                <w:rFonts w:ascii="Times New Roman" w:hAnsi="Times New Roman" w:cs="Times New Roman"/>
                <w:b/>
                <w:sz w:val="28"/>
                <w:szCs w:val="28"/>
              </w:rPr>
            </w:pPr>
            <w:r w:rsidRPr="009A745D">
              <w:rPr>
                <w:rFonts w:ascii="Times New Roman" w:hAnsi="Times New Roman" w:cs="Times New Roman"/>
                <w:b/>
                <w:sz w:val="28"/>
                <w:szCs w:val="28"/>
              </w:rPr>
              <w:t>2</w:t>
            </w:r>
          </w:p>
        </w:tc>
        <w:tc>
          <w:tcPr>
            <w:tcW w:w="764" w:type="pct"/>
            <w:vMerge w:val="restart"/>
          </w:tcPr>
          <w:p w:rsidR="00BB5517" w:rsidRDefault="00BB5517" w:rsidP="000C0476">
            <w:pPr>
              <w:pStyle w:val="afffff9"/>
              <w:rPr>
                <w:sz w:val="24"/>
                <w:szCs w:val="24"/>
              </w:rPr>
            </w:pPr>
          </w:p>
          <w:p w:rsidR="00BB5517" w:rsidRDefault="00BB5517" w:rsidP="000C0476">
            <w:pPr>
              <w:pStyle w:val="afffff9"/>
              <w:rPr>
                <w:sz w:val="24"/>
                <w:szCs w:val="24"/>
              </w:rPr>
            </w:pPr>
          </w:p>
          <w:p w:rsidR="00BB5517" w:rsidRPr="004F0259" w:rsidRDefault="004D60C9" w:rsidP="000C0476">
            <w:pPr>
              <w:pStyle w:val="afffff9"/>
              <w:rPr>
                <w:sz w:val="24"/>
                <w:szCs w:val="24"/>
              </w:rPr>
            </w:pPr>
            <w:r>
              <w:rPr>
                <w:sz w:val="24"/>
                <w:szCs w:val="24"/>
              </w:rPr>
              <w:t>ЛР-16,17,19,21-27,31-34,</w:t>
            </w:r>
            <w:r w:rsidR="00BB5517">
              <w:rPr>
                <w:sz w:val="24"/>
                <w:szCs w:val="24"/>
              </w:rPr>
              <w:t>37</w:t>
            </w:r>
          </w:p>
        </w:tc>
      </w:tr>
      <w:tr w:rsidR="00BB5517" w:rsidRPr="009A745D" w:rsidTr="009B424A">
        <w:trPr>
          <w:trHeight w:val="1881"/>
        </w:trPr>
        <w:tc>
          <w:tcPr>
            <w:tcW w:w="1029" w:type="pct"/>
            <w:gridSpan w:val="4"/>
            <w:vMerge/>
            <w:tcBorders>
              <w:bottom w:val="single" w:sz="4" w:space="0" w:color="auto"/>
            </w:tcBorders>
          </w:tcPr>
          <w:p w:rsidR="00BB5517" w:rsidRPr="009A745D" w:rsidRDefault="00BB5517" w:rsidP="009B424A">
            <w:pPr>
              <w:spacing w:after="0" w:line="240" w:lineRule="auto"/>
              <w:rPr>
                <w:rFonts w:ascii="Times New Roman" w:hAnsi="Times New Roman" w:cs="Times New Roman"/>
                <w:b/>
                <w:bCs/>
                <w:i/>
                <w:sz w:val="28"/>
                <w:szCs w:val="28"/>
              </w:rPr>
            </w:pPr>
          </w:p>
        </w:tc>
        <w:tc>
          <w:tcPr>
            <w:tcW w:w="2701" w:type="pct"/>
            <w:gridSpan w:val="2"/>
            <w:tcBorders>
              <w:bottom w:val="single" w:sz="4" w:space="0" w:color="auto"/>
            </w:tcBorders>
          </w:tcPr>
          <w:p w:rsidR="00BB5517" w:rsidRPr="009A745D" w:rsidRDefault="00BB5517" w:rsidP="009B424A">
            <w:pPr>
              <w:shd w:val="clear" w:color="auto" w:fill="FFFFFF"/>
              <w:ind w:right="298"/>
              <w:rPr>
                <w:rFonts w:ascii="Times New Roman" w:hAnsi="Times New Roman" w:cs="Times New Roman"/>
                <w:sz w:val="28"/>
                <w:szCs w:val="28"/>
              </w:rPr>
            </w:pPr>
            <w:r w:rsidRPr="009A745D">
              <w:rPr>
                <w:rFonts w:ascii="Times New Roman" w:hAnsi="Times New Roman" w:cs="Times New Roman"/>
                <w:sz w:val="28"/>
                <w:szCs w:val="28"/>
              </w:rPr>
              <w:t>Понятие, состав  и структура материально-технических ресурсов  предприятия. Обеспечение ресурсами  предприятия.</w:t>
            </w:r>
          </w:p>
          <w:p w:rsidR="00BB5517" w:rsidRPr="009A745D" w:rsidRDefault="00BB5517" w:rsidP="009B424A">
            <w:pPr>
              <w:shd w:val="clear" w:color="auto" w:fill="FFFFFF"/>
              <w:ind w:right="202"/>
              <w:rPr>
                <w:rFonts w:ascii="Times New Roman" w:hAnsi="Times New Roman" w:cs="Times New Roman"/>
                <w:sz w:val="28"/>
                <w:szCs w:val="28"/>
              </w:rPr>
            </w:pPr>
            <w:r w:rsidRPr="009A745D">
              <w:rPr>
                <w:rFonts w:ascii="Times New Roman" w:hAnsi="Times New Roman" w:cs="Times New Roman"/>
                <w:sz w:val="28"/>
                <w:szCs w:val="28"/>
              </w:rPr>
              <w:t>Показатели эффективности использования МТП и автотранспорта предприятия.</w:t>
            </w:r>
          </w:p>
        </w:tc>
        <w:tc>
          <w:tcPr>
            <w:tcW w:w="506" w:type="pct"/>
            <w:gridSpan w:val="2"/>
            <w:vMerge/>
            <w:tcBorders>
              <w:bottom w:val="single" w:sz="4" w:space="0" w:color="auto"/>
            </w:tcBorders>
          </w:tcPr>
          <w:p w:rsidR="00BB5517" w:rsidRPr="009A745D" w:rsidRDefault="00BB5517" w:rsidP="009B424A">
            <w:pPr>
              <w:spacing w:after="0" w:line="240" w:lineRule="auto"/>
              <w:rPr>
                <w:rFonts w:ascii="Times New Roman" w:hAnsi="Times New Roman" w:cs="Times New Roman"/>
                <w:b/>
                <w:i/>
                <w:sz w:val="28"/>
                <w:szCs w:val="28"/>
              </w:rPr>
            </w:pPr>
          </w:p>
        </w:tc>
        <w:tc>
          <w:tcPr>
            <w:tcW w:w="764" w:type="pct"/>
            <w:vMerge/>
            <w:tcBorders>
              <w:bottom w:val="single" w:sz="4" w:space="0" w:color="auto"/>
            </w:tcBorders>
          </w:tcPr>
          <w:p w:rsidR="00BB5517" w:rsidRPr="009A745D" w:rsidRDefault="00BB5517" w:rsidP="009B424A">
            <w:pPr>
              <w:spacing w:after="0" w:line="240" w:lineRule="auto"/>
              <w:rPr>
                <w:rFonts w:ascii="Times New Roman" w:hAnsi="Times New Roman" w:cs="Times New Roman"/>
                <w:b/>
                <w:i/>
                <w:sz w:val="28"/>
                <w:szCs w:val="28"/>
              </w:rPr>
            </w:pPr>
          </w:p>
        </w:tc>
      </w:tr>
      <w:tr w:rsidR="00BB5517" w:rsidRPr="009A745D" w:rsidTr="00392600">
        <w:trPr>
          <w:trHeight w:val="2167"/>
        </w:trPr>
        <w:tc>
          <w:tcPr>
            <w:tcW w:w="1029" w:type="pct"/>
            <w:gridSpan w:val="4"/>
            <w:vMerge/>
          </w:tcPr>
          <w:p w:rsidR="00BB5517" w:rsidRPr="009A745D" w:rsidRDefault="00BB5517" w:rsidP="009B424A">
            <w:pPr>
              <w:spacing w:after="0" w:line="240" w:lineRule="auto"/>
              <w:rPr>
                <w:rFonts w:ascii="Times New Roman" w:hAnsi="Times New Roman" w:cs="Times New Roman"/>
                <w:b/>
                <w:bCs/>
                <w:i/>
                <w:sz w:val="28"/>
                <w:szCs w:val="28"/>
              </w:rPr>
            </w:pPr>
          </w:p>
        </w:tc>
        <w:tc>
          <w:tcPr>
            <w:tcW w:w="2701" w:type="pct"/>
            <w:gridSpan w:val="2"/>
          </w:tcPr>
          <w:p w:rsidR="00BB5517" w:rsidRPr="009A745D" w:rsidRDefault="00BB5517" w:rsidP="009B424A">
            <w:pPr>
              <w:rPr>
                <w:rFonts w:ascii="Times New Roman" w:hAnsi="Times New Roman" w:cs="Times New Roman"/>
                <w:sz w:val="28"/>
                <w:szCs w:val="28"/>
              </w:rPr>
            </w:pPr>
            <w:r w:rsidRPr="009A745D">
              <w:rPr>
                <w:rFonts w:ascii="Times New Roman" w:hAnsi="Times New Roman" w:cs="Times New Roman"/>
                <w:b/>
                <w:bCs/>
                <w:sz w:val="28"/>
                <w:szCs w:val="28"/>
              </w:rPr>
              <w:t>Практическое занятие №2</w:t>
            </w:r>
            <w:r w:rsidRPr="009A745D">
              <w:rPr>
                <w:rFonts w:ascii="Times New Roman" w:hAnsi="Times New Roman" w:cs="Times New Roman"/>
                <w:sz w:val="28"/>
                <w:szCs w:val="28"/>
              </w:rPr>
              <w:t>.  Определить  показатели  эффективности  использования машинно-тракторного  парка  и  автопарка  предприятия.</w:t>
            </w:r>
          </w:p>
        </w:tc>
        <w:tc>
          <w:tcPr>
            <w:tcW w:w="506" w:type="pct"/>
            <w:gridSpan w:val="2"/>
          </w:tcPr>
          <w:p w:rsidR="00BB5517" w:rsidRPr="009A745D" w:rsidRDefault="00BB5517" w:rsidP="009B424A">
            <w:pPr>
              <w:spacing w:after="0" w:line="240" w:lineRule="auto"/>
              <w:jc w:val="center"/>
              <w:rPr>
                <w:rFonts w:ascii="Times New Roman" w:hAnsi="Times New Roman" w:cs="Times New Roman"/>
                <w:b/>
                <w:sz w:val="28"/>
                <w:szCs w:val="28"/>
              </w:rPr>
            </w:pPr>
            <w:r w:rsidRPr="009A745D">
              <w:rPr>
                <w:rFonts w:ascii="Times New Roman" w:hAnsi="Times New Roman" w:cs="Times New Roman"/>
                <w:b/>
                <w:sz w:val="28"/>
                <w:szCs w:val="28"/>
              </w:rPr>
              <w:t>4</w:t>
            </w:r>
          </w:p>
        </w:tc>
        <w:tc>
          <w:tcPr>
            <w:tcW w:w="764" w:type="pct"/>
          </w:tcPr>
          <w:p w:rsidR="00BB5517" w:rsidRDefault="00BB5517" w:rsidP="000C0476">
            <w:pPr>
              <w:pStyle w:val="afffff9"/>
              <w:rPr>
                <w:sz w:val="24"/>
                <w:szCs w:val="24"/>
              </w:rPr>
            </w:pPr>
          </w:p>
          <w:p w:rsidR="00BB5517" w:rsidRPr="004F0259" w:rsidRDefault="004D60C9" w:rsidP="000C0476">
            <w:pPr>
              <w:pStyle w:val="afffff9"/>
              <w:rPr>
                <w:sz w:val="24"/>
                <w:szCs w:val="24"/>
              </w:rPr>
            </w:pPr>
            <w:r>
              <w:rPr>
                <w:sz w:val="24"/>
                <w:szCs w:val="24"/>
              </w:rPr>
              <w:t>ЛР-16,17,19,21-27,31-34,</w:t>
            </w:r>
            <w:r w:rsidR="00BB5517">
              <w:rPr>
                <w:sz w:val="24"/>
                <w:szCs w:val="24"/>
              </w:rPr>
              <w:t>37</w:t>
            </w:r>
          </w:p>
        </w:tc>
      </w:tr>
      <w:tr w:rsidR="00392600" w:rsidRPr="009A745D" w:rsidTr="00392600">
        <w:trPr>
          <w:trHeight w:val="2257"/>
        </w:trPr>
        <w:tc>
          <w:tcPr>
            <w:tcW w:w="1029" w:type="pct"/>
            <w:gridSpan w:val="4"/>
            <w:vMerge w:val="restart"/>
          </w:tcPr>
          <w:p w:rsidR="00392600" w:rsidRPr="009A745D" w:rsidRDefault="00392600" w:rsidP="009B424A">
            <w:pPr>
              <w:spacing w:after="0" w:line="240" w:lineRule="auto"/>
              <w:rPr>
                <w:rFonts w:ascii="Times New Roman" w:hAnsi="Times New Roman" w:cs="Times New Roman"/>
                <w:b/>
                <w:bCs/>
                <w:i/>
                <w:sz w:val="28"/>
                <w:szCs w:val="28"/>
              </w:rPr>
            </w:pPr>
            <w:r w:rsidRPr="009A745D">
              <w:rPr>
                <w:rFonts w:ascii="Times New Roman" w:hAnsi="Times New Roman" w:cs="Times New Roman"/>
                <w:b/>
                <w:bCs/>
                <w:i/>
                <w:sz w:val="28"/>
                <w:szCs w:val="28"/>
              </w:rPr>
              <w:lastRenderedPageBreak/>
              <w:t xml:space="preserve">Тема 1.4. </w:t>
            </w:r>
          </w:p>
          <w:p w:rsidR="00392600" w:rsidRPr="009A745D" w:rsidRDefault="00392600" w:rsidP="009B424A">
            <w:pPr>
              <w:spacing w:line="240" w:lineRule="auto"/>
              <w:rPr>
                <w:rFonts w:ascii="Times New Roman" w:hAnsi="Times New Roman" w:cs="Times New Roman"/>
                <w:b/>
                <w:bCs/>
                <w:i/>
                <w:sz w:val="28"/>
                <w:szCs w:val="28"/>
              </w:rPr>
            </w:pPr>
            <w:r w:rsidRPr="009A745D">
              <w:rPr>
                <w:rFonts w:ascii="Times New Roman" w:hAnsi="Times New Roman" w:cs="Times New Roman"/>
                <w:sz w:val="28"/>
                <w:szCs w:val="28"/>
              </w:rPr>
              <w:t>Производственные фонды  предприятия</w:t>
            </w:r>
          </w:p>
        </w:tc>
        <w:tc>
          <w:tcPr>
            <w:tcW w:w="2701" w:type="pct"/>
            <w:gridSpan w:val="2"/>
          </w:tcPr>
          <w:p w:rsidR="00392600" w:rsidRPr="00392600" w:rsidRDefault="00392600" w:rsidP="000C0476">
            <w:pPr>
              <w:shd w:val="clear" w:color="auto" w:fill="FFFFFF"/>
              <w:ind w:right="936"/>
              <w:rPr>
                <w:rFonts w:ascii="Times New Roman" w:hAnsi="Times New Roman" w:cs="Times New Roman"/>
                <w:sz w:val="28"/>
                <w:szCs w:val="28"/>
              </w:rPr>
            </w:pPr>
            <w:r w:rsidRPr="009A745D">
              <w:rPr>
                <w:rFonts w:ascii="Times New Roman" w:hAnsi="Times New Roman" w:cs="Times New Roman"/>
                <w:sz w:val="28"/>
                <w:szCs w:val="28"/>
              </w:rPr>
              <w:t>Понятие о средствах производства и производственных фондах. Показатели обеспеченности производственными фондами.</w:t>
            </w:r>
            <w:r>
              <w:rPr>
                <w:rFonts w:ascii="Times New Roman" w:hAnsi="Times New Roman" w:cs="Times New Roman"/>
                <w:sz w:val="28"/>
                <w:szCs w:val="28"/>
              </w:rPr>
              <w:t xml:space="preserve">  </w:t>
            </w:r>
            <w:r w:rsidRPr="009A745D">
              <w:rPr>
                <w:rFonts w:ascii="Times New Roman" w:hAnsi="Times New Roman" w:cs="Times New Roman"/>
                <w:sz w:val="28"/>
                <w:szCs w:val="28"/>
              </w:rPr>
              <w:t>Состав и структура основных средств. Амортизация основных средств. Показатели состояния и экономической эффективности использования основных средств.</w:t>
            </w:r>
          </w:p>
        </w:tc>
        <w:tc>
          <w:tcPr>
            <w:tcW w:w="506" w:type="pct"/>
            <w:gridSpan w:val="2"/>
            <w:vMerge w:val="restart"/>
            <w:vAlign w:val="center"/>
          </w:tcPr>
          <w:p w:rsidR="00392600" w:rsidRDefault="00392600" w:rsidP="009B424A">
            <w:pPr>
              <w:spacing w:line="240" w:lineRule="auto"/>
              <w:jc w:val="center"/>
              <w:rPr>
                <w:rFonts w:ascii="Times New Roman" w:hAnsi="Times New Roman" w:cs="Times New Roman"/>
                <w:b/>
                <w:sz w:val="28"/>
                <w:szCs w:val="28"/>
              </w:rPr>
            </w:pPr>
          </w:p>
          <w:p w:rsidR="00392600" w:rsidRPr="009A745D" w:rsidRDefault="00392600" w:rsidP="009B424A">
            <w:pPr>
              <w:spacing w:line="240" w:lineRule="auto"/>
              <w:jc w:val="center"/>
              <w:rPr>
                <w:rFonts w:ascii="Times New Roman" w:hAnsi="Times New Roman" w:cs="Times New Roman"/>
                <w:b/>
                <w:sz w:val="28"/>
                <w:szCs w:val="28"/>
              </w:rPr>
            </w:pPr>
            <w:r w:rsidRPr="009A745D">
              <w:rPr>
                <w:rFonts w:ascii="Times New Roman" w:hAnsi="Times New Roman" w:cs="Times New Roman"/>
                <w:b/>
                <w:sz w:val="28"/>
                <w:szCs w:val="28"/>
              </w:rPr>
              <w:t>4</w:t>
            </w:r>
          </w:p>
        </w:tc>
        <w:tc>
          <w:tcPr>
            <w:tcW w:w="764" w:type="pct"/>
            <w:vMerge w:val="restart"/>
          </w:tcPr>
          <w:p w:rsidR="00392600" w:rsidRPr="009A745D" w:rsidRDefault="00392600" w:rsidP="000C0476">
            <w:pPr>
              <w:pStyle w:val="afffff9"/>
              <w:rPr>
                <w:b/>
                <w:sz w:val="28"/>
                <w:szCs w:val="28"/>
              </w:rPr>
            </w:pPr>
          </w:p>
          <w:p w:rsidR="00392600" w:rsidRDefault="00392600" w:rsidP="000C0476">
            <w:pPr>
              <w:pStyle w:val="afffff9"/>
              <w:rPr>
                <w:sz w:val="24"/>
                <w:szCs w:val="24"/>
              </w:rPr>
            </w:pPr>
          </w:p>
          <w:p w:rsidR="00392600" w:rsidRDefault="00392600" w:rsidP="000C0476">
            <w:pPr>
              <w:pStyle w:val="afffff9"/>
              <w:rPr>
                <w:sz w:val="24"/>
                <w:szCs w:val="24"/>
              </w:rPr>
            </w:pPr>
          </w:p>
          <w:p w:rsidR="00392600" w:rsidRPr="009A745D" w:rsidRDefault="004D60C9" w:rsidP="000C0476">
            <w:pPr>
              <w:pStyle w:val="afffff9"/>
              <w:rPr>
                <w:b/>
                <w:sz w:val="28"/>
                <w:szCs w:val="28"/>
              </w:rPr>
            </w:pPr>
            <w:r>
              <w:rPr>
                <w:sz w:val="24"/>
                <w:szCs w:val="24"/>
              </w:rPr>
              <w:t>ЛР-16,17,19,21-27,31-34,</w:t>
            </w:r>
            <w:r w:rsidR="00392600">
              <w:rPr>
                <w:sz w:val="24"/>
                <w:szCs w:val="24"/>
              </w:rPr>
              <w:t>37</w:t>
            </w:r>
          </w:p>
        </w:tc>
      </w:tr>
      <w:tr w:rsidR="00392600" w:rsidRPr="009A745D" w:rsidTr="000C0476">
        <w:trPr>
          <w:trHeight w:val="2622"/>
        </w:trPr>
        <w:tc>
          <w:tcPr>
            <w:tcW w:w="1029" w:type="pct"/>
            <w:gridSpan w:val="4"/>
            <w:vMerge/>
          </w:tcPr>
          <w:p w:rsidR="00392600" w:rsidRPr="009A745D" w:rsidRDefault="00392600" w:rsidP="009B424A">
            <w:pPr>
              <w:spacing w:after="0" w:line="240" w:lineRule="auto"/>
              <w:rPr>
                <w:rFonts w:ascii="Times New Roman" w:hAnsi="Times New Roman" w:cs="Times New Roman"/>
                <w:b/>
                <w:bCs/>
                <w:i/>
                <w:sz w:val="28"/>
                <w:szCs w:val="28"/>
              </w:rPr>
            </w:pPr>
          </w:p>
        </w:tc>
        <w:tc>
          <w:tcPr>
            <w:tcW w:w="2701" w:type="pct"/>
            <w:gridSpan w:val="2"/>
          </w:tcPr>
          <w:p w:rsidR="00392600" w:rsidRPr="009A745D" w:rsidRDefault="00392600" w:rsidP="009B424A">
            <w:pPr>
              <w:shd w:val="clear" w:color="auto" w:fill="FFFFFF"/>
              <w:ind w:right="936"/>
              <w:rPr>
                <w:rFonts w:ascii="Times New Roman" w:hAnsi="Times New Roman" w:cs="Times New Roman"/>
                <w:sz w:val="28"/>
                <w:szCs w:val="28"/>
              </w:rPr>
            </w:pPr>
            <w:r w:rsidRPr="009A745D">
              <w:rPr>
                <w:rFonts w:ascii="Times New Roman" w:hAnsi="Times New Roman" w:cs="Times New Roman"/>
                <w:sz w:val="28"/>
                <w:szCs w:val="28"/>
              </w:rPr>
              <w:t>Оборотные средства их классификация, состав и структура, нормирование оборотных средств. Показатели экономической эффективности их использования.</w:t>
            </w:r>
          </w:p>
          <w:p w:rsidR="00392600" w:rsidRPr="009A745D" w:rsidRDefault="00392600" w:rsidP="009B424A">
            <w:pPr>
              <w:shd w:val="clear" w:color="auto" w:fill="FFFFFF"/>
              <w:ind w:right="936"/>
              <w:rPr>
                <w:rFonts w:ascii="Times New Roman" w:hAnsi="Times New Roman" w:cs="Times New Roman"/>
                <w:sz w:val="28"/>
                <w:szCs w:val="28"/>
              </w:rPr>
            </w:pPr>
            <w:r w:rsidRPr="009A745D">
              <w:rPr>
                <w:rFonts w:ascii="Times New Roman" w:hAnsi="Times New Roman" w:cs="Times New Roman"/>
                <w:sz w:val="28"/>
                <w:szCs w:val="28"/>
              </w:rPr>
              <w:t>Капитальные вложения и инвестиции, их состав и структура. Показатели экономической эффективности капитальных вложений.</w:t>
            </w:r>
          </w:p>
        </w:tc>
        <w:tc>
          <w:tcPr>
            <w:tcW w:w="506" w:type="pct"/>
            <w:gridSpan w:val="2"/>
            <w:vMerge/>
            <w:vAlign w:val="center"/>
          </w:tcPr>
          <w:p w:rsidR="00392600" w:rsidRPr="009A745D" w:rsidRDefault="00392600" w:rsidP="009B424A">
            <w:pPr>
              <w:spacing w:after="0" w:line="240" w:lineRule="auto"/>
              <w:rPr>
                <w:rFonts w:ascii="Times New Roman" w:hAnsi="Times New Roman" w:cs="Times New Roman"/>
                <w:b/>
                <w:i/>
                <w:sz w:val="28"/>
                <w:szCs w:val="28"/>
              </w:rPr>
            </w:pPr>
          </w:p>
        </w:tc>
        <w:tc>
          <w:tcPr>
            <w:tcW w:w="764" w:type="pct"/>
            <w:vMerge/>
          </w:tcPr>
          <w:p w:rsidR="00392600" w:rsidRPr="004F0259" w:rsidRDefault="00392600" w:rsidP="000C0476">
            <w:pPr>
              <w:pStyle w:val="afffff9"/>
              <w:rPr>
                <w:sz w:val="24"/>
                <w:szCs w:val="24"/>
              </w:rPr>
            </w:pPr>
          </w:p>
        </w:tc>
      </w:tr>
      <w:tr w:rsidR="00BB5517" w:rsidRPr="009A745D" w:rsidTr="000C0476">
        <w:trPr>
          <w:trHeight w:val="2051"/>
        </w:trPr>
        <w:tc>
          <w:tcPr>
            <w:tcW w:w="1029" w:type="pct"/>
            <w:gridSpan w:val="4"/>
            <w:vMerge/>
          </w:tcPr>
          <w:p w:rsidR="00BB5517" w:rsidRPr="009A745D" w:rsidRDefault="00BB5517" w:rsidP="009B424A">
            <w:pPr>
              <w:spacing w:after="0" w:line="240" w:lineRule="auto"/>
              <w:rPr>
                <w:rFonts w:ascii="Times New Roman" w:hAnsi="Times New Roman" w:cs="Times New Roman"/>
                <w:b/>
                <w:bCs/>
                <w:i/>
                <w:sz w:val="28"/>
                <w:szCs w:val="28"/>
              </w:rPr>
            </w:pPr>
          </w:p>
        </w:tc>
        <w:tc>
          <w:tcPr>
            <w:tcW w:w="2701" w:type="pct"/>
            <w:gridSpan w:val="2"/>
          </w:tcPr>
          <w:p w:rsidR="00BB5517" w:rsidRPr="009A745D" w:rsidRDefault="00BB5517" w:rsidP="009B4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9A745D">
              <w:rPr>
                <w:rFonts w:ascii="Times New Roman" w:hAnsi="Times New Roman" w:cs="Times New Roman"/>
                <w:b/>
                <w:bCs/>
                <w:sz w:val="28"/>
                <w:szCs w:val="28"/>
              </w:rPr>
              <w:t>Практическое занятие №3.</w:t>
            </w:r>
            <w:r w:rsidRPr="009A745D">
              <w:rPr>
                <w:rFonts w:ascii="Times New Roman" w:hAnsi="Times New Roman" w:cs="Times New Roman"/>
                <w:spacing w:val="-2"/>
                <w:sz w:val="28"/>
                <w:szCs w:val="28"/>
              </w:rPr>
              <w:t xml:space="preserve"> Определить показатели состояния основных средств, степень оснащенности предприятия основными и оборотными средствами и показатели эффективности их использования. Определение амортизационных отчислений линейным методом и методом неравномерной амортизации.</w:t>
            </w:r>
          </w:p>
        </w:tc>
        <w:tc>
          <w:tcPr>
            <w:tcW w:w="506" w:type="pct"/>
            <w:gridSpan w:val="2"/>
            <w:vMerge w:val="restart"/>
            <w:vAlign w:val="center"/>
          </w:tcPr>
          <w:p w:rsidR="00BB5517" w:rsidRPr="009A745D" w:rsidRDefault="00BB5517" w:rsidP="000C0476">
            <w:pPr>
              <w:spacing w:after="0" w:line="240" w:lineRule="auto"/>
              <w:jc w:val="center"/>
              <w:rPr>
                <w:rFonts w:ascii="Times New Roman" w:hAnsi="Times New Roman" w:cs="Times New Roman"/>
                <w:b/>
                <w:i/>
                <w:sz w:val="28"/>
                <w:szCs w:val="28"/>
              </w:rPr>
            </w:pPr>
            <w:r w:rsidRPr="009A745D">
              <w:rPr>
                <w:rFonts w:ascii="Times New Roman" w:hAnsi="Times New Roman" w:cs="Times New Roman"/>
                <w:b/>
                <w:sz w:val="28"/>
                <w:szCs w:val="28"/>
              </w:rPr>
              <w:t>4</w:t>
            </w:r>
          </w:p>
        </w:tc>
        <w:tc>
          <w:tcPr>
            <w:tcW w:w="764" w:type="pct"/>
            <w:vMerge w:val="restart"/>
          </w:tcPr>
          <w:p w:rsidR="00BB5517" w:rsidRDefault="00BB5517" w:rsidP="000C0476">
            <w:pPr>
              <w:pStyle w:val="afffff9"/>
              <w:rPr>
                <w:sz w:val="24"/>
                <w:szCs w:val="24"/>
              </w:rPr>
            </w:pPr>
          </w:p>
          <w:p w:rsidR="00BB5517" w:rsidRDefault="00BB5517" w:rsidP="000C0476">
            <w:pPr>
              <w:pStyle w:val="afffff9"/>
              <w:rPr>
                <w:sz w:val="24"/>
                <w:szCs w:val="24"/>
              </w:rPr>
            </w:pPr>
          </w:p>
          <w:p w:rsidR="00BB5517" w:rsidRDefault="00BB5517" w:rsidP="000C0476">
            <w:pPr>
              <w:pStyle w:val="afffff9"/>
              <w:rPr>
                <w:sz w:val="24"/>
                <w:szCs w:val="24"/>
              </w:rPr>
            </w:pPr>
          </w:p>
          <w:p w:rsidR="00BB5517" w:rsidRDefault="00BB5517" w:rsidP="000C0476">
            <w:pPr>
              <w:pStyle w:val="afffff9"/>
              <w:rPr>
                <w:sz w:val="24"/>
                <w:szCs w:val="24"/>
              </w:rPr>
            </w:pPr>
          </w:p>
          <w:p w:rsidR="00BB5517" w:rsidRDefault="00BB5517" w:rsidP="000C0476">
            <w:pPr>
              <w:pStyle w:val="afffff9"/>
              <w:rPr>
                <w:sz w:val="24"/>
                <w:szCs w:val="24"/>
              </w:rPr>
            </w:pPr>
          </w:p>
          <w:p w:rsidR="00BB5517" w:rsidRPr="004F0259" w:rsidRDefault="00BB5517" w:rsidP="000C0476">
            <w:pPr>
              <w:pStyle w:val="afffff9"/>
              <w:rPr>
                <w:sz w:val="24"/>
                <w:szCs w:val="24"/>
              </w:rPr>
            </w:pPr>
            <w:r>
              <w:rPr>
                <w:sz w:val="24"/>
                <w:szCs w:val="24"/>
              </w:rPr>
              <w:t>ЛР-16,17,19,21-27,31-34,36,37</w:t>
            </w:r>
          </w:p>
        </w:tc>
      </w:tr>
      <w:tr w:rsidR="00BB5517" w:rsidRPr="009A745D" w:rsidTr="009B424A">
        <w:trPr>
          <w:trHeight w:val="1001"/>
        </w:trPr>
        <w:tc>
          <w:tcPr>
            <w:tcW w:w="1029" w:type="pct"/>
            <w:gridSpan w:val="4"/>
            <w:vMerge/>
            <w:tcBorders>
              <w:bottom w:val="single" w:sz="4" w:space="0" w:color="auto"/>
            </w:tcBorders>
          </w:tcPr>
          <w:p w:rsidR="00BB5517" w:rsidRPr="009A745D" w:rsidRDefault="00BB5517" w:rsidP="009B424A">
            <w:pPr>
              <w:spacing w:after="0" w:line="240" w:lineRule="auto"/>
              <w:rPr>
                <w:rFonts w:ascii="Times New Roman" w:hAnsi="Times New Roman" w:cs="Times New Roman"/>
                <w:b/>
                <w:bCs/>
                <w:i/>
                <w:sz w:val="28"/>
                <w:szCs w:val="28"/>
              </w:rPr>
            </w:pPr>
          </w:p>
        </w:tc>
        <w:tc>
          <w:tcPr>
            <w:tcW w:w="2701" w:type="pct"/>
            <w:gridSpan w:val="2"/>
            <w:tcBorders>
              <w:bottom w:val="single" w:sz="4" w:space="0" w:color="auto"/>
            </w:tcBorders>
          </w:tcPr>
          <w:p w:rsidR="00BB5517" w:rsidRPr="009A745D" w:rsidRDefault="00BB5517" w:rsidP="009B4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9A745D">
              <w:rPr>
                <w:rFonts w:ascii="Times New Roman" w:hAnsi="Times New Roman" w:cs="Times New Roman"/>
                <w:b/>
                <w:bCs/>
                <w:sz w:val="28"/>
                <w:szCs w:val="28"/>
              </w:rPr>
              <w:t xml:space="preserve">Практическое занятие №4. </w:t>
            </w:r>
            <w:r w:rsidRPr="009A745D">
              <w:rPr>
                <w:rFonts w:ascii="Times New Roman" w:hAnsi="Times New Roman" w:cs="Times New Roman"/>
                <w:sz w:val="28"/>
                <w:szCs w:val="28"/>
              </w:rPr>
              <w:t>Определить показатели   оснащенности предприятия оборотными средствами и показатели эффективности их использования.</w:t>
            </w:r>
          </w:p>
        </w:tc>
        <w:tc>
          <w:tcPr>
            <w:tcW w:w="506" w:type="pct"/>
            <w:gridSpan w:val="2"/>
            <w:vMerge/>
            <w:tcBorders>
              <w:bottom w:val="single" w:sz="4" w:space="0" w:color="auto"/>
            </w:tcBorders>
            <w:vAlign w:val="center"/>
          </w:tcPr>
          <w:p w:rsidR="00BB5517" w:rsidRPr="009A745D" w:rsidRDefault="00BB5517" w:rsidP="009B424A">
            <w:pPr>
              <w:spacing w:after="0" w:line="240" w:lineRule="auto"/>
              <w:rPr>
                <w:rFonts w:ascii="Times New Roman" w:hAnsi="Times New Roman" w:cs="Times New Roman"/>
                <w:b/>
                <w:i/>
                <w:sz w:val="28"/>
                <w:szCs w:val="28"/>
              </w:rPr>
            </w:pPr>
          </w:p>
        </w:tc>
        <w:tc>
          <w:tcPr>
            <w:tcW w:w="764" w:type="pct"/>
            <w:vMerge/>
            <w:tcBorders>
              <w:bottom w:val="single" w:sz="4" w:space="0" w:color="auto"/>
            </w:tcBorders>
          </w:tcPr>
          <w:p w:rsidR="00BB5517" w:rsidRPr="009A745D" w:rsidRDefault="00BB5517" w:rsidP="009B424A">
            <w:pPr>
              <w:spacing w:after="0" w:line="240" w:lineRule="auto"/>
              <w:rPr>
                <w:rFonts w:ascii="Times New Roman" w:hAnsi="Times New Roman" w:cs="Times New Roman"/>
                <w:b/>
                <w:i/>
                <w:sz w:val="28"/>
                <w:szCs w:val="28"/>
              </w:rPr>
            </w:pPr>
          </w:p>
        </w:tc>
      </w:tr>
      <w:tr w:rsidR="00BB5517" w:rsidRPr="009A745D" w:rsidTr="009B424A">
        <w:trPr>
          <w:trHeight w:val="203"/>
        </w:trPr>
        <w:tc>
          <w:tcPr>
            <w:tcW w:w="1020" w:type="pct"/>
            <w:gridSpan w:val="3"/>
            <w:vMerge w:val="restart"/>
          </w:tcPr>
          <w:p w:rsidR="00BB5517" w:rsidRPr="009A745D" w:rsidRDefault="00BB5517" w:rsidP="00BB5517">
            <w:pPr>
              <w:rPr>
                <w:rFonts w:ascii="Times New Roman" w:hAnsi="Times New Roman" w:cs="Times New Roman"/>
                <w:b/>
                <w:i/>
                <w:sz w:val="28"/>
                <w:szCs w:val="28"/>
              </w:rPr>
            </w:pPr>
            <w:r w:rsidRPr="009A745D">
              <w:rPr>
                <w:rFonts w:ascii="Times New Roman" w:hAnsi="Times New Roman" w:cs="Times New Roman"/>
                <w:b/>
                <w:i/>
                <w:sz w:val="28"/>
                <w:szCs w:val="28"/>
              </w:rPr>
              <w:t>Тема 1.5</w:t>
            </w:r>
          </w:p>
          <w:p w:rsidR="00BB5517" w:rsidRPr="009A745D" w:rsidRDefault="00BB5517" w:rsidP="009B424A">
            <w:pPr>
              <w:jc w:val="center"/>
              <w:rPr>
                <w:rFonts w:ascii="Times New Roman" w:hAnsi="Times New Roman" w:cs="Times New Roman"/>
                <w:i/>
                <w:sz w:val="28"/>
                <w:szCs w:val="28"/>
              </w:rPr>
            </w:pPr>
            <w:r w:rsidRPr="009A745D">
              <w:rPr>
                <w:rFonts w:ascii="Times New Roman" w:hAnsi="Times New Roman" w:cs="Times New Roman"/>
                <w:i/>
                <w:sz w:val="28"/>
                <w:szCs w:val="28"/>
              </w:rPr>
              <w:lastRenderedPageBreak/>
              <w:t>Трудовые ресурсы предприятия</w:t>
            </w:r>
          </w:p>
        </w:tc>
        <w:tc>
          <w:tcPr>
            <w:tcW w:w="2710" w:type="pct"/>
            <w:gridSpan w:val="3"/>
          </w:tcPr>
          <w:p w:rsidR="00BB5517" w:rsidRPr="009A745D" w:rsidRDefault="00BB5517" w:rsidP="009B424A">
            <w:pPr>
              <w:rPr>
                <w:rFonts w:ascii="Times New Roman" w:hAnsi="Times New Roman" w:cs="Times New Roman"/>
                <w:sz w:val="28"/>
                <w:szCs w:val="28"/>
              </w:rPr>
            </w:pPr>
            <w:r w:rsidRPr="009A745D">
              <w:rPr>
                <w:rFonts w:ascii="Times New Roman" w:hAnsi="Times New Roman" w:cs="Times New Roman"/>
                <w:sz w:val="28"/>
                <w:szCs w:val="28"/>
              </w:rPr>
              <w:lastRenderedPageBreak/>
              <w:t xml:space="preserve">Трудовые ресурсы, их особенности в условиях рынка. Показатели наличия, движения и использования трудовых ресурсов. </w:t>
            </w:r>
            <w:r w:rsidRPr="009A745D">
              <w:rPr>
                <w:rFonts w:ascii="Times New Roman" w:hAnsi="Times New Roman" w:cs="Times New Roman"/>
                <w:sz w:val="28"/>
                <w:szCs w:val="28"/>
              </w:rPr>
              <w:lastRenderedPageBreak/>
              <w:t>Производительность труда, ее значение, методика определения показателей производительности труда</w:t>
            </w:r>
          </w:p>
        </w:tc>
        <w:tc>
          <w:tcPr>
            <w:tcW w:w="506" w:type="pct"/>
            <w:gridSpan w:val="2"/>
            <w:vAlign w:val="center"/>
          </w:tcPr>
          <w:p w:rsidR="00BB5517" w:rsidRPr="009A745D" w:rsidRDefault="00BB5517" w:rsidP="009B424A">
            <w:pPr>
              <w:spacing w:after="0" w:line="240" w:lineRule="auto"/>
              <w:jc w:val="center"/>
              <w:rPr>
                <w:rFonts w:ascii="Times New Roman" w:hAnsi="Times New Roman" w:cs="Times New Roman"/>
                <w:b/>
                <w:sz w:val="28"/>
                <w:szCs w:val="28"/>
              </w:rPr>
            </w:pPr>
            <w:r w:rsidRPr="009A745D">
              <w:rPr>
                <w:rFonts w:ascii="Times New Roman" w:hAnsi="Times New Roman" w:cs="Times New Roman"/>
                <w:b/>
                <w:sz w:val="28"/>
                <w:szCs w:val="28"/>
              </w:rPr>
              <w:lastRenderedPageBreak/>
              <w:t>2</w:t>
            </w:r>
          </w:p>
        </w:tc>
        <w:tc>
          <w:tcPr>
            <w:tcW w:w="764" w:type="pct"/>
          </w:tcPr>
          <w:p w:rsidR="00BB5517" w:rsidRDefault="00BB5517" w:rsidP="000C0476">
            <w:pPr>
              <w:pStyle w:val="afffff9"/>
              <w:rPr>
                <w:sz w:val="24"/>
                <w:szCs w:val="24"/>
              </w:rPr>
            </w:pPr>
          </w:p>
          <w:p w:rsidR="00BB5517" w:rsidRDefault="00BB5517" w:rsidP="000C0476">
            <w:pPr>
              <w:pStyle w:val="afffff9"/>
              <w:rPr>
                <w:sz w:val="24"/>
                <w:szCs w:val="24"/>
              </w:rPr>
            </w:pPr>
          </w:p>
          <w:p w:rsidR="00BB5517" w:rsidRPr="004F0259" w:rsidRDefault="00BB5517" w:rsidP="000C0476">
            <w:pPr>
              <w:pStyle w:val="afffff9"/>
              <w:rPr>
                <w:sz w:val="24"/>
                <w:szCs w:val="24"/>
              </w:rPr>
            </w:pPr>
            <w:r>
              <w:rPr>
                <w:sz w:val="24"/>
                <w:szCs w:val="24"/>
              </w:rPr>
              <w:t>ЛР-16,17,19,21-</w:t>
            </w:r>
            <w:r>
              <w:rPr>
                <w:sz w:val="24"/>
                <w:szCs w:val="24"/>
              </w:rPr>
              <w:lastRenderedPageBreak/>
              <w:t>27,31-34,36,37</w:t>
            </w:r>
          </w:p>
        </w:tc>
      </w:tr>
      <w:tr w:rsidR="00BB5517" w:rsidRPr="009A745D" w:rsidTr="009B424A">
        <w:trPr>
          <w:trHeight w:val="838"/>
        </w:trPr>
        <w:tc>
          <w:tcPr>
            <w:tcW w:w="1020" w:type="pct"/>
            <w:gridSpan w:val="3"/>
            <w:vMerge/>
          </w:tcPr>
          <w:p w:rsidR="00BB5517" w:rsidRPr="009A745D" w:rsidRDefault="00BB5517" w:rsidP="009B424A">
            <w:pPr>
              <w:spacing w:after="0" w:line="240" w:lineRule="auto"/>
              <w:rPr>
                <w:rFonts w:ascii="Times New Roman" w:hAnsi="Times New Roman" w:cs="Times New Roman"/>
                <w:b/>
                <w:bCs/>
                <w:i/>
                <w:sz w:val="28"/>
                <w:szCs w:val="28"/>
              </w:rPr>
            </w:pPr>
          </w:p>
        </w:tc>
        <w:tc>
          <w:tcPr>
            <w:tcW w:w="2710" w:type="pct"/>
            <w:gridSpan w:val="3"/>
          </w:tcPr>
          <w:p w:rsidR="00BB5517" w:rsidRPr="009A745D" w:rsidRDefault="00BB5517" w:rsidP="009B424A">
            <w:pPr>
              <w:spacing w:after="0" w:line="240" w:lineRule="auto"/>
              <w:rPr>
                <w:rFonts w:ascii="Times New Roman" w:hAnsi="Times New Roman" w:cs="Times New Roman"/>
                <w:b/>
                <w:bCs/>
                <w:i/>
                <w:sz w:val="28"/>
                <w:szCs w:val="28"/>
              </w:rPr>
            </w:pPr>
            <w:r w:rsidRPr="009A745D">
              <w:rPr>
                <w:rFonts w:ascii="Times New Roman" w:hAnsi="Times New Roman" w:cs="Times New Roman"/>
                <w:b/>
                <w:bCs/>
                <w:sz w:val="28"/>
                <w:szCs w:val="28"/>
              </w:rPr>
              <w:t xml:space="preserve">Практическое занятие №5. </w:t>
            </w:r>
            <w:r w:rsidRPr="009A745D">
              <w:rPr>
                <w:rFonts w:ascii="Times New Roman" w:hAnsi="Times New Roman" w:cs="Times New Roman"/>
                <w:sz w:val="28"/>
                <w:szCs w:val="28"/>
              </w:rPr>
              <w:t>Определение показателей наличия и движения, использования трудовых ресурсов. Определение   показателей производительности  труда</w:t>
            </w:r>
          </w:p>
        </w:tc>
        <w:tc>
          <w:tcPr>
            <w:tcW w:w="506" w:type="pct"/>
            <w:gridSpan w:val="2"/>
            <w:vAlign w:val="center"/>
          </w:tcPr>
          <w:p w:rsidR="00BB5517" w:rsidRPr="009A745D" w:rsidRDefault="00BB5517" w:rsidP="009B424A">
            <w:pPr>
              <w:spacing w:after="0" w:line="240" w:lineRule="auto"/>
              <w:jc w:val="center"/>
              <w:rPr>
                <w:rFonts w:ascii="Times New Roman" w:hAnsi="Times New Roman" w:cs="Times New Roman"/>
                <w:b/>
                <w:sz w:val="28"/>
                <w:szCs w:val="28"/>
              </w:rPr>
            </w:pPr>
            <w:r w:rsidRPr="009A745D">
              <w:rPr>
                <w:rFonts w:ascii="Times New Roman" w:hAnsi="Times New Roman" w:cs="Times New Roman"/>
                <w:b/>
                <w:sz w:val="28"/>
                <w:szCs w:val="28"/>
              </w:rPr>
              <w:t>2</w:t>
            </w:r>
          </w:p>
        </w:tc>
        <w:tc>
          <w:tcPr>
            <w:tcW w:w="764" w:type="pct"/>
          </w:tcPr>
          <w:p w:rsidR="00BB5517" w:rsidRDefault="00BB5517" w:rsidP="000C0476">
            <w:pPr>
              <w:pStyle w:val="afffff9"/>
              <w:rPr>
                <w:sz w:val="24"/>
                <w:szCs w:val="24"/>
              </w:rPr>
            </w:pPr>
          </w:p>
          <w:p w:rsidR="00BB5517" w:rsidRPr="004F0259" w:rsidRDefault="00BB5517" w:rsidP="000C0476">
            <w:pPr>
              <w:pStyle w:val="afffff9"/>
              <w:rPr>
                <w:sz w:val="24"/>
                <w:szCs w:val="24"/>
              </w:rPr>
            </w:pPr>
            <w:r>
              <w:rPr>
                <w:sz w:val="24"/>
                <w:szCs w:val="24"/>
              </w:rPr>
              <w:t>ЛР-16,17,19,21-27,31-34,36,37</w:t>
            </w:r>
          </w:p>
        </w:tc>
      </w:tr>
      <w:tr w:rsidR="00392600" w:rsidRPr="009A745D" w:rsidTr="009B424A">
        <w:trPr>
          <w:trHeight w:val="353"/>
        </w:trPr>
        <w:tc>
          <w:tcPr>
            <w:tcW w:w="1020" w:type="pct"/>
            <w:gridSpan w:val="3"/>
            <w:vMerge/>
          </w:tcPr>
          <w:p w:rsidR="00392600" w:rsidRPr="009A745D" w:rsidRDefault="00392600" w:rsidP="00392600">
            <w:pPr>
              <w:spacing w:after="0" w:line="240" w:lineRule="auto"/>
              <w:rPr>
                <w:rFonts w:ascii="Times New Roman" w:hAnsi="Times New Roman" w:cs="Times New Roman"/>
                <w:b/>
                <w:bCs/>
                <w:i/>
                <w:sz w:val="28"/>
                <w:szCs w:val="28"/>
              </w:rPr>
            </w:pPr>
          </w:p>
        </w:tc>
        <w:tc>
          <w:tcPr>
            <w:tcW w:w="2710" w:type="pct"/>
            <w:gridSpan w:val="3"/>
          </w:tcPr>
          <w:p w:rsidR="00392600" w:rsidRPr="009A745D" w:rsidRDefault="00392600" w:rsidP="00392600">
            <w:pPr>
              <w:spacing w:after="0" w:line="240" w:lineRule="auto"/>
              <w:rPr>
                <w:rFonts w:ascii="Times New Roman" w:hAnsi="Times New Roman" w:cs="Times New Roman"/>
                <w:b/>
                <w:bCs/>
                <w:i/>
                <w:sz w:val="28"/>
                <w:szCs w:val="28"/>
              </w:rPr>
            </w:pPr>
            <w:r w:rsidRPr="009A745D">
              <w:rPr>
                <w:rFonts w:ascii="Times New Roman" w:hAnsi="Times New Roman" w:cs="Times New Roman"/>
                <w:b/>
                <w:bCs/>
                <w:sz w:val="28"/>
                <w:szCs w:val="28"/>
              </w:rPr>
              <w:t xml:space="preserve">Самостоятельная работа обучающихся:  </w:t>
            </w:r>
            <w:r w:rsidRPr="009A745D">
              <w:rPr>
                <w:rFonts w:ascii="Times New Roman" w:hAnsi="Times New Roman" w:cs="Times New Roman"/>
                <w:sz w:val="28"/>
                <w:szCs w:val="28"/>
              </w:rPr>
              <w:t>Подготовить  реферат  на  тему  «Безработица и  полная занятость».</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b/>
                <w:sz w:val="28"/>
                <w:szCs w:val="28"/>
              </w:rPr>
            </w:pPr>
            <w:r w:rsidRPr="009A745D">
              <w:rPr>
                <w:rFonts w:ascii="Times New Roman" w:hAnsi="Times New Roman" w:cs="Times New Roman"/>
                <w:b/>
                <w:sz w:val="28"/>
                <w:szCs w:val="28"/>
              </w:rPr>
              <w:t>2</w:t>
            </w:r>
          </w:p>
        </w:tc>
        <w:tc>
          <w:tcPr>
            <w:tcW w:w="764" w:type="pct"/>
          </w:tcPr>
          <w:p w:rsidR="00392600" w:rsidRPr="004F0259" w:rsidRDefault="00392600" w:rsidP="00392600">
            <w:pPr>
              <w:pStyle w:val="afffff9"/>
              <w:rPr>
                <w:sz w:val="24"/>
                <w:szCs w:val="24"/>
              </w:rPr>
            </w:pPr>
            <w:r>
              <w:rPr>
                <w:sz w:val="24"/>
                <w:szCs w:val="24"/>
              </w:rPr>
              <w:t>ЛР-16,17,19,21-27,31-34,36,37</w:t>
            </w:r>
          </w:p>
        </w:tc>
      </w:tr>
      <w:tr w:rsidR="00392600" w:rsidRPr="009A745D" w:rsidTr="000C0476">
        <w:trPr>
          <w:trHeight w:val="1916"/>
        </w:trPr>
        <w:tc>
          <w:tcPr>
            <w:tcW w:w="1020" w:type="pct"/>
            <w:gridSpan w:val="3"/>
            <w:vMerge w:val="restart"/>
          </w:tcPr>
          <w:p w:rsidR="00392600" w:rsidRPr="009A745D" w:rsidRDefault="00392600" w:rsidP="00392600">
            <w:pPr>
              <w:shd w:val="clear" w:color="auto" w:fill="FFFFFF"/>
              <w:ind w:left="77" w:right="38" w:firstLine="274"/>
              <w:jc w:val="center"/>
              <w:rPr>
                <w:rFonts w:ascii="Times New Roman" w:hAnsi="Times New Roman" w:cs="Times New Roman"/>
                <w:i/>
                <w:sz w:val="28"/>
                <w:szCs w:val="28"/>
              </w:rPr>
            </w:pPr>
          </w:p>
          <w:p w:rsidR="00392600" w:rsidRPr="009A745D" w:rsidRDefault="00392600" w:rsidP="00392600">
            <w:pPr>
              <w:shd w:val="clear" w:color="auto" w:fill="FFFFFF"/>
              <w:ind w:left="77" w:right="38" w:firstLine="274"/>
              <w:rPr>
                <w:rFonts w:ascii="Times New Roman" w:hAnsi="Times New Roman" w:cs="Times New Roman"/>
                <w:b/>
                <w:i/>
                <w:sz w:val="28"/>
                <w:szCs w:val="28"/>
              </w:rPr>
            </w:pPr>
            <w:r w:rsidRPr="009A745D">
              <w:rPr>
                <w:rFonts w:ascii="Times New Roman" w:hAnsi="Times New Roman" w:cs="Times New Roman"/>
                <w:b/>
                <w:i/>
                <w:sz w:val="28"/>
                <w:szCs w:val="28"/>
              </w:rPr>
              <w:t xml:space="preserve">       Тема  1.6</w:t>
            </w:r>
          </w:p>
          <w:p w:rsidR="00392600" w:rsidRPr="009A745D" w:rsidRDefault="00392600" w:rsidP="00392600">
            <w:pPr>
              <w:shd w:val="clear" w:color="auto" w:fill="FFFFFF"/>
              <w:ind w:right="38"/>
              <w:rPr>
                <w:rFonts w:ascii="Times New Roman" w:hAnsi="Times New Roman" w:cs="Times New Roman"/>
                <w:i/>
                <w:sz w:val="28"/>
                <w:szCs w:val="28"/>
              </w:rPr>
            </w:pPr>
            <w:r w:rsidRPr="009A745D">
              <w:rPr>
                <w:rFonts w:ascii="Times New Roman" w:hAnsi="Times New Roman" w:cs="Times New Roman"/>
                <w:i/>
                <w:sz w:val="28"/>
                <w:szCs w:val="28"/>
              </w:rPr>
              <w:t xml:space="preserve">Издержки </w:t>
            </w:r>
            <w:r w:rsidRPr="009A745D">
              <w:rPr>
                <w:rFonts w:ascii="Times New Roman" w:hAnsi="Times New Roman" w:cs="Times New Roman"/>
                <w:i/>
                <w:spacing w:val="-4"/>
                <w:sz w:val="28"/>
                <w:szCs w:val="28"/>
              </w:rPr>
              <w:t xml:space="preserve">производства и </w:t>
            </w:r>
            <w:r w:rsidRPr="009A745D">
              <w:rPr>
                <w:rFonts w:ascii="Times New Roman" w:hAnsi="Times New Roman" w:cs="Times New Roman"/>
                <w:i/>
                <w:spacing w:val="-2"/>
                <w:sz w:val="28"/>
                <w:szCs w:val="28"/>
              </w:rPr>
              <w:t>себестоимости</w:t>
            </w:r>
            <w:r w:rsidRPr="009A745D">
              <w:rPr>
                <w:rFonts w:ascii="Times New Roman" w:hAnsi="Times New Roman" w:cs="Times New Roman"/>
                <w:i/>
                <w:sz w:val="28"/>
                <w:szCs w:val="28"/>
              </w:rPr>
              <w:t xml:space="preserve"> продукции</w:t>
            </w:r>
          </w:p>
        </w:tc>
        <w:tc>
          <w:tcPr>
            <w:tcW w:w="2710" w:type="pct"/>
            <w:gridSpan w:val="3"/>
          </w:tcPr>
          <w:p w:rsidR="00392600" w:rsidRPr="009A745D" w:rsidRDefault="00392600" w:rsidP="00392600">
            <w:pPr>
              <w:shd w:val="clear" w:color="auto" w:fill="FFFFFF"/>
              <w:ind w:left="10"/>
              <w:rPr>
                <w:rFonts w:ascii="Times New Roman" w:hAnsi="Times New Roman" w:cs="Times New Roman"/>
                <w:sz w:val="28"/>
                <w:szCs w:val="28"/>
              </w:rPr>
            </w:pPr>
            <w:r w:rsidRPr="009A745D">
              <w:rPr>
                <w:rFonts w:ascii="Times New Roman" w:hAnsi="Times New Roman" w:cs="Times New Roman"/>
                <w:spacing w:val="-4"/>
                <w:sz w:val="28"/>
                <w:szCs w:val="28"/>
              </w:rPr>
              <w:t xml:space="preserve">Сущность и значение себестоимости,  </w:t>
            </w:r>
            <w:r w:rsidRPr="009A745D">
              <w:rPr>
                <w:rFonts w:ascii="Times New Roman" w:hAnsi="Times New Roman" w:cs="Times New Roman"/>
                <w:spacing w:val="-1"/>
                <w:sz w:val="28"/>
                <w:szCs w:val="28"/>
              </w:rPr>
              <w:t xml:space="preserve">ее виды.   Виды издержек  производства. Классификация затрат на </w:t>
            </w:r>
            <w:r w:rsidRPr="009A745D">
              <w:rPr>
                <w:rFonts w:ascii="Times New Roman" w:hAnsi="Times New Roman" w:cs="Times New Roman"/>
                <w:spacing w:val="-2"/>
                <w:sz w:val="28"/>
                <w:szCs w:val="28"/>
              </w:rPr>
              <w:t>производство продукции.</w:t>
            </w:r>
          </w:p>
          <w:p w:rsidR="00392600" w:rsidRPr="009A745D" w:rsidRDefault="00392600" w:rsidP="00392600">
            <w:pPr>
              <w:spacing w:after="0" w:line="240" w:lineRule="auto"/>
              <w:rPr>
                <w:rFonts w:ascii="Times New Roman" w:hAnsi="Times New Roman" w:cs="Times New Roman"/>
                <w:sz w:val="28"/>
                <w:szCs w:val="28"/>
              </w:rPr>
            </w:pPr>
            <w:r w:rsidRPr="009A745D">
              <w:rPr>
                <w:rFonts w:ascii="Times New Roman" w:hAnsi="Times New Roman" w:cs="Times New Roman"/>
                <w:spacing w:val="-4"/>
                <w:sz w:val="28"/>
                <w:szCs w:val="28"/>
              </w:rPr>
              <w:t xml:space="preserve">Методика определения себестоимости </w:t>
            </w:r>
            <w:r w:rsidRPr="009A745D">
              <w:rPr>
                <w:rFonts w:ascii="Times New Roman" w:hAnsi="Times New Roman" w:cs="Times New Roman"/>
                <w:sz w:val="28"/>
                <w:szCs w:val="28"/>
              </w:rPr>
              <w:t xml:space="preserve">единицы продукции </w:t>
            </w:r>
            <w:r w:rsidRPr="009A745D">
              <w:rPr>
                <w:rFonts w:ascii="Times New Roman" w:hAnsi="Times New Roman" w:cs="Times New Roman"/>
                <w:spacing w:val="-2"/>
                <w:sz w:val="28"/>
                <w:szCs w:val="28"/>
              </w:rPr>
              <w:t xml:space="preserve"> </w:t>
            </w:r>
            <w:r w:rsidRPr="009A745D">
              <w:rPr>
                <w:rFonts w:ascii="Times New Roman" w:hAnsi="Times New Roman" w:cs="Times New Roman"/>
                <w:spacing w:val="-1"/>
                <w:sz w:val="28"/>
                <w:szCs w:val="28"/>
              </w:rPr>
              <w:t>и единицы работы в ремонтной  мастерской предприятия и на перевозку грузов.</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b/>
                <w:sz w:val="28"/>
                <w:szCs w:val="28"/>
              </w:rPr>
            </w:pPr>
            <w:r w:rsidRPr="009A745D">
              <w:rPr>
                <w:rFonts w:ascii="Times New Roman" w:hAnsi="Times New Roman" w:cs="Times New Roman"/>
                <w:b/>
                <w:sz w:val="28"/>
                <w:szCs w:val="28"/>
              </w:rPr>
              <w:t>2</w:t>
            </w:r>
          </w:p>
        </w:tc>
        <w:tc>
          <w:tcPr>
            <w:tcW w:w="764" w:type="pct"/>
          </w:tcPr>
          <w:p w:rsidR="00392600" w:rsidRPr="004F0259" w:rsidRDefault="00392600" w:rsidP="00392600">
            <w:pPr>
              <w:pStyle w:val="afffff9"/>
              <w:rPr>
                <w:sz w:val="24"/>
                <w:szCs w:val="24"/>
              </w:rPr>
            </w:pPr>
            <w:r>
              <w:rPr>
                <w:sz w:val="24"/>
                <w:szCs w:val="24"/>
              </w:rPr>
              <w:t>ЛР-16,17,19,21-27,31-34,36,37</w:t>
            </w:r>
          </w:p>
        </w:tc>
      </w:tr>
      <w:tr w:rsidR="00392600" w:rsidRPr="009A745D" w:rsidTr="009B424A">
        <w:trPr>
          <w:trHeight w:val="711"/>
        </w:trPr>
        <w:tc>
          <w:tcPr>
            <w:tcW w:w="1020" w:type="pct"/>
            <w:gridSpan w:val="3"/>
            <w:vMerge/>
          </w:tcPr>
          <w:p w:rsidR="00392600" w:rsidRPr="009A745D" w:rsidRDefault="00392600" w:rsidP="00392600">
            <w:pPr>
              <w:spacing w:after="0" w:line="240" w:lineRule="auto"/>
              <w:rPr>
                <w:rFonts w:ascii="Times New Roman" w:hAnsi="Times New Roman" w:cs="Times New Roman"/>
                <w:b/>
                <w:bCs/>
                <w:i/>
                <w:sz w:val="28"/>
                <w:szCs w:val="28"/>
              </w:rPr>
            </w:pPr>
          </w:p>
        </w:tc>
        <w:tc>
          <w:tcPr>
            <w:tcW w:w="2710" w:type="pct"/>
            <w:gridSpan w:val="3"/>
          </w:tcPr>
          <w:p w:rsidR="00392600" w:rsidRPr="009A745D" w:rsidRDefault="00392600" w:rsidP="00392600">
            <w:pPr>
              <w:spacing w:after="0" w:line="240" w:lineRule="auto"/>
              <w:rPr>
                <w:rFonts w:ascii="Times New Roman" w:hAnsi="Times New Roman" w:cs="Times New Roman"/>
                <w:b/>
                <w:bCs/>
                <w:i/>
                <w:sz w:val="28"/>
                <w:szCs w:val="28"/>
              </w:rPr>
            </w:pPr>
            <w:r w:rsidRPr="009A745D">
              <w:rPr>
                <w:rFonts w:ascii="Times New Roman" w:hAnsi="Times New Roman" w:cs="Times New Roman"/>
                <w:b/>
                <w:bCs/>
                <w:sz w:val="28"/>
                <w:szCs w:val="28"/>
              </w:rPr>
              <w:t>Практическое занятие №6.</w:t>
            </w:r>
            <w:r w:rsidRPr="009A745D">
              <w:rPr>
                <w:rFonts w:ascii="Times New Roman" w:hAnsi="Times New Roman" w:cs="Times New Roman"/>
                <w:spacing w:val="-4"/>
                <w:sz w:val="28"/>
                <w:szCs w:val="28"/>
              </w:rPr>
              <w:t xml:space="preserve"> Определение себестоимости </w:t>
            </w:r>
            <w:r w:rsidRPr="009A745D">
              <w:rPr>
                <w:rFonts w:ascii="Times New Roman" w:hAnsi="Times New Roman" w:cs="Times New Roman"/>
                <w:sz w:val="28"/>
                <w:szCs w:val="28"/>
              </w:rPr>
              <w:t>единицы работы в ремонтной мастерской</w:t>
            </w:r>
          </w:p>
        </w:tc>
        <w:tc>
          <w:tcPr>
            <w:tcW w:w="506" w:type="pct"/>
            <w:gridSpan w:val="2"/>
            <w:vMerge w:val="restart"/>
            <w:vAlign w:val="center"/>
          </w:tcPr>
          <w:p w:rsidR="00392600" w:rsidRPr="009A745D" w:rsidRDefault="00392600" w:rsidP="00392600">
            <w:pPr>
              <w:spacing w:after="0" w:line="240" w:lineRule="auto"/>
              <w:jc w:val="center"/>
              <w:rPr>
                <w:rFonts w:ascii="Times New Roman" w:hAnsi="Times New Roman" w:cs="Times New Roman"/>
                <w:b/>
                <w:sz w:val="28"/>
                <w:szCs w:val="28"/>
              </w:rPr>
            </w:pPr>
            <w:r w:rsidRPr="009A745D">
              <w:rPr>
                <w:rFonts w:ascii="Times New Roman" w:hAnsi="Times New Roman" w:cs="Times New Roman"/>
                <w:b/>
                <w:sz w:val="28"/>
                <w:szCs w:val="28"/>
              </w:rPr>
              <w:t>4</w:t>
            </w:r>
          </w:p>
        </w:tc>
        <w:tc>
          <w:tcPr>
            <w:tcW w:w="764" w:type="pct"/>
            <w:vMerge w:val="restart"/>
          </w:tcPr>
          <w:p w:rsidR="00392600" w:rsidRDefault="00392600" w:rsidP="00392600">
            <w:pPr>
              <w:pStyle w:val="afffff9"/>
              <w:rPr>
                <w:sz w:val="24"/>
                <w:szCs w:val="24"/>
              </w:rPr>
            </w:pPr>
          </w:p>
          <w:p w:rsidR="00392600" w:rsidRPr="004F0259" w:rsidRDefault="00392600" w:rsidP="00392600">
            <w:pPr>
              <w:pStyle w:val="afffff9"/>
              <w:rPr>
                <w:sz w:val="24"/>
                <w:szCs w:val="24"/>
              </w:rPr>
            </w:pPr>
            <w:r>
              <w:rPr>
                <w:sz w:val="24"/>
                <w:szCs w:val="24"/>
              </w:rPr>
              <w:t>ЛР-16,17,19,21-27,31-34,36,37</w:t>
            </w:r>
          </w:p>
        </w:tc>
      </w:tr>
      <w:tr w:rsidR="00392600" w:rsidRPr="009A745D" w:rsidTr="009B424A">
        <w:trPr>
          <w:trHeight w:val="245"/>
        </w:trPr>
        <w:tc>
          <w:tcPr>
            <w:tcW w:w="1020" w:type="pct"/>
            <w:gridSpan w:val="3"/>
            <w:vMerge/>
          </w:tcPr>
          <w:p w:rsidR="00392600" w:rsidRPr="009A745D" w:rsidRDefault="00392600" w:rsidP="00392600">
            <w:pPr>
              <w:spacing w:after="0" w:line="240" w:lineRule="auto"/>
              <w:rPr>
                <w:rFonts w:ascii="Times New Roman" w:hAnsi="Times New Roman" w:cs="Times New Roman"/>
                <w:b/>
                <w:bCs/>
                <w:i/>
                <w:sz w:val="28"/>
                <w:szCs w:val="28"/>
              </w:rPr>
            </w:pPr>
          </w:p>
        </w:tc>
        <w:tc>
          <w:tcPr>
            <w:tcW w:w="2710" w:type="pct"/>
            <w:gridSpan w:val="3"/>
          </w:tcPr>
          <w:p w:rsidR="00392600" w:rsidRPr="009A745D" w:rsidRDefault="00392600" w:rsidP="00392600">
            <w:pPr>
              <w:spacing w:after="0" w:line="240" w:lineRule="auto"/>
              <w:rPr>
                <w:rFonts w:ascii="Times New Roman" w:hAnsi="Times New Roman" w:cs="Times New Roman"/>
                <w:b/>
                <w:bCs/>
                <w:i/>
                <w:sz w:val="28"/>
                <w:szCs w:val="28"/>
              </w:rPr>
            </w:pPr>
            <w:r w:rsidRPr="009A745D">
              <w:rPr>
                <w:rFonts w:ascii="Times New Roman" w:hAnsi="Times New Roman" w:cs="Times New Roman"/>
                <w:b/>
                <w:bCs/>
                <w:sz w:val="28"/>
                <w:szCs w:val="28"/>
              </w:rPr>
              <w:t xml:space="preserve">Практическое занятие №7.  </w:t>
            </w:r>
            <w:r w:rsidRPr="009A745D">
              <w:rPr>
                <w:rFonts w:ascii="Times New Roman" w:hAnsi="Times New Roman" w:cs="Times New Roman"/>
                <w:spacing w:val="-3"/>
                <w:sz w:val="28"/>
                <w:szCs w:val="28"/>
              </w:rPr>
              <w:t xml:space="preserve">Рассчитать себестоимость </w:t>
            </w:r>
            <w:r w:rsidRPr="009A745D">
              <w:rPr>
                <w:rFonts w:ascii="Times New Roman" w:hAnsi="Times New Roman" w:cs="Times New Roman"/>
                <w:sz w:val="28"/>
                <w:szCs w:val="28"/>
              </w:rPr>
              <w:t xml:space="preserve"> одного т.км транспортных работ.</w:t>
            </w:r>
          </w:p>
        </w:tc>
        <w:tc>
          <w:tcPr>
            <w:tcW w:w="506" w:type="pct"/>
            <w:gridSpan w:val="2"/>
            <w:vMerge/>
            <w:vAlign w:val="center"/>
          </w:tcPr>
          <w:p w:rsidR="00392600" w:rsidRPr="009A745D" w:rsidRDefault="00392600" w:rsidP="00392600">
            <w:pPr>
              <w:spacing w:after="0" w:line="240" w:lineRule="auto"/>
              <w:jc w:val="center"/>
              <w:rPr>
                <w:rFonts w:ascii="Times New Roman" w:hAnsi="Times New Roman" w:cs="Times New Roman"/>
                <w:b/>
                <w:sz w:val="28"/>
                <w:szCs w:val="28"/>
              </w:rPr>
            </w:pPr>
          </w:p>
        </w:tc>
        <w:tc>
          <w:tcPr>
            <w:tcW w:w="764" w:type="pct"/>
            <w:vMerge/>
          </w:tcPr>
          <w:p w:rsidR="00392600" w:rsidRPr="009A745D" w:rsidRDefault="00392600" w:rsidP="00392600">
            <w:pPr>
              <w:spacing w:after="0" w:line="240" w:lineRule="auto"/>
              <w:jc w:val="center"/>
              <w:rPr>
                <w:rFonts w:ascii="Times New Roman" w:hAnsi="Times New Roman" w:cs="Times New Roman"/>
                <w:b/>
                <w:sz w:val="28"/>
                <w:szCs w:val="28"/>
              </w:rPr>
            </w:pPr>
          </w:p>
        </w:tc>
      </w:tr>
      <w:tr w:rsidR="00392600" w:rsidRPr="009A745D" w:rsidTr="009B424A">
        <w:trPr>
          <w:trHeight w:val="1305"/>
        </w:trPr>
        <w:tc>
          <w:tcPr>
            <w:tcW w:w="1020" w:type="pct"/>
            <w:gridSpan w:val="3"/>
            <w:vMerge w:val="restart"/>
          </w:tcPr>
          <w:p w:rsidR="00392600" w:rsidRPr="009A745D" w:rsidRDefault="00392600" w:rsidP="00392600">
            <w:pPr>
              <w:shd w:val="clear" w:color="auto" w:fill="FFFFFF"/>
              <w:rPr>
                <w:rFonts w:ascii="Times New Roman" w:hAnsi="Times New Roman" w:cs="Times New Roman"/>
                <w:i/>
                <w:spacing w:val="-4"/>
                <w:sz w:val="28"/>
                <w:szCs w:val="28"/>
              </w:rPr>
            </w:pPr>
          </w:p>
          <w:p w:rsidR="00392600" w:rsidRPr="009A745D" w:rsidRDefault="00392600" w:rsidP="00392600">
            <w:pPr>
              <w:shd w:val="clear" w:color="auto" w:fill="FFFFFF"/>
              <w:rPr>
                <w:rFonts w:ascii="Times New Roman" w:hAnsi="Times New Roman" w:cs="Times New Roman"/>
                <w:b/>
                <w:i/>
                <w:spacing w:val="-4"/>
                <w:sz w:val="28"/>
                <w:szCs w:val="28"/>
              </w:rPr>
            </w:pPr>
            <w:r w:rsidRPr="009A745D">
              <w:rPr>
                <w:rFonts w:ascii="Times New Roman" w:hAnsi="Times New Roman" w:cs="Times New Roman"/>
                <w:i/>
                <w:spacing w:val="-4"/>
                <w:sz w:val="28"/>
                <w:szCs w:val="28"/>
              </w:rPr>
              <w:t xml:space="preserve">             </w:t>
            </w:r>
            <w:r w:rsidRPr="009A745D">
              <w:rPr>
                <w:rFonts w:ascii="Times New Roman" w:hAnsi="Times New Roman" w:cs="Times New Roman"/>
                <w:b/>
                <w:i/>
                <w:spacing w:val="-4"/>
                <w:sz w:val="28"/>
                <w:szCs w:val="28"/>
              </w:rPr>
              <w:t>Тема  1.7</w:t>
            </w:r>
          </w:p>
          <w:p w:rsidR="00392600" w:rsidRPr="009A745D" w:rsidRDefault="00392600" w:rsidP="00392600">
            <w:pPr>
              <w:shd w:val="clear" w:color="auto" w:fill="FFFFFF"/>
              <w:rPr>
                <w:rFonts w:ascii="Times New Roman" w:hAnsi="Times New Roman" w:cs="Times New Roman"/>
                <w:i/>
                <w:sz w:val="28"/>
                <w:szCs w:val="28"/>
              </w:rPr>
            </w:pPr>
            <w:r w:rsidRPr="009A745D">
              <w:rPr>
                <w:rFonts w:ascii="Times New Roman" w:hAnsi="Times New Roman" w:cs="Times New Roman"/>
                <w:i/>
                <w:spacing w:val="-4"/>
                <w:sz w:val="28"/>
                <w:szCs w:val="28"/>
              </w:rPr>
              <w:t>Экономическая эффектив</w:t>
            </w:r>
            <w:r w:rsidRPr="009A745D">
              <w:rPr>
                <w:rFonts w:ascii="Times New Roman" w:hAnsi="Times New Roman" w:cs="Times New Roman"/>
                <w:i/>
                <w:sz w:val="28"/>
                <w:szCs w:val="28"/>
              </w:rPr>
              <w:t xml:space="preserve">ность     </w:t>
            </w:r>
            <w:r w:rsidRPr="009A745D">
              <w:rPr>
                <w:rFonts w:ascii="Times New Roman" w:hAnsi="Times New Roman" w:cs="Times New Roman"/>
                <w:i/>
                <w:spacing w:val="-2"/>
                <w:sz w:val="28"/>
                <w:szCs w:val="28"/>
              </w:rPr>
              <w:t>производства</w:t>
            </w:r>
          </w:p>
        </w:tc>
        <w:tc>
          <w:tcPr>
            <w:tcW w:w="2710" w:type="pct"/>
            <w:gridSpan w:val="3"/>
          </w:tcPr>
          <w:p w:rsidR="00392600" w:rsidRPr="009A745D" w:rsidRDefault="00392600" w:rsidP="00392600">
            <w:pPr>
              <w:shd w:val="clear" w:color="auto" w:fill="FFFFFF"/>
              <w:rPr>
                <w:rFonts w:ascii="Times New Roman" w:hAnsi="Times New Roman" w:cs="Times New Roman"/>
                <w:sz w:val="28"/>
                <w:szCs w:val="28"/>
              </w:rPr>
            </w:pPr>
            <w:r w:rsidRPr="009A745D">
              <w:rPr>
                <w:rFonts w:ascii="Times New Roman" w:hAnsi="Times New Roman" w:cs="Times New Roman"/>
                <w:spacing w:val="-4"/>
                <w:sz w:val="28"/>
                <w:szCs w:val="28"/>
              </w:rPr>
              <w:t>Понятие эффективности  производства.</w:t>
            </w:r>
            <w:r w:rsidRPr="009A745D">
              <w:rPr>
                <w:rFonts w:ascii="Times New Roman" w:hAnsi="Times New Roman" w:cs="Times New Roman"/>
                <w:sz w:val="28"/>
                <w:szCs w:val="28"/>
              </w:rPr>
              <w:t xml:space="preserve"> Повышение эффективности производства: факторы, направления и источники. </w:t>
            </w:r>
            <w:r w:rsidRPr="009A745D">
              <w:rPr>
                <w:rFonts w:ascii="Times New Roman" w:hAnsi="Times New Roman" w:cs="Times New Roman"/>
                <w:spacing w:val="-4"/>
                <w:sz w:val="28"/>
                <w:szCs w:val="28"/>
              </w:rPr>
              <w:t xml:space="preserve">Показатели экономической эффективности    </w:t>
            </w:r>
            <w:r w:rsidRPr="009A745D">
              <w:rPr>
                <w:rFonts w:ascii="Times New Roman" w:hAnsi="Times New Roman" w:cs="Times New Roman"/>
                <w:spacing w:val="-2"/>
                <w:sz w:val="28"/>
                <w:szCs w:val="28"/>
              </w:rPr>
              <w:t xml:space="preserve">производства , оценка экономической эффективности </w:t>
            </w:r>
            <w:r w:rsidRPr="009A745D">
              <w:rPr>
                <w:rFonts w:ascii="Times New Roman" w:hAnsi="Times New Roman" w:cs="Times New Roman"/>
                <w:sz w:val="28"/>
                <w:szCs w:val="28"/>
              </w:rPr>
              <w:t>проводимых мероприятий</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b/>
                <w:sz w:val="28"/>
                <w:szCs w:val="28"/>
              </w:rPr>
            </w:pPr>
            <w:r w:rsidRPr="009A745D">
              <w:rPr>
                <w:rFonts w:ascii="Times New Roman" w:hAnsi="Times New Roman" w:cs="Times New Roman"/>
                <w:b/>
                <w:sz w:val="28"/>
                <w:szCs w:val="28"/>
              </w:rPr>
              <w:t>2</w:t>
            </w:r>
          </w:p>
        </w:tc>
        <w:tc>
          <w:tcPr>
            <w:tcW w:w="764" w:type="pct"/>
          </w:tcPr>
          <w:p w:rsidR="00392600" w:rsidRDefault="00392600" w:rsidP="00392600">
            <w:pPr>
              <w:pStyle w:val="afffff9"/>
              <w:rPr>
                <w:sz w:val="24"/>
                <w:szCs w:val="24"/>
              </w:rPr>
            </w:pPr>
          </w:p>
          <w:p w:rsidR="00392600" w:rsidRDefault="00392600" w:rsidP="00392600">
            <w:pPr>
              <w:pStyle w:val="afffff9"/>
              <w:rPr>
                <w:sz w:val="24"/>
                <w:szCs w:val="24"/>
              </w:rPr>
            </w:pPr>
          </w:p>
          <w:p w:rsidR="00392600" w:rsidRPr="004F0259" w:rsidRDefault="00392600" w:rsidP="00392600">
            <w:pPr>
              <w:pStyle w:val="afffff9"/>
              <w:rPr>
                <w:sz w:val="24"/>
                <w:szCs w:val="24"/>
              </w:rPr>
            </w:pPr>
            <w:r>
              <w:rPr>
                <w:sz w:val="24"/>
                <w:szCs w:val="24"/>
              </w:rPr>
              <w:t>ЛР-16,17,19,21-27,31-34,36,37</w:t>
            </w:r>
          </w:p>
        </w:tc>
      </w:tr>
      <w:tr w:rsidR="00392600" w:rsidRPr="009A745D" w:rsidTr="009B424A">
        <w:trPr>
          <w:trHeight w:val="255"/>
        </w:trPr>
        <w:tc>
          <w:tcPr>
            <w:tcW w:w="1020" w:type="pct"/>
            <w:gridSpan w:val="3"/>
            <w:vMerge/>
          </w:tcPr>
          <w:p w:rsidR="00392600" w:rsidRPr="009A745D" w:rsidRDefault="00392600" w:rsidP="00392600">
            <w:pPr>
              <w:spacing w:after="0" w:line="240" w:lineRule="auto"/>
              <w:rPr>
                <w:rFonts w:ascii="Times New Roman" w:hAnsi="Times New Roman" w:cs="Times New Roman"/>
                <w:b/>
                <w:bCs/>
                <w:i/>
                <w:sz w:val="28"/>
                <w:szCs w:val="28"/>
              </w:rPr>
            </w:pPr>
          </w:p>
        </w:tc>
        <w:tc>
          <w:tcPr>
            <w:tcW w:w="2710" w:type="pct"/>
            <w:gridSpan w:val="3"/>
          </w:tcPr>
          <w:p w:rsidR="00392600" w:rsidRPr="009A745D" w:rsidRDefault="00392600" w:rsidP="00392600">
            <w:pPr>
              <w:shd w:val="clear" w:color="auto" w:fill="FFFFFF"/>
              <w:ind w:right="331" w:firstLine="5"/>
              <w:rPr>
                <w:rFonts w:ascii="Times New Roman" w:hAnsi="Times New Roman" w:cs="Times New Roman"/>
                <w:sz w:val="28"/>
                <w:szCs w:val="28"/>
              </w:rPr>
            </w:pPr>
            <w:r w:rsidRPr="009A745D">
              <w:rPr>
                <w:rFonts w:ascii="Times New Roman" w:hAnsi="Times New Roman" w:cs="Times New Roman"/>
                <w:b/>
                <w:bCs/>
                <w:sz w:val="28"/>
                <w:szCs w:val="28"/>
              </w:rPr>
              <w:t xml:space="preserve">Практическое занятие №8.  </w:t>
            </w:r>
            <w:r w:rsidRPr="009A745D">
              <w:rPr>
                <w:rFonts w:ascii="Times New Roman" w:hAnsi="Times New Roman" w:cs="Times New Roman"/>
                <w:sz w:val="28"/>
                <w:szCs w:val="28"/>
              </w:rPr>
              <w:t xml:space="preserve">Определить показатели  сравнительной  </w:t>
            </w:r>
            <w:r w:rsidRPr="009A745D">
              <w:rPr>
                <w:rFonts w:ascii="Times New Roman" w:hAnsi="Times New Roman" w:cs="Times New Roman"/>
                <w:spacing w:val="-4"/>
                <w:sz w:val="28"/>
                <w:szCs w:val="28"/>
              </w:rPr>
              <w:t xml:space="preserve">экономической эффективности  двух  марок  грузовых  автомобилей  на  перевозке  грузов </w:t>
            </w:r>
            <w:r w:rsidRPr="009A745D">
              <w:rPr>
                <w:rFonts w:ascii="Times New Roman" w:hAnsi="Times New Roman" w:cs="Times New Roman"/>
                <w:sz w:val="28"/>
                <w:szCs w:val="28"/>
              </w:rPr>
              <w:t>.</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b/>
                <w:sz w:val="28"/>
                <w:szCs w:val="28"/>
              </w:rPr>
            </w:pPr>
            <w:r w:rsidRPr="009A745D">
              <w:rPr>
                <w:rFonts w:ascii="Times New Roman" w:hAnsi="Times New Roman" w:cs="Times New Roman"/>
                <w:b/>
                <w:sz w:val="28"/>
                <w:szCs w:val="28"/>
              </w:rPr>
              <w:t>4</w:t>
            </w:r>
          </w:p>
        </w:tc>
        <w:tc>
          <w:tcPr>
            <w:tcW w:w="764" w:type="pct"/>
          </w:tcPr>
          <w:p w:rsidR="00392600" w:rsidRPr="004F0259" w:rsidRDefault="00392600" w:rsidP="00392600">
            <w:pPr>
              <w:pStyle w:val="afffff9"/>
              <w:rPr>
                <w:sz w:val="24"/>
                <w:szCs w:val="24"/>
              </w:rPr>
            </w:pPr>
            <w:r>
              <w:rPr>
                <w:sz w:val="24"/>
                <w:szCs w:val="24"/>
              </w:rPr>
              <w:t>ЛР-16,17,19,21-27,31-34,36,37</w:t>
            </w:r>
          </w:p>
        </w:tc>
      </w:tr>
      <w:tr w:rsidR="00392600" w:rsidRPr="009A745D" w:rsidTr="009B424A">
        <w:trPr>
          <w:trHeight w:val="550"/>
        </w:trPr>
        <w:tc>
          <w:tcPr>
            <w:tcW w:w="1020" w:type="pct"/>
            <w:gridSpan w:val="3"/>
            <w:vMerge w:val="restart"/>
          </w:tcPr>
          <w:p w:rsidR="00392600" w:rsidRPr="009A745D" w:rsidRDefault="00392600" w:rsidP="00392600">
            <w:pPr>
              <w:spacing w:after="0" w:line="240" w:lineRule="auto"/>
              <w:rPr>
                <w:rFonts w:ascii="Times New Roman" w:hAnsi="Times New Roman" w:cs="Times New Roman"/>
                <w:b/>
                <w:bCs/>
                <w:i/>
                <w:sz w:val="28"/>
                <w:szCs w:val="28"/>
              </w:rPr>
            </w:pPr>
            <w:r w:rsidRPr="009A745D">
              <w:rPr>
                <w:rFonts w:ascii="Times New Roman" w:hAnsi="Times New Roman" w:cs="Times New Roman"/>
                <w:b/>
                <w:bCs/>
                <w:i/>
                <w:sz w:val="28"/>
                <w:szCs w:val="28"/>
              </w:rPr>
              <w:lastRenderedPageBreak/>
              <w:t xml:space="preserve">   </w:t>
            </w:r>
          </w:p>
          <w:p w:rsidR="00392600" w:rsidRPr="009A745D" w:rsidRDefault="00392600" w:rsidP="00392600">
            <w:pPr>
              <w:spacing w:after="0" w:line="240" w:lineRule="auto"/>
              <w:rPr>
                <w:rFonts w:ascii="Times New Roman" w:hAnsi="Times New Roman" w:cs="Times New Roman"/>
                <w:b/>
                <w:bCs/>
                <w:i/>
                <w:sz w:val="28"/>
                <w:szCs w:val="28"/>
              </w:rPr>
            </w:pPr>
            <w:r w:rsidRPr="009A745D">
              <w:rPr>
                <w:rFonts w:ascii="Times New Roman" w:hAnsi="Times New Roman" w:cs="Times New Roman"/>
                <w:b/>
                <w:bCs/>
                <w:i/>
                <w:sz w:val="28"/>
                <w:szCs w:val="28"/>
              </w:rPr>
              <w:t xml:space="preserve">                Тема 1,8</w:t>
            </w:r>
          </w:p>
          <w:p w:rsidR="00392600" w:rsidRPr="009A745D" w:rsidRDefault="00392600" w:rsidP="00392600">
            <w:pPr>
              <w:spacing w:after="0" w:line="240" w:lineRule="auto"/>
              <w:rPr>
                <w:rFonts w:ascii="Times New Roman" w:hAnsi="Times New Roman" w:cs="Times New Roman"/>
                <w:bCs/>
                <w:i/>
                <w:sz w:val="28"/>
                <w:szCs w:val="28"/>
              </w:rPr>
            </w:pPr>
            <w:r w:rsidRPr="009A745D">
              <w:rPr>
                <w:rFonts w:ascii="Times New Roman" w:hAnsi="Times New Roman" w:cs="Times New Roman"/>
                <w:bCs/>
                <w:i/>
                <w:sz w:val="28"/>
                <w:szCs w:val="28"/>
              </w:rPr>
              <w:t>Финансовые результаты деятельности предприятия</w:t>
            </w:r>
          </w:p>
        </w:tc>
        <w:tc>
          <w:tcPr>
            <w:tcW w:w="2710" w:type="pct"/>
            <w:gridSpan w:val="3"/>
          </w:tcPr>
          <w:p w:rsidR="00392600" w:rsidRPr="009A745D" w:rsidRDefault="00392600" w:rsidP="00392600">
            <w:pPr>
              <w:spacing w:after="0" w:line="240" w:lineRule="auto"/>
              <w:rPr>
                <w:rFonts w:ascii="Times New Roman" w:hAnsi="Times New Roman" w:cs="Times New Roman"/>
                <w:bCs/>
                <w:sz w:val="28"/>
                <w:szCs w:val="28"/>
              </w:rPr>
            </w:pPr>
            <w:r w:rsidRPr="009A745D">
              <w:rPr>
                <w:rFonts w:ascii="Times New Roman" w:hAnsi="Times New Roman" w:cs="Times New Roman"/>
                <w:bCs/>
                <w:sz w:val="28"/>
                <w:szCs w:val="28"/>
              </w:rPr>
              <w:t>Доходы, расходы и прибыль предприятия.  Рентабельность: ее сущность, виды и показатели. Сущность финансов и принципы их организации. Финансовые ресурсы предприятий и их источники.</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b/>
                <w:sz w:val="28"/>
                <w:szCs w:val="28"/>
              </w:rPr>
            </w:pPr>
            <w:r w:rsidRPr="009A745D">
              <w:rPr>
                <w:rFonts w:ascii="Times New Roman" w:hAnsi="Times New Roman" w:cs="Times New Roman"/>
                <w:b/>
                <w:sz w:val="28"/>
                <w:szCs w:val="28"/>
              </w:rPr>
              <w:t>2</w:t>
            </w:r>
          </w:p>
        </w:tc>
        <w:tc>
          <w:tcPr>
            <w:tcW w:w="764" w:type="pct"/>
          </w:tcPr>
          <w:p w:rsidR="00392600" w:rsidRPr="004F0259" w:rsidRDefault="00392600" w:rsidP="00392600">
            <w:pPr>
              <w:pStyle w:val="afffff9"/>
              <w:rPr>
                <w:sz w:val="24"/>
                <w:szCs w:val="24"/>
              </w:rPr>
            </w:pPr>
            <w:r>
              <w:rPr>
                <w:sz w:val="24"/>
                <w:szCs w:val="24"/>
              </w:rPr>
              <w:t>ЛР-16,17,19,21-27,31-34,36,37</w:t>
            </w:r>
          </w:p>
        </w:tc>
      </w:tr>
      <w:tr w:rsidR="00392600" w:rsidRPr="009A745D" w:rsidTr="009B424A">
        <w:trPr>
          <w:trHeight w:val="315"/>
        </w:trPr>
        <w:tc>
          <w:tcPr>
            <w:tcW w:w="1020" w:type="pct"/>
            <w:gridSpan w:val="3"/>
            <w:vMerge/>
          </w:tcPr>
          <w:p w:rsidR="00392600" w:rsidRPr="009A745D" w:rsidRDefault="00392600" w:rsidP="00392600">
            <w:pPr>
              <w:spacing w:after="0" w:line="240" w:lineRule="auto"/>
              <w:rPr>
                <w:rFonts w:ascii="Times New Roman" w:hAnsi="Times New Roman" w:cs="Times New Roman"/>
                <w:b/>
                <w:bCs/>
                <w:i/>
                <w:sz w:val="28"/>
                <w:szCs w:val="28"/>
              </w:rPr>
            </w:pPr>
          </w:p>
        </w:tc>
        <w:tc>
          <w:tcPr>
            <w:tcW w:w="2710" w:type="pct"/>
            <w:gridSpan w:val="3"/>
          </w:tcPr>
          <w:p w:rsidR="00392600" w:rsidRPr="009A745D" w:rsidRDefault="00392600" w:rsidP="00392600">
            <w:pPr>
              <w:spacing w:after="0" w:line="240" w:lineRule="auto"/>
              <w:rPr>
                <w:rFonts w:ascii="Times New Roman" w:hAnsi="Times New Roman" w:cs="Times New Roman"/>
                <w:bCs/>
                <w:i/>
                <w:sz w:val="28"/>
                <w:szCs w:val="28"/>
              </w:rPr>
            </w:pPr>
            <w:r w:rsidRPr="009A745D">
              <w:rPr>
                <w:rFonts w:ascii="Times New Roman" w:hAnsi="Times New Roman" w:cs="Times New Roman"/>
                <w:b/>
                <w:bCs/>
                <w:sz w:val="28"/>
                <w:szCs w:val="28"/>
              </w:rPr>
              <w:t xml:space="preserve">Практическое занятие №9. </w:t>
            </w:r>
            <w:r w:rsidRPr="009A745D">
              <w:rPr>
                <w:rFonts w:ascii="Times New Roman" w:hAnsi="Times New Roman" w:cs="Times New Roman"/>
                <w:bCs/>
                <w:sz w:val="28"/>
                <w:szCs w:val="28"/>
              </w:rPr>
              <w:t>На основании данных годового отчета рассмотреть порядок формирования и распределения прибыли предприятия.</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b/>
                <w:sz w:val="28"/>
                <w:szCs w:val="28"/>
              </w:rPr>
            </w:pPr>
            <w:r w:rsidRPr="009A745D">
              <w:rPr>
                <w:rFonts w:ascii="Times New Roman" w:hAnsi="Times New Roman" w:cs="Times New Roman"/>
                <w:b/>
                <w:sz w:val="28"/>
                <w:szCs w:val="28"/>
              </w:rPr>
              <w:t>2</w:t>
            </w:r>
          </w:p>
        </w:tc>
        <w:tc>
          <w:tcPr>
            <w:tcW w:w="764" w:type="pct"/>
          </w:tcPr>
          <w:p w:rsidR="00392600" w:rsidRPr="004F0259" w:rsidRDefault="00392600" w:rsidP="00392600">
            <w:pPr>
              <w:pStyle w:val="afffff9"/>
              <w:rPr>
                <w:sz w:val="24"/>
                <w:szCs w:val="24"/>
              </w:rPr>
            </w:pPr>
            <w:r>
              <w:rPr>
                <w:sz w:val="24"/>
                <w:szCs w:val="24"/>
              </w:rPr>
              <w:t>ЛР-16,17,19,21-27,31-34,36,37</w:t>
            </w:r>
          </w:p>
        </w:tc>
      </w:tr>
      <w:tr w:rsidR="00392600" w:rsidRPr="009A745D" w:rsidTr="009B424A">
        <w:tc>
          <w:tcPr>
            <w:tcW w:w="3730" w:type="pct"/>
            <w:gridSpan w:val="6"/>
          </w:tcPr>
          <w:p w:rsidR="00392600" w:rsidRPr="009A745D" w:rsidRDefault="00392600" w:rsidP="00392600">
            <w:pPr>
              <w:spacing w:after="0" w:line="240" w:lineRule="auto"/>
              <w:rPr>
                <w:rFonts w:ascii="Times New Roman" w:hAnsi="Times New Roman" w:cs="Times New Roman"/>
                <w:b/>
                <w:bCs/>
                <w:i/>
                <w:sz w:val="28"/>
                <w:szCs w:val="28"/>
              </w:rPr>
            </w:pPr>
            <w:r w:rsidRPr="009A745D">
              <w:rPr>
                <w:rFonts w:ascii="Times New Roman" w:hAnsi="Times New Roman" w:cs="Times New Roman"/>
                <w:b/>
                <w:bCs/>
                <w:i/>
                <w:sz w:val="28"/>
                <w:szCs w:val="28"/>
              </w:rPr>
              <w:t>Раздел 2. Органозационно-экономические основы использования производственных ресурсов</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b/>
                <w:sz w:val="28"/>
                <w:szCs w:val="28"/>
              </w:rPr>
            </w:pPr>
            <w:r w:rsidRPr="009A745D">
              <w:rPr>
                <w:rFonts w:ascii="Times New Roman" w:hAnsi="Times New Roman" w:cs="Times New Roman"/>
                <w:b/>
                <w:sz w:val="28"/>
                <w:szCs w:val="28"/>
              </w:rPr>
              <w:t>18</w:t>
            </w:r>
          </w:p>
        </w:tc>
        <w:tc>
          <w:tcPr>
            <w:tcW w:w="764" w:type="pct"/>
          </w:tcPr>
          <w:p w:rsidR="00392600" w:rsidRPr="009A745D" w:rsidRDefault="00392600" w:rsidP="00392600">
            <w:pPr>
              <w:spacing w:after="0" w:line="240" w:lineRule="auto"/>
              <w:jc w:val="center"/>
              <w:rPr>
                <w:rFonts w:ascii="Times New Roman" w:hAnsi="Times New Roman" w:cs="Times New Roman"/>
                <w:b/>
                <w:sz w:val="28"/>
                <w:szCs w:val="28"/>
              </w:rPr>
            </w:pPr>
          </w:p>
        </w:tc>
      </w:tr>
      <w:tr w:rsidR="00392600" w:rsidRPr="009A745D" w:rsidTr="009B424A">
        <w:trPr>
          <w:trHeight w:val="2453"/>
        </w:trPr>
        <w:tc>
          <w:tcPr>
            <w:tcW w:w="1001" w:type="pct"/>
            <w:vMerge w:val="restart"/>
          </w:tcPr>
          <w:p w:rsidR="00392600" w:rsidRPr="009A745D" w:rsidRDefault="00392600" w:rsidP="0039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i/>
                <w:sz w:val="28"/>
                <w:szCs w:val="28"/>
              </w:rPr>
            </w:pPr>
            <w:r w:rsidRPr="009A745D">
              <w:rPr>
                <w:rFonts w:ascii="Times New Roman" w:hAnsi="Times New Roman" w:cs="Times New Roman"/>
                <w:b/>
                <w:i/>
                <w:sz w:val="28"/>
                <w:szCs w:val="28"/>
              </w:rPr>
              <w:t>Тема 2.1</w:t>
            </w:r>
          </w:p>
          <w:p w:rsidR="00392600" w:rsidRPr="009A745D" w:rsidRDefault="00392600" w:rsidP="00392600">
            <w:pPr>
              <w:pStyle w:val="Style14"/>
              <w:jc w:val="left"/>
              <w:rPr>
                <w:rStyle w:val="FontStyle35"/>
                <w:rFonts w:eastAsiaTheme="minorEastAsia"/>
                <w:b w:val="0"/>
                <w:i/>
                <w:sz w:val="28"/>
                <w:szCs w:val="28"/>
              </w:rPr>
            </w:pPr>
            <w:r w:rsidRPr="009A745D">
              <w:rPr>
                <w:b/>
                <w:i/>
                <w:sz w:val="28"/>
                <w:szCs w:val="28"/>
              </w:rPr>
              <w:t>Организация  и  управление  использования транспортных средств, ТО, ремонта  и  хранения.</w:t>
            </w:r>
          </w:p>
        </w:tc>
        <w:tc>
          <w:tcPr>
            <w:tcW w:w="2729" w:type="pct"/>
            <w:gridSpan w:val="5"/>
          </w:tcPr>
          <w:p w:rsidR="00392600" w:rsidRPr="009A745D" w:rsidRDefault="00392600" w:rsidP="00392600">
            <w:pPr>
              <w:spacing w:after="0"/>
              <w:rPr>
                <w:rFonts w:ascii="Times New Roman" w:hAnsi="Times New Roman" w:cs="Times New Roman"/>
                <w:b/>
                <w:bCs/>
                <w:sz w:val="28"/>
                <w:szCs w:val="28"/>
              </w:rPr>
            </w:pPr>
            <w:r w:rsidRPr="009A745D">
              <w:rPr>
                <w:rFonts w:ascii="Times New Roman" w:hAnsi="Times New Roman" w:cs="Times New Roman"/>
                <w:sz w:val="28"/>
                <w:szCs w:val="28"/>
              </w:rPr>
              <w:t>Экономическое  значение  транспорта  в  развитии  АПК.  Основные  технико-экономические  показатели  использования  транспортных  средств.</w:t>
            </w:r>
          </w:p>
          <w:p w:rsidR="00392600" w:rsidRPr="009A745D" w:rsidRDefault="00392600" w:rsidP="00392600">
            <w:pPr>
              <w:spacing w:after="0"/>
              <w:rPr>
                <w:rFonts w:ascii="Times New Roman" w:hAnsi="Times New Roman" w:cs="Times New Roman"/>
                <w:b/>
                <w:bCs/>
                <w:sz w:val="28"/>
                <w:szCs w:val="28"/>
              </w:rPr>
            </w:pPr>
            <w:r w:rsidRPr="009A745D">
              <w:rPr>
                <w:rFonts w:ascii="Times New Roman" w:hAnsi="Times New Roman" w:cs="Times New Roman"/>
                <w:sz w:val="28"/>
                <w:szCs w:val="28"/>
              </w:rPr>
              <w:t>Определение  объемов  транспортных работ  на  предприятии.  Расчет  потребности  в  транспортных  средствах.  Организационные  формы  использования  автотранспорта.</w:t>
            </w:r>
          </w:p>
          <w:p w:rsidR="00392600" w:rsidRPr="009A745D" w:rsidRDefault="00392600" w:rsidP="00392600">
            <w:pPr>
              <w:spacing w:after="0"/>
              <w:rPr>
                <w:rFonts w:ascii="Times New Roman" w:hAnsi="Times New Roman" w:cs="Times New Roman"/>
                <w:b/>
                <w:bCs/>
                <w:sz w:val="28"/>
                <w:szCs w:val="28"/>
              </w:rPr>
            </w:pPr>
            <w:r w:rsidRPr="009A745D">
              <w:rPr>
                <w:rFonts w:ascii="Times New Roman" w:hAnsi="Times New Roman" w:cs="Times New Roman"/>
                <w:sz w:val="28"/>
                <w:szCs w:val="28"/>
              </w:rPr>
              <w:t>Ремонтная  база  АПК.  Специализация  и  кооперирование  при  техническом  обслуживании  и  ремонте  техники.  Экономическая  эффективность  различных  форм  организации  ТО  и  ремонта автотранспорта.</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b/>
                <w:sz w:val="28"/>
                <w:szCs w:val="28"/>
              </w:rPr>
            </w:pPr>
            <w:r w:rsidRPr="009A745D">
              <w:rPr>
                <w:rFonts w:ascii="Times New Roman" w:hAnsi="Times New Roman" w:cs="Times New Roman"/>
                <w:b/>
                <w:sz w:val="28"/>
                <w:szCs w:val="28"/>
              </w:rPr>
              <w:t>2</w:t>
            </w:r>
          </w:p>
        </w:tc>
        <w:tc>
          <w:tcPr>
            <w:tcW w:w="764" w:type="pct"/>
          </w:tcPr>
          <w:p w:rsidR="00392600" w:rsidRDefault="00392600" w:rsidP="00392600">
            <w:pPr>
              <w:pStyle w:val="afffff9"/>
              <w:rPr>
                <w:sz w:val="24"/>
                <w:szCs w:val="24"/>
              </w:rPr>
            </w:pPr>
          </w:p>
          <w:p w:rsidR="00392600" w:rsidRDefault="00392600" w:rsidP="00392600">
            <w:pPr>
              <w:pStyle w:val="afffff9"/>
              <w:rPr>
                <w:sz w:val="24"/>
                <w:szCs w:val="24"/>
              </w:rPr>
            </w:pPr>
          </w:p>
          <w:p w:rsidR="00392600" w:rsidRDefault="00392600" w:rsidP="00392600">
            <w:pPr>
              <w:pStyle w:val="afffff9"/>
              <w:rPr>
                <w:sz w:val="24"/>
                <w:szCs w:val="24"/>
              </w:rPr>
            </w:pPr>
          </w:p>
          <w:p w:rsidR="00392600" w:rsidRDefault="00392600" w:rsidP="00392600">
            <w:pPr>
              <w:pStyle w:val="afffff9"/>
              <w:rPr>
                <w:sz w:val="24"/>
                <w:szCs w:val="24"/>
              </w:rPr>
            </w:pPr>
          </w:p>
          <w:p w:rsidR="00392600" w:rsidRDefault="00392600" w:rsidP="00392600">
            <w:pPr>
              <w:pStyle w:val="afffff9"/>
              <w:rPr>
                <w:sz w:val="24"/>
                <w:szCs w:val="24"/>
              </w:rPr>
            </w:pPr>
          </w:p>
          <w:p w:rsidR="00392600" w:rsidRPr="004F0259" w:rsidRDefault="00392600" w:rsidP="00392600">
            <w:pPr>
              <w:pStyle w:val="afffff9"/>
              <w:rPr>
                <w:sz w:val="24"/>
                <w:szCs w:val="24"/>
              </w:rPr>
            </w:pPr>
            <w:r>
              <w:rPr>
                <w:sz w:val="24"/>
                <w:szCs w:val="24"/>
              </w:rPr>
              <w:t>ЛР-16,17,19,21-27,31-34,36,37</w:t>
            </w:r>
          </w:p>
        </w:tc>
      </w:tr>
      <w:tr w:rsidR="00392600" w:rsidRPr="009A745D" w:rsidTr="009B424A">
        <w:trPr>
          <w:trHeight w:val="255"/>
        </w:trPr>
        <w:tc>
          <w:tcPr>
            <w:tcW w:w="1001" w:type="pct"/>
            <w:vMerge/>
          </w:tcPr>
          <w:p w:rsidR="00392600" w:rsidRPr="009A745D" w:rsidRDefault="00392600" w:rsidP="00392600">
            <w:pPr>
              <w:spacing w:after="0" w:line="240" w:lineRule="auto"/>
              <w:rPr>
                <w:rFonts w:ascii="Times New Roman" w:hAnsi="Times New Roman" w:cs="Times New Roman"/>
                <w:b/>
                <w:bCs/>
                <w:i/>
                <w:sz w:val="28"/>
                <w:szCs w:val="28"/>
              </w:rPr>
            </w:pPr>
          </w:p>
        </w:tc>
        <w:tc>
          <w:tcPr>
            <w:tcW w:w="2729" w:type="pct"/>
            <w:gridSpan w:val="5"/>
          </w:tcPr>
          <w:p w:rsidR="00392600" w:rsidRPr="009A745D" w:rsidRDefault="00392600" w:rsidP="00392600">
            <w:pPr>
              <w:spacing w:after="0"/>
              <w:rPr>
                <w:rFonts w:ascii="Times New Roman" w:hAnsi="Times New Roman" w:cs="Times New Roman"/>
                <w:sz w:val="28"/>
                <w:szCs w:val="28"/>
              </w:rPr>
            </w:pPr>
            <w:r w:rsidRPr="009A745D">
              <w:rPr>
                <w:rFonts w:ascii="Times New Roman" w:hAnsi="Times New Roman" w:cs="Times New Roman"/>
                <w:b/>
                <w:bCs/>
                <w:spacing w:val="-2"/>
                <w:sz w:val="28"/>
                <w:szCs w:val="28"/>
              </w:rPr>
              <w:t>Практическое  занятие№10.</w:t>
            </w:r>
            <w:r w:rsidRPr="009A745D">
              <w:rPr>
                <w:rFonts w:ascii="Times New Roman" w:hAnsi="Times New Roman" w:cs="Times New Roman"/>
                <w:spacing w:val="-2"/>
                <w:sz w:val="28"/>
                <w:szCs w:val="28"/>
              </w:rPr>
              <w:t xml:space="preserve">  </w:t>
            </w:r>
            <w:r w:rsidRPr="009A745D">
              <w:rPr>
                <w:rFonts w:ascii="Times New Roman" w:hAnsi="Times New Roman" w:cs="Times New Roman"/>
                <w:sz w:val="28"/>
                <w:szCs w:val="28"/>
              </w:rPr>
              <w:t xml:space="preserve">Определить  показатели  </w:t>
            </w:r>
          </w:p>
          <w:p w:rsidR="00392600" w:rsidRPr="009A745D" w:rsidRDefault="00392600" w:rsidP="00392600">
            <w:pPr>
              <w:spacing w:after="0"/>
              <w:rPr>
                <w:rFonts w:ascii="Times New Roman" w:hAnsi="Times New Roman" w:cs="Times New Roman"/>
                <w:sz w:val="28"/>
                <w:szCs w:val="28"/>
              </w:rPr>
            </w:pPr>
            <w:r w:rsidRPr="009A745D">
              <w:rPr>
                <w:rFonts w:ascii="Times New Roman" w:hAnsi="Times New Roman" w:cs="Times New Roman"/>
                <w:sz w:val="28"/>
                <w:szCs w:val="28"/>
              </w:rPr>
              <w:t>эффективности  использования  автомобильного  транспорта  на  предприятии.</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b/>
                <w:sz w:val="28"/>
                <w:szCs w:val="28"/>
              </w:rPr>
            </w:pPr>
            <w:r w:rsidRPr="009A745D">
              <w:rPr>
                <w:rFonts w:ascii="Times New Roman" w:hAnsi="Times New Roman" w:cs="Times New Roman"/>
                <w:b/>
                <w:sz w:val="28"/>
                <w:szCs w:val="28"/>
              </w:rPr>
              <w:t>2</w:t>
            </w:r>
          </w:p>
        </w:tc>
        <w:tc>
          <w:tcPr>
            <w:tcW w:w="764" w:type="pct"/>
          </w:tcPr>
          <w:p w:rsidR="00392600" w:rsidRPr="004F0259" w:rsidRDefault="00392600" w:rsidP="00392600">
            <w:pPr>
              <w:pStyle w:val="afffff9"/>
              <w:rPr>
                <w:sz w:val="24"/>
                <w:szCs w:val="24"/>
              </w:rPr>
            </w:pPr>
            <w:r>
              <w:rPr>
                <w:sz w:val="24"/>
                <w:szCs w:val="24"/>
              </w:rPr>
              <w:t>ЛР-16,17,19,21-27,31-34,36,37</w:t>
            </w:r>
          </w:p>
        </w:tc>
      </w:tr>
      <w:tr w:rsidR="00392600" w:rsidRPr="009A745D" w:rsidTr="000C0476">
        <w:trPr>
          <w:trHeight w:val="2602"/>
        </w:trPr>
        <w:tc>
          <w:tcPr>
            <w:tcW w:w="1001" w:type="pct"/>
            <w:vMerge w:val="restart"/>
          </w:tcPr>
          <w:p w:rsidR="00392600" w:rsidRPr="009A745D" w:rsidRDefault="00392600" w:rsidP="0039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
                <w:i/>
                <w:sz w:val="28"/>
                <w:szCs w:val="28"/>
              </w:rPr>
            </w:pPr>
            <w:r w:rsidRPr="009A745D">
              <w:rPr>
                <w:rFonts w:ascii="Times New Roman" w:hAnsi="Times New Roman" w:cs="Times New Roman"/>
                <w:b/>
                <w:i/>
                <w:sz w:val="28"/>
                <w:szCs w:val="28"/>
              </w:rPr>
              <w:lastRenderedPageBreak/>
              <w:t>Тема 2.2</w:t>
            </w:r>
          </w:p>
          <w:p w:rsidR="00392600" w:rsidRPr="009A745D" w:rsidRDefault="00392600" w:rsidP="00392600">
            <w:pPr>
              <w:pStyle w:val="Style14"/>
              <w:jc w:val="left"/>
              <w:rPr>
                <w:rStyle w:val="FontStyle35"/>
                <w:rFonts w:eastAsiaTheme="minorEastAsia"/>
                <w:b w:val="0"/>
                <w:i/>
                <w:sz w:val="28"/>
                <w:szCs w:val="28"/>
              </w:rPr>
            </w:pPr>
            <w:r w:rsidRPr="009A745D">
              <w:rPr>
                <w:b/>
                <w:i/>
                <w:sz w:val="28"/>
                <w:szCs w:val="28"/>
              </w:rPr>
              <w:t>Организация  труда</w:t>
            </w:r>
          </w:p>
        </w:tc>
        <w:tc>
          <w:tcPr>
            <w:tcW w:w="2729" w:type="pct"/>
            <w:gridSpan w:val="5"/>
          </w:tcPr>
          <w:p w:rsidR="00392600" w:rsidRPr="009A745D" w:rsidRDefault="00392600" w:rsidP="00392600">
            <w:pPr>
              <w:spacing w:after="0"/>
              <w:rPr>
                <w:rFonts w:ascii="Times New Roman" w:hAnsi="Times New Roman" w:cs="Times New Roman"/>
                <w:b/>
                <w:bCs/>
                <w:sz w:val="28"/>
                <w:szCs w:val="28"/>
              </w:rPr>
            </w:pPr>
            <w:r w:rsidRPr="009A745D">
              <w:rPr>
                <w:rFonts w:ascii="Times New Roman" w:hAnsi="Times New Roman" w:cs="Times New Roman"/>
                <w:sz w:val="28"/>
                <w:szCs w:val="28"/>
              </w:rPr>
              <w:t>Понятие и сущность организации труда, принципы рациональной организации трудового процесса. Формы организационного труда. НОТ в с/х производстве, основные направления, принципы, задачи</w:t>
            </w:r>
          </w:p>
          <w:p w:rsidR="00392600" w:rsidRPr="009A745D" w:rsidRDefault="00392600" w:rsidP="00392600">
            <w:pPr>
              <w:spacing w:after="0"/>
              <w:rPr>
                <w:rFonts w:ascii="Times New Roman" w:hAnsi="Times New Roman" w:cs="Times New Roman"/>
                <w:b/>
                <w:bCs/>
                <w:sz w:val="28"/>
                <w:szCs w:val="28"/>
              </w:rPr>
            </w:pPr>
            <w:r w:rsidRPr="009A745D">
              <w:rPr>
                <w:rFonts w:ascii="Times New Roman" w:hAnsi="Times New Roman" w:cs="Times New Roman"/>
                <w:sz w:val="28"/>
                <w:szCs w:val="28"/>
              </w:rPr>
              <w:t>Формы  организации  трудовых  коллективов.  Принципы  формирования производственных  подразделений.  Организация  рабочего  места.  Рациональная  организация  труда  и  отдыха   исполнителей.</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b/>
                <w:sz w:val="28"/>
                <w:szCs w:val="28"/>
              </w:rPr>
            </w:pPr>
            <w:r w:rsidRPr="009A745D">
              <w:rPr>
                <w:rFonts w:ascii="Times New Roman" w:hAnsi="Times New Roman" w:cs="Times New Roman"/>
                <w:b/>
                <w:sz w:val="28"/>
                <w:szCs w:val="28"/>
              </w:rPr>
              <w:t>2</w:t>
            </w:r>
          </w:p>
        </w:tc>
        <w:tc>
          <w:tcPr>
            <w:tcW w:w="764" w:type="pct"/>
          </w:tcPr>
          <w:p w:rsidR="00392600" w:rsidRDefault="00392600" w:rsidP="00392600">
            <w:pPr>
              <w:pStyle w:val="afffff9"/>
              <w:rPr>
                <w:sz w:val="24"/>
                <w:szCs w:val="24"/>
              </w:rPr>
            </w:pPr>
          </w:p>
          <w:p w:rsidR="00392600" w:rsidRDefault="00392600" w:rsidP="00392600">
            <w:pPr>
              <w:pStyle w:val="afffff9"/>
              <w:rPr>
                <w:sz w:val="24"/>
                <w:szCs w:val="24"/>
              </w:rPr>
            </w:pPr>
          </w:p>
          <w:p w:rsidR="00392600" w:rsidRDefault="00392600" w:rsidP="00392600">
            <w:pPr>
              <w:pStyle w:val="afffff9"/>
              <w:rPr>
                <w:sz w:val="24"/>
                <w:szCs w:val="24"/>
              </w:rPr>
            </w:pPr>
          </w:p>
          <w:p w:rsidR="00392600" w:rsidRDefault="00392600" w:rsidP="00392600">
            <w:pPr>
              <w:pStyle w:val="afffff9"/>
              <w:rPr>
                <w:sz w:val="24"/>
                <w:szCs w:val="24"/>
              </w:rPr>
            </w:pPr>
          </w:p>
          <w:p w:rsidR="00392600" w:rsidRPr="004F0259" w:rsidRDefault="00392600" w:rsidP="00392600">
            <w:pPr>
              <w:pStyle w:val="afffff9"/>
              <w:rPr>
                <w:sz w:val="24"/>
                <w:szCs w:val="24"/>
              </w:rPr>
            </w:pPr>
            <w:r>
              <w:rPr>
                <w:sz w:val="24"/>
                <w:szCs w:val="24"/>
              </w:rPr>
              <w:t>ЛР-16,17,19,21-27,31-34,36,37</w:t>
            </w:r>
          </w:p>
        </w:tc>
      </w:tr>
      <w:tr w:rsidR="00392600" w:rsidRPr="009A745D" w:rsidTr="009B424A">
        <w:trPr>
          <w:trHeight w:val="150"/>
        </w:trPr>
        <w:tc>
          <w:tcPr>
            <w:tcW w:w="1001" w:type="pct"/>
            <w:vMerge/>
          </w:tcPr>
          <w:p w:rsidR="00392600" w:rsidRPr="009A745D" w:rsidRDefault="00392600" w:rsidP="00392600">
            <w:pPr>
              <w:spacing w:after="0" w:line="240" w:lineRule="auto"/>
              <w:rPr>
                <w:rFonts w:ascii="Times New Roman" w:hAnsi="Times New Roman" w:cs="Times New Roman"/>
                <w:b/>
                <w:bCs/>
                <w:i/>
                <w:sz w:val="28"/>
                <w:szCs w:val="28"/>
              </w:rPr>
            </w:pPr>
          </w:p>
        </w:tc>
        <w:tc>
          <w:tcPr>
            <w:tcW w:w="2729" w:type="pct"/>
            <w:gridSpan w:val="5"/>
          </w:tcPr>
          <w:p w:rsidR="00392600" w:rsidRPr="009A745D" w:rsidRDefault="00392600" w:rsidP="00392600">
            <w:pPr>
              <w:spacing w:after="0"/>
              <w:rPr>
                <w:rFonts w:ascii="Times New Roman" w:hAnsi="Times New Roman" w:cs="Times New Roman"/>
                <w:b/>
                <w:bCs/>
                <w:sz w:val="28"/>
                <w:szCs w:val="28"/>
              </w:rPr>
            </w:pPr>
            <w:r w:rsidRPr="009A745D">
              <w:rPr>
                <w:rFonts w:ascii="Times New Roman" w:hAnsi="Times New Roman" w:cs="Times New Roman"/>
                <w:b/>
                <w:bCs/>
                <w:sz w:val="28"/>
                <w:szCs w:val="28"/>
              </w:rPr>
              <w:t xml:space="preserve">Практическое занятие №11  </w:t>
            </w:r>
            <w:r w:rsidRPr="009A745D">
              <w:rPr>
                <w:rFonts w:ascii="Times New Roman" w:hAnsi="Times New Roman" w:cs="Times New Roman"/>
                <w:sz w:val="28"/>
                <w:szCs w:val="28"/>
              </w:rPr>
              <w:t>Разработка планов  НОТ  по  ремонтной  мастерской  и  пункту  ТО автомобильного  транспорта.</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b/>
                <w:sz w:val="28"/>
                <w:szCs w:val="28"/>
              </w:rPr>
            </w:pPr>
            <w:r w:rsidRPr="009A745D">
              <w:rPr>
                <w:rFonts w:ascii="Times New Roman" w:hAnsi="Times New Roman" w:cs="Times New Roman"/>
                <w:b/>
                <w:sz w:val="28"/>
                <w:szCs w:val="28"/>
              </w:rPr>
              <w:t>2</w:t>
            </w:r>
          </w:p>
        </w:tc>
        <w:tc>
          <w:tcPr>
            <w:tcW w:w="764" w:type="pct"/>
          </w:tcPr>
          <w:p w:rsidR="00392600" w:rsidRPr="004F0259" w:rsidRDefault="00392600" w:rsidP="00392600">
            <w:pPr>
              <w:pStyle w:val="afffff9"/>
              <w:rPr>
                <w:sz w:val="24"/>
                <w:szCs w:val="24"/>
              </w:rPr>
            </w:pPr>
            <w:r>
              <w:rPr>
                <w:sz w:val="24"/>
                <w:szCs w:val="24"/>
              </w:rPr>
              <w:t>ЛР-16,17,19,21-27,31-34,36,37</w:t>
            </w:r>
          </w:p>
        </w:tc>
      </w:tr>
      <w:tr w:rsidR="00392600" w:rsidRPr="009A745D" w:rsidTr="000C0476">
        <w:trPr>
          <w:trHeight w:val="1491"/>
        </w:trPr>
        <w:tc>
          <w:tcPr>
            <w:tcW w:w="1001" w:type="pct"/>
            <w:vMerge w:val="restart"/>
          </w:tcPr>
          <w:p w:rsidR="00392600" w:rsidRPr="009A745D" w:rsidRDefault="00392600" w:rsidP="0039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
                <w:i/>
                <w:sz w:val="28"/>
                <w:szCs w:val="28"/>
              </w:rPr>
            </w:pPr>
            <w:r w:rsidRPr="009A745D">
              <w:rPr>
                <w:rFonts w:ascii="Times New Roman" w:hAnsi="Times New Roman" w:cs="Times New Roman"/>
                <w:b/>
                <w:i/>
                <w:sz w:val="28"/>
                <w:szCs w:val="28"/>
              </w:rPr>
              <w:t>Тема 2.3</w:t>
            </w:r>
          </w:p>
          <w:p w:rsidR="00392600" w:rsidRPr="009A745D" w:rsidRDefault="00392600" w:rsidP="0039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Style w:val="FontStyle35"/>
                <w:b w:val="0"/>
                <w:i/>
                <w:sz w:val="28"/>
                <w:szCs w:val="28"/>
              </w:rPr>
            </w:pPr>
            <w:r w:rsidRPr="009A745D">
              <w:rPr>
                <w:rFonts w:ascii="Times New Roman" w:hAnsi="Times New Roman" w:cs="Times New Roman"/>
                <w:b/>
                <w:i/>
                <w:sz w:val="28"/>
                <w:szCs w:val="28"/>
              </w:rPr>
              <w:t>Нормирование  труда</w:t>
            </w:r>
          </w:p>
        </w:tc>
        <w:tc>
          <w:tcPr>
            <w:tcW w:w="2729" w:type="pct"/>
            <w:gridSpan w:val="5"/>
          </w:tcPr>
          <w:p w:rsidR="00392600" w:rsidRPr="009A745D" w:rsidRDefault="00392600" w:rsidP="00392600">
            <w:pPr>
              <w:spacing w:after="0"/>
              <w:rPr>
                <w:rFonts w:ascii="Times New Roman" w:hAnsi="Times New Roman" w:cs="Times New Roman"/>
                <w:b/>
                <w:bCs/>
                <w:sz w:val="28"/>
                <w:szCs w:val="28"/>
              </w:rPr>
            </w:pPr>
            <w:r w:rsidRPr="009A745D">
              <w:rPr>
                <w:rFonts w:ascii="Times New Roman" w:hAnsi="Times New Roman" w:cs="Times New Roman"/>
                <w:sz w:val="28"/>
                <w:szCs w:val="28"/>
              </w:rPr>
              <w:t>Сущность, значение и принципы нормирования труда, виды норм труда, методы нормирования.</w:t>
            </w:r>
          </w:p>
          <w:p w:rsidR="00392600" w:rsidRPr="009A745D" w:rsidRDefault="00392600" w:rsidP="00392600">
            <w:pPr>
              <w:spacing w:after="0"/>
              <w:rPr>
                <w:rFonts w:ascii="Times New Roman" w:hAnsi="Times New Roman" w:cs="Times New Roman"/>
                <w:b/>
                <w:bCs/>
                <w:sz w:val="28"/>
                <w:szCs w:val="28"/>
              </w:rPr>
            </w:pPr>
            <w:r w:rsidRPr="009A745D">
              <w:rPr>
                <w:rFonts w:ascii="Times New Roman" w:hAnsi="Times New Roman" w:cs="Times New Roman"/>
                <w:sz w:val="28"/>
                <w:szCs w:val="28"/>
              </w:rPr>
              <w:t>Классификация  работ и нормообразующие факторы. Классификация затрат рабочего времени  смены.</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b/>
                <w:sz w:val="28"/>
                <w:szCs w:val="28"/>
              </w:rPr>
            </w:pPr>
            <w:r w:rsidRPr="009A745D">
              <w:rPr>
                <w:rFonts w:ascii="Times New Roman" w:hAnsi="Times New Roman" w:cs="Times New Roman"/>
                <w:b/>
                <w:sz w:val="28"/>
                <w:szCs w:val="28"/>
              </w:rPr>
              <w:t>2</w:t>
            </w:r>
          </w:p>
        </w:tc>
        <w:tc>
          <w:tcPr>
            <w:tcW w:w="764" w:type="pct"/>
          </w:tcPr>
          <w:p w:rsidR="00392600" w:rsidRDefault="00392600" w:rsidP="00392600">
            <w:pPr>
              <w:pStyle w:val="afffff9"/>
              <w:rPr>
                <w:sz w:val="24"/>
                <w:szCs w:val="24"/>
              </w:rPr>
            </w:pPr>
          </w:p>
          <w:p w:rsidR="00392600" w:rsidRDefault="00392600" w:rsidP="00392600">
            <w:pPr>
              <w:pStyle w:val="afffff9"/>
              <w:rPr>
                <w:sz w:val="24"/>
                <w:szCs w:val="24"/>
              </w:rPr>
            </w:pPr>
          </w:p>
          <w:p w:rsidR="00392600" w:rsidRPr="004F0259" w:rsidRDefault="00392600" w:rsidP="00392600">
            <w:pPr>
              <w:pStyle w:val="afffff9"/>
              <w:rPr>
                <w:sz w:val="24"/>
                <w:szCs w:val="24"/>
              </w:rPr>
            </w:pPr>
            <w:r>
              <w:rPr>
                <w:sz w:val="24"/>
                <w:szCs w:val="24"/>
              </w:rPr>
              <w:t>ЛР-16,17,19,21-27,31-34,36,37</w:t>
            </w:r>
          </w:p>
        </w:tc>
      </w:tr>
      <w:tr w:rsidR="00392600" w:rsidRPr="009A745D" w:rsidTr="009B424A">
        <w:trPr>
          <w:trHeight w:val="225"/>
        </w:trPr>
        <w:tc>
          <w:tcPr>
            <w:tcW w:w="1001" w:type="pct"/>
            <w:vMerge/>
          </w:tcPr>
          <w:p w:rsidR="00392600" w:rsidRPr="009A745D" w:rsidRDefault="00392600" w:rsidP="00392600">
            <w:pPr>
              <w:spacing w:after="0" w:line="240" w:lineRule="auto"/>
              <w:rPr>
                <w:rFonts w:ascii="Times New Roman" w:hAnsi="Times New Roman" w:cs="Times New Roman"/>
                <w:b/>
                <w:bCs/>
                <w:i/>
                <w:sz w:val="28"/>
                <w:szCs w:val="28"/>
              </w:rPr>
            </w:pPr>
          </w:p>
        </w:tc>
        <w:tc>
          <w:tcPr>
            <w:tcW w:w="2729" w:type="pct"/>
            <w:gridSpan w:val="5"/>
          </w:tcPr>
          <w:p w:rsidR="00392600" w:rsidRPr="009A745D" w:rsidRDefault="00392600" w:rsidP="00392600">
            <w:pPr>
              <w:spacing w:after="0"/>
              <w:rPr>
                <w:rFonts w:ascii="Times New Roman" w:hAnsi="Times New Roman" w:cs="Times New Roman"/>
                <w:b/>
                <w:bCs/>
                <w:sz w:val="28"/>
                <w:szCs w:val="28"/>
              </w:rPr>
            </w:pPr>
            <w:r w:rsidRPr="009A745D">
              <w:rPr>
                <w:rFonts w:ascii="Times New Roman" w:hAnsi="Times New Roman" w:cs="Times New Roman"/>
                <w:b/>
                <w:bCs/>
                <w:sz w:val="28"/>
                <w:szCs w:val="28"/>
              </w:rPr>
              <w:t xml:space="preserve">Практическое занятие 12   </w:t>
            </w:r>
            <w:r w:rsidRPr="009A745D">
              <w:rPr>
                <w:rFonts w:ascii="Times New Roman" w:hAnsi="Times New Roman" w:cs="Times New Roman"/>
                <w:sz w:val="28"/>
                <w:szCs w:val="28"/>
              </w:rPr>
              <w:t xml:space="preserve">Определение норм выработки на механизированные,  транспортные,  станочные,  слесарные, сварочные  и  разборочно-сборочные  работы.  </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b/>
                <w:sz w:val="28"/>
                <w:szCs w:val="28"/>
              </w:rPr>
            </w:pPr>
            <w:r w:rsidRPr="009A745D">
              <w:rPr>
                <w:rFonts w:ascii="Times New Roman" w:hAnsi="Times New Roman" w:cs="Times New Roman"/>
                <w:b/>
                <w:sz w:val="28"/>
                <w:szCs w:val="28"/>
              </w:rPr>
              <w:t>2</w:t>
            </w:r>
          </w:p>
        </w:tc>
        <w:tc>
          <w:tcPr>
            <w:tcW w:w="764" w:type="pct"/>
          </w:tcPr>
          <w:p w:rsidR="00392600" w:rsidRDefault="00392600" w:rsidP="00392600">
            <w:pPr>
              <w:pStyle w:val="afffff9"/>
              <w:rPr>
                <w:sz w:val="24"/>
                <w:szCs w:val="24"/>
              </w:rPr>
            </w:pPr>
          </w:p>
          <w:p w:rsidR="00392600" w:rsidRPr="004F0259" w:rsidRDefault="00392600" w:rsidP="00392600">
            <w:pPr>
              <w:pStyle w:val="afffff9"/>
              <w:rPr>
                <w:sz w:val="24"/>
                <w:szCs w:val="24"/>
              </w:rPr>
            </w:pPr>
            <w:r>
              <w:rPr>
                <w:sz w:val="24"/>
                <w:szCs w:val="24"/>
              </w:rPr>
              <w:t>ЛР-16,17,19,21-27,31-34,36,37</w:t>
            </w:r>
          </w:p>
        </w:tc>
      </w:tr>
      <w:tr w:rsidR="00392600" w:rsidRPr="009A745D" w:rsidTr="000C0476">
        <w:trPr>
          <w:trHeight w:val="1481"/>
        </w:trPr>
        <w:tc>
          <w:tcPr>
            <w:tcW w:w="1001" w:type="pct"/>
            <w:vMerge w:val="restart"/>
          </w:tcPr>
          <w:p w:rsidR="00392600" w:rsidRPr="009A745D" w:rsidRDefault="00392600" w:rsidP="0039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i/>
                <w:sz w:val="28"/>
                <w:szCs w:val="28"/>
              </w:rPr>
            </w:pPr>
            <w:r w:rsidRPr="009A745D">
              <w:rPr>
                <w:rFonts w:ascii="Times New Roman" w:hAnsi="Times New Roman" w:cs="Times New Roman"/>
                <w:b/>
                <w:i/>
                <w:sz w:val="28"/>
                <w:szCs w:val="28"/>
              </w:rPr>
              <w:t>Тема 2.4</w:t>
            </w:r>
          </w:p>
          <w:p w:rsidR="00392600" w:rsidRPr="009A745D" w:rsidRDefault="00392600" w:rsidP="0039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i/>
                <w:sz w:val="28"/>
                <w:szCs w:val="28"/>
              </w:rPr>
            </w:pPr>
            <w:r w:rsidRPr="009A745D">
              <w:rPr>
                <w:rFonts w:ascii="Times New Roman" w:hAnsi="Times New Roman" w:cs="Times New Roman"/>
                <w:b/>
                <w:i/>
                <w:sz w:val="28"/>
                <w:szCs w:val="28"/>
              </w:rPr>
              <w:t>. Оплата  труда на предприятии</w:t>
            </w:r>
          </w:p>
        </w:tc>
        <w:tc>
          <w:tcPr>
            <w:tcW w:w="2729" w:type="pct"/>
            <w:gridSpan w:val="5"/>
          </w:tcPr>
          <w:p w:rsidR="00392600" w:rsidRPr="009A745D" w:rsidRDefault="00392600" w:rsidP="00392600">
            <w:pPr>
              <w:spacing w:after="0"/>
              <w:rPr>
                <w:rFonts w:ascii="Times New Roman" w:hAnsi="Times New Roman" w:cs="Times New Roman"/>
                <w:b/>
                <w:bCs/>
                <w:sz w:val="28"/>
                <w:szCs w:val="28"/>
              </w:rPr>
            </w:pPr>
            <w:r w:rsidRPr="009A745D">
              <w:rPr>
                <w:rFonts w:ascii="Times New Roman" w:hAnsi="Times New Roman" w:cs="Times New Roman"/>
                <w:sz w:val="28"/>
                <w:szCs w:val="28"/>
              </w:rPr>
              <w:t>Сущность оплаты труда, принципы ее организации на предприятии. Формы и системы оплаты труда.</w:t>
            </w:r>
          </w:p>
          <w:p w:rsidR="00392600" w:rsidRPr="009A745D" w:rsidRDefault="00392600" w:rsidP="00392600">
            <w:pPr>
              <w:spacing w:after="0"/>
              <w:rPr>
                <w:rFonts w:ascii="Times New Roman" w:hAnsi="Times New Roman" w:cs="Times New Roman"/>
                <w:b/>
                <w:bCs/>
                <w:sz w:val="28"/>
                <w:szCs w:val="28"/>
              </w:rPr>
            </w:pPr>
            <w:r w:rsidRPr="009A745D">
              <w:rPr>
                <w:rFonts w:ascii="Times New Roman" w:hAnsi="Times New Roman" w:cs="Times New Roman"/>
                <w:sz w:val="28"/>
                <w:szCs w:val="28"/>
              </w:rPr>
              <w:t>Тарифные и бестарифные системы оплаты труда, основная и дополнительная оплата труда.</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b/>
                <w:sz w:val="28"/>
                <w:szCs w:val="28"/>
              </w:rPr>
            </w:pPr>
            <w:r w:rsidRPr="009A745D">
              <w:rPr>
                <w:rFonts w:ascii="Times New Roman" w:hAnsi="Times New Roman" w:cs="Times New Roman"/>
                <w:b/>
                <w:sz w:val="28"/>
                <w:szCs w:val="28"/>
              </w:rPr>
              <w:t>2</w:t>
            </w:r>
          </w:p>
        </w:tc>
        <w:tc>
          <w:tcPr>
            <w:tcW w:w="764" w:type="pct"/>
          </w:tcPr>
          <w:p w:rsidR="00392600" w:rsidRDefault="00392600" w:rsidP="00392600">
            <w:pPr>
              <w:pStyle w:val="afffff9"/>
              <w:rPr>
                <w:sz w:val="24"/>
                <w:szCs w:val="24"/>
              </w:rPr>
            </w:pPr>
          </w:p>
          <w:p w:rsidR="00392600" w:rsidRDefault="00392600" w:rsidP="00392600">
            <w:pPr>
              <w:pStyle w:val="afffff9"/>
              <w:rPr>
                <w:sz w:val="24"/>
                <w:szCs w:val="24"/>
              </w:rPr>
            </w:pPr>
          </w:p>
          <w:p w:rsidR="00392600" w:rsidRPr="004F0259" w:rsidRDefault="00392600" w:rsidP="00392600">
            <w:pPr>
              <w:pStyle w:val="afffff9"/>
              <w:rPr>
                <w:sz w:val="24"/>
                <w:szCs w:val="24"/>
              </w:rPr>
            </w:pPr>
            <w:r>
              <w:rPr>
                <w:sz w:val="24"/>
                <w:szCs w:val="24"/>
              </w:rPr>
              <w:t>ЛР-16,17,19,21-27,31-34,36,37</w:t>
            </w:r>
          </w:p>
        </w:tc>
      </w:tr>
      <w:tr w:rsidR="00392600" w:rsidRPr="009A745D" w:rsidTr="009B424A">
        <w:trPr>
          <w:trHeight w:val="105"/>
        </w:trPr>
        <w:tc>
          <w:tcPr>
            <w:tcW w:w="1001" w:type="pct"/>
            <w:vMerge/>
          </w:tcPr>
          <w:p w:rsidR="00392600" w:rsidRPr="009A745D" w:rsidRDefault="00392600" w:rsidP="00392600">
            <w:pPr>
              <w:spacing w:after="0" w:line="240" w:lineRule="auto"/>
              <w:rPr>
                <w:rFonts w:ascii="Times New Roman" w:hAnsi="Times New Roman" w:cs="Times New Roman"/>
                <w:b/>
                <w:bCs/>
                <w:i/>
                <w:sz w:val="28"/>
                <w:szCs w:val="28"/>
              </w:rPr>
            </w:pPr>
          </w:p>
        </w:tc>
        <w:tc>
          <w:tcPr>
            <w:tcW w:w="2729" w:type="pct"/>
            <w:gridSpan w:val="5"/>
          </w:tcPr>
          <w:p w:rsidR="00392600" w:rsidRPr="009A745D" w:rsidRDefault="00392600" w:rsidP="00392600">
            <w:pPr>
              <w:spacing w:after="0"/>
              <w:rPr>
                <w:rFonts w:ascii="Times New Roman" w:hAnsi="Times New Roman" w:cs="Times New Roman"/>
                <w:b/>
                <w:bCs/>
                <w:sz w:val="28"/>
                <w:szCs w:val="28"/>
              </w:rPr>
            </w:pPr>
            <w:r w:rsidRPr="009A745D">
              <w:rPr>
                <w:rFonts w:ascii="Times New Roman" w:hAnsi="Times New Roman" w:cs="Times New Roman"/>
                <w:b/>
                <w:bCs/>
                <w:sz w:val="28"/>
                <w:szCs w:val="28"/>
              </w:rPr>
              <w:t xml:space="preserve">Практическое занятие №13. </w:t>
            </w:r>
            <w:r w:rsidRPr="009A745D">
              <w:rPr>
                <w:rFonts w:ascii="Times New Roman" w:hAnsi="Times New Roman" w:cs="Times New Roman"/>
                <w:sz w:val="28"/>
                <w:szCs w:val="28"/>
              </w:rPr>
              <w:t xml:space="preserve">  Определение расценок за единицу продукции и работы. Начисление основной и дополнительной оплаты труда различным категориям работников</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b/>
                <w:sz w:val="28"/>
                <w:szCs w:val="28"/>
              </w:rPr>
            </w:pPr>
            <w:r w:rsidRPr="009A745D">
              <w:rPr>
                <w:rFonts w:ascii="Times New Roman" w:hAnsi="Times New Roman" w:cs="Times New Roman"/>
                <w:b/>
                <w:sz w:val="28"/>
                <w:szCs w:val="28"/>
              </w:rPr>
              <w:t>4</w:t>
            </w:r>
          </w:p>
        </w:tc>
        <w:tc>
          <w:tcPr>
            <w:tcW w:w="764" w:type="pct"/>
          </w:tcPr>
          <w:p w:rsidR="00392600" w:rsidRPr="004F0259" w:rsidRDefault="00392600" w:rsidP="00392600">
            <w:pPr>
              <w:pStyle w:val="afffff9"/>
              <w:rPr>
                <w:sz w:val="24"/>
                <w:szCs w:val="24"/>
              </w:rPr>
            </w:pPr>
            <w:r>
              <w:rPr>
                <w:sz w:val="24"/>
                <w:szCs w:val="24"/>
              </w:rPr>
              <w:t>ЛР-16,17,19,21-27,31-34,36,37</w:t>
            </w:r>
          </w:p>
        </w:tc>
      </w:tr>
      <w:tr w:rsidR="00392600" w:rsidRPr="009A745D" w:rsidTr="009B424A">
        <w:tc>
          <w:tcPr>
            <w:tcW w:w="3730" w:type="pct"/>
            <w:gridSpan w:val="6"/>
          </w:tcPr>
          <w:p w:rsidR="00392600" w:rsidRPr="009A745D" w:rsidRDefault="00392600" w:rsidP="00392600">
            <w:pPr>
              <w:spacing w:after="0" w:line="240" w:lineRule="auto"/>
              <w:rPr>
                <w:rFonts w:ascii="Times New Roman" w:hAnsi="Times New Roman" w:cs="Times New Roman"/>
                <w:b/>
                <w:bCs/>
                <w:i/>
                <w:sz w:val="28"/>
                <w:szCs w:val="28"/>
              </w:rPr>
            </w:pPr>
            <w:r w:rsidRPr="009A745D">
              <w:rPr>
                <w:rFonts w:ascii="Times New Roman" w:hAnsi="Times New Roman" w:cs="Times New Roman"/>
                <w:b/>
                <w:bCs/>
                <w:i/>
                <w:sz w:val="28"/>
                <w:szCs w:val="28"/>
              </w:rPr>
              <w:t>Раздел3 Основы предпринимательской деятельности</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b/>
                <w:sz w:val="28"/>
                <w:szCs w:val="28"/>
              </w:rPr>
            </w:pPr>
            <w:r w:rsidRPr="009A745D">
              <w:rPr>
                <w:rFonts w:ascii="Times New Roman" w:hAnsi="Times New Roman" w:cs="Times New Roman"/>
                <w:b/>
                <w:sz w:val="28"/>
                <w:szCs w:val="28"/>
              </w:rPr>
              <w:t>18</w:t>
            </w:r>
          </w:p>
        </w:tc>
        <w:tc>
          <w:tcPr>
            <w:tcW w:w="764" w:type="pct"/>
          </w:tcPr>
          <w:p w:rsidR="00392600" w:rsidRPr="009A745D" w:rsidRDefault="00392600" w:rsidP="00392600">
            <w:pPr>
              <w:spacing w:after="0" w:line="240" w:lineRule="auto"/>
              <w:jc w:val="center"/>
              <w:rPr>
                <w:rFonts w:ascii="Times New Roman" w:hAnsi="Times New Roman" w:cs="Times New Roman"/>
                <w:b/>
                <w:sz w:val="28"/>
                <w:szCs w:val="28"/>
              </w:rPr>
            </w:pPr>
          </w:p>
        </w:tc>
      </w:tr>
      <w:tr w:rsidR="00392600" w:rsidRPr="009A745D" w:rsidTr="00BB5517">
        <w:trPr>
          <w:trHeight w:val="1264"/>
        </w:trPr>
        <w:tc>
          <w:tcPr>
            <w:tcW w:w="1001" w:type="pct"/>
            <w:vMerge w:val="restart"/>
          </w:tcPr>
          <w:p w:rsidR="00392600" w:rsidRPr="009A745D" w:rsidRDefault="00392600" w:rsidP="00392600">
            <w:pPr>
              <w:shd w:val="clear" w:color="auto" w:fill="FFFFFF"/>
              <w:spacing w:after="0"/>
              <w:jc w:val="center"/>
              <w:rPr>
                <w:rFonts w:ascii="Times New Roman" w:hAnsi="Times New Roman" w:cs="Times New Roman"/>
                <w:b/>
                <w:i/>
                <w:spacing w:val="-4"/>
                <w:sz w:val="28"/>
                <w:szCs w:val="28"/>
              </w:rPr>
            </w:pPr>
            <w:r w:rsidRPr="009A745D">
              <w:rPr>
                <w:rFonts w:ascii="Times New Roman" w:hAnsi="Times New Roman" w:cs="Times New Roman"/>
                <w:b/>
                <w:i/>
                <w:spacing w:val="-4"/>
                <w:sz w:val="28"/>
                <w:szCs w:val="28"/>
              </w:rPr>
              <w:lastRenderedPageBreak/>
              <w:t>Тема  3.1</w:t>
            </w:r>
          </w:p>
          <w:p w:rsidR="00392600" w:rsidRPr="009A745D" w:rsidRDefault="00392600" w:rsidP="00392600">
            <w:pPr>
              <w:shd w:val="clear" w:color="auto" w:fill="FFFFFF"/>
              <w:spacing w:after="0"/>
              <w:jc w:val="center"/>
              <w:rPr>
                <w:rFonts w:ascii="Times New Roman" w:hAnsi="Times New Roman" w:cs="Times New Roman"/>
                <w:b/>
                <w:i/>
                <w:sz w:val="28"/>
                <w:szCs w:val="28"/>
              </w:rPr>
            </w:pPr>
            <w:r w:rsidRPr="009A745D">
              <w:rPr>
                <w:rFonts w:ascii="Times New Roman" w:hAnsi="Times New Roman" w:cs="Times New Roman"/>
                <w:b/>
                <w:i/>
                <w:spacing w:val="-4"/>
                <w:sz w:val="28"/>
                <w:szCs w:val="28"/>
              </w:rPr>
              <w:t xml:space="preserve">Индивидуальное  </w:t>
            </w:r>
          </w:p>
          <w:p w:rsidR="00392600" w:rsidRPr="009A745D" w:rsidRDefault="00392600" w:rsidP="00392600">
            <w:pPr>
              <w:shd w:val="clear" w:color="auto" w:fill="FFFFFF"/>
              <w:spacing w:after="0"/>
              <w:jc w:val="center"/>
              <w:rPr>
                <w:rFonts w:ascii="Times New Roman" w:hAnsi="Times New Roman" w:cs="Times New Roman"/>
                <w:b/>
                <w:i/>
                <w:spacing w:val="-4"/>
                <w:sz w:val="28"/>
                <w:szCs w:val="28"/>
              </w:rPr>
            </w:pPr>
            <w:r w:rsidRPr="009A745D">
              <w:rPr>
                <w:rFonts w:ascii="Times New Roman" w:hAnsi="Times New Roman" w:cs="Times New Roman"/>
                <w:b/>
                <w:i/>
                <w:spacing w:val="-4"/>
                <w:sz w:val="28"/>
                <w:szCs w:val="28"/>
              </w:rPr>
              <w:t>предпринимательство</w:t>
            </w:r>
          </w:p>
          <w:p w:rsidR="00392600" w:rsidRPr="009A745D" w:rsidRDefault="00392600" w:rsidP="0039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i/>
                <w:sz w:val="28"/>
                <w:szCs w:val="28"/>
              </w:rPr>
            </w:pPr>
          </w:p>
        </w:tc>
        <w:tc>
          <w:tcPr>
            <w:tcW w:w="2729" w:type="pct"/>
            <w:gridSpan w:val="5"/>
          </w:tcPr>
          <w:p w:rsidR="00392600" w:rsidRPr="009A745D" w:rsidRDefault="00392600" w:rsidP="00392600">
            <w:pPr>
              <w:spacing w:after="0"/>
              <w:rPr>
                <w:rFonts w:ascii="Times New Roman" w:hAnsi="Times New Roman" w:cs="Times New Roman"/>
                <w:b/>
                <w:bCs/>
                <w:sz w:val="28"/>
                <w:szCs w:val="28"/>
              </w:rPr>
            </w:pPr>
            <w:r w:rsidRPr="009A745D">
              <w:rPr>
                <w:rFonts w:ascii="Times New Roman" w:hAnsi="Times New Roman" w:cs="Times New Roman"/>
                <w:sz w:val="28"/>
                <w:szCs w:val="28"/>
              </w:rPr>
              <w:t>Понятие предпринимательской  деятельности,  принципы  ее  организации,  виды  и  формы  предпринимательской  деятельности,  статус  предпринимателя.</w:t>
            </w:r>
            <w:r w:rsidRPr="009A745D">
              <w:rPr>
                <w:rFonts w:ascii="Times New Roman" w:hAnsi="Times New Roman" w:cs="Times New Roman"/>
                <w:b/>
                <w:bCs/>
                <w:sz w:val="28"/>
                <w:szCs w:val="28"/>
              </w:rPr>
              <w:t xml:space="preserve">  </w:t>
            </w:r>
            <w:r w:rsidRPr="009A745D">
              <w:rPr>
                <w:rFonts w:ascii="Times New Roman" w:hAnsi="Times New Roman" w:cs="Times New Roman"/>
                <w:sz w:val="28"/>
                <w:szCs w:val="28"/>
              </w:rPr>
              <w:t xml:space="preserve">Кто  может  стать  индивидуальным  предпринимателем.  Государственная  регистрация  индивидуального  предпринимателя.  </w:t>
            </w:r>
            <w:r w:rsidRPr="009A745D">
              <w:rPr>
                <w:rFonts w:ascii="Times New Roman" w:hAnsi="Times New Roman" w:cs="Times New Roman"/>
                <w:b/>
                <w:bCs/>
                <w:sz w:val="28"/>
                <w:szCs w:val="28"/>
              </w:rPr>
              <w:t xml:space="preserve"> </w:t>
            </w:r>
            <w:r w:rsidRPr="009A745D">
              <w:rPr>
                <w:rFonts w:ascii="Times New Roman" w:hAnsi="Times New Roman" w:cs="Times New Roman"/>
                <w:sz w:val="28"/>
                <w:szCs w:val="28"/>
              </w:rPr>
              <w:t>Банкротство,  несостоятельность  индивидуального  предпринимателя.</w:t>
            </w:r>
          </w:p>
          <w:p w:rsidR="00392600" w:rsidRPr="009A745D" w:rsidRDefault="00392600" w:rsidP="00392600">
            <w:pPr>
              <w:spacing w:after="0"/>
              <w:rPr>
                <w:rFonts w:ascii="Times New Roman" w:hAnsi="Times New Roman" w:cs="Times New Roman"/>
                <w:b/>
                <w:bCs/>
                <w:sz w:val="28"/>
                <w:szCs w:val="28"/>
              </w:rPr>
            </w:pPr>
            <w:r w:rsidRPr="009A745D">
              <w:rPr>
                <w:rFonts w:ascii="Times New Roman" w:hAnsi="Times New Roman" w:cs="Times New Roman"/>
                <w:sz w:val="28"/>
                <w:szCs w:val="28"/>
              </w:rPr>
              <w:t xml:space="preserve">Условия,  принципы,  этапы  создания  собственного  дела,  идеи  и  цели  создания.  Формы  организации   предпринимательской  деятельности: приобретение,  аренда,  франчайзинг.  </w:t>
            </w:r>
          </w:p>
          <w:p w:rsidR="00392600" w:rsidRPr="009A745D" w:rsidRDefault="00392600" w:rsidP="00392600">
            <w:pPr>
              <w:spacing w:after="0"/>
              <w:rPr>
                <w:rFonts w:ascii="Times New Roman" w:hAnsi="Times New Roman" w:cs="Times New Roman"/>
                <w:b/>
                <w:bCs/>
                <w:sz w:val="28"/>
                <w:szCs w:val="28"/>
              </w:rPr>
            </w:pPr>
            <w:r w:rsidRPr="009A745D">
              <w:rPr>
                <w:rFonts w:ascii="Times New Roman" w:hAnsi="Times New Roman" w:cs="Times New Roman"/>
                <w:sz w:val="28"/>
                <w:szCs w:val="28"/>
              </w:rPr>
              <w:t>Государственная  регистрация  организации,  постановка  на  налоговый  учет,  открытие  счета  в  банке.</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b/>
                <w:sz w:val="28"/>
                <w:szCs w:val="28"/>
              </w:rPr>
            </w:pPr>
            <w:r w:rsidRPr="009A745D">
              <w:rPr>
                <w:rFonts w:ascii="Times New Roman" w:hAnsi="Times New Roman" w:cs="Times New Roman"/>
                <w:b/>
                <w:sz w:val="28"/>
                <w:szCs w:val="28"/>
              </w:rPr>
              <w:t>2</w:t>
            </w:r>
          </w:p>
        </w:tc>
        <w:tc>
          <w:tcPr>
            <w:tcW w:w="764" w:type="pct"/>
          </w:tcPr>
          <w:p w:rsidR="00392600" w:rsidRDefault="00392600" w:rsidP="00392600">
            <w:pPr>
              <w:pStyle w:val="afffff9"/>
              <w:rPr>
                <w:sz w:val="24"/>
                <w:szCs w:val="24"/>
              </w:rPr>
            </w:pPr>
          </w:p>
          <w:p w:rsidR="00392600" w:rsidRDefault="00392600" w:rsidP="00392600">
            <w:pPr>
              <w:pStyle w:val="afffff9"/>
              <w:rPr>
                <w:sz w:val="24"/>
                <w:szCs w:val="24"/>
              </w:rPr>
            </w:pPr>
          </w:p>
          <w:p w:rsidR="00392600" w:rsidRDefault="00392600" w:rsidP="00392600">
            <w:pPr>
              <w:pStyle w:val="afffff9"/>
              <w:rPr>
                <w:sz w:val="24"/>
                <w:szCs w:val="24"/>
              </w:rPr>
            </w:pPr>
          </w:p>
          <w:p w:rsidR="00392600" w:rsidRDefault="00392600" w:rsidP="00392600">
            <w:pPr>
              <w:pStyle w:val="afffff9"/>
              <w:rPr>
                <w:sz w:val="24"/>
                <w:szCs w:val="24"/>
              </w:rPr>
            </w:pPr>
          </w:p>
          <w:p w:rsidR="00392600" w:rsidRPr="004F0259" w:rsidRDefault="00392600" w:rsidP="00392600">
            <w:pPr>
              <w:pStyle w:val="afffff9"/>
              <w:rPr>
                <w:sz w:val="24"/>
                <w:szCs w:val="24"/>
              </w:rPr>
            </w:pPr>
            <w:r>
              <w:rPr>
                <w:sz w:val="24"/>
                <w:szCs w:val="24"/>
              </w:rPr>
              <w:t>ЛР-16,17,19,21-27,31-34,36,37</w:t>
            </w:r>
          </w:p>
        </w:tc>
      </w:tr>
      <w:tr w:rsidR="00392600" w:rsidRPr="009A745D" w:rsidTr="009B424A">
        <w:trPr>
          <w:trHeight w:val="210"/>
        </w:trPr>
        <w:tc>
          <w:tcPr>
            <w:tcW w:w="1001" w:type="pct"/>
            <w:vMerge/>
          </w:tcPr>
          <w:p w:rsidR="00392600" w:rsidRPr="009A745D" w:rsidRDefault="00392600" w:rsidP="00392600">
            <w:pPr>
              <w:shd w:val="clear" w:color="auto" w:fill="FFFFFF"/>
              <w:spacing w:after="0"/>
              <w:jc w:val="center"/>
              <w:rPr>
                <w:rFonts w:ascii="Times New Roman" w:hAnsi="Times New Roman" w:cs="Times New Roman"/>
                <w:b/>
                <w:i/>
                <w:spacing w:val="-4"/>
                <w:sz w:val="28"/>
                <w:szCs w:val="28"/>
              </w:rPr>
            </w:pPr>
          </w:p>
        </w:tc>
        <w:tc>
          <w:tcPr>
            <w:tcW w:w="2729" w:type="pct"/>
            <w:gridSpan w:val="5"/>
          </w:tcPr>
          <w:p w:rsidR="00392600" w:rsidRPr="009A745D" w:rsidRDefault="00392600" w:rsidP="00392600">
            <w:pPr>
              <w:rPr>
                <w:rFonts w:ascii="Times New Roman" w:hAnsi="Times New Roman" w:cs="Times New Roman"/>
                <w:b/>
                <w:bCs/>
                <w:sz w:val="28"/>
                <w:szCs w:val="28"/>
              </w:rPr>
            </w:pPr>
            <w:r w:rsidRPr="009A745D">
              <w:rPr>
                <w:rFonts w:ascii="Times New Roman" w:hAnsi="Times New Roman" w:cs="Times New Roman"/>
                <w:b/>
                <w:bCs/>
                <w:sz w:val="28"/>
                <w:szCs w:val="28"/>
              </w:rPr>
              <w:t xml:space="preserve">Практическое занятие №14. </w:t>
            </w:r>
            <w:r w:rsidRPr="009A745D">
              <w:rPr>
                <w:rFonts w:ascii="Times New Roman" w:hAnsi="Times New Roman" w:cs="Times New Roman"/>
                <w:sz w:val="28"/>
                <w:szCs w:val="28"/>
              </w:rPr>
              <w:t>Создание  собственного  дела,  идея  и  цель  создания,  выбор  формы  организации предпринимательской  деятельности. Подготовка  учредительных  документов  для  государственной  регистрации  собственного  дела.</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b/>
                <w:sz w:val="28"/>
                <w:szCs w:val="28"/>
              </w:rPr>
            </w:pPr>
            <w:r w:rsidRPr="009A745D">
              <w:rPr>
                <w:rFonts w:ascii="Times New Roman" w:hAnsi="Times New Roman" w:cs="Times New Roman"/>
                <w:b/>
                <w:sz w:val="28"/>
                <w:szCs w:val="28"/>
              </w:rPr>
              <w:t>4</w:t>
            </w:r>
          </w:p>
        </w:tc>
        <w:tc>
          <w:tcPr>
            <w:tcW w:w="764" w:type="pct"/>
          </w:tcPr>
          <w:p w:rsidR="00392600" w:rsidRDefault="00392600" w:rsidP="00392600">
            <w:pPr>
              <w:pStyle w:val="afffff9"/>
              <w:rPr>
                <w:sz w:val="24"/>
                <w:szCs w:val="24"/>
              </w:rPr>
            </w:pPr>
          </w:p>
          <w:p w:rsidR="00392600" w:rsidRDefault="00392600" w:rsidP="00392600">
            <w:pPr>
              <w:pStyle w:val="afffff9"/>
              <w:rPr>
                <w:sz w:val="24"/>
                <w:szCs w:val="24"/>
              </w:rPr>
            </w:pPr>
          </w:p>
          <w:p w:rsidR="00392600" w:rsidRPr="004F0259" w:rsidRDefault="00392600" w:rsidP="00392600">
            <w:pPr>
              <w:pStyle w:val="afffff9"/>
              <w:rPr>
                <w:sz w:val="24"/>
                <w:szCs w:val="24"/>
              </w:rPr>
            </w:pPr>
            <w:r>
              <w:rPr>
                <w:sz w:val="24"/>
                <w:szCs w:val="24"/>
              </w:rPr>
              <w:t>ЛР-16,17,19,21-27,31-34,36,37</w:t>
            </w:r>
          </w:p>
        </w:tc>
      </w:tr>
      <w:tr w:rsidR="00392600" w:rsidRPr="009A745D" w:rsidTr="009B424A">
        <w:trPr>
          <w:trHeight w:val="839"/>
        </w:trPr>
        <w:tc>
          <w:tcPr>
            <w:tcW w:w="1001" w:type="pct"/>
            <w:vMerge w:val="restart"/>
          </w:tcPr>
          <w:p w:rsidR="00392600" w:rsidRPr="009A745D" w:rsidRDefault="00392600" w:rsidP="00392600">
            <w:pPr>
              <w:shd w:val="clear" w:color="auto" w:fill="FFFFFF"/>
              <w:ind w:firstLine="10"/>
              <w:jc w:val="center"/>
              <w:rPr>
                <w:rFonts w:ascii="Times New Roman" w:hAnsi="Times New Roman" w:cs="Times New Roman"/>
                <w:b/>
                <w:i/>
                <w:spacing w:val="-4"/>
                <w:sz w:val="28"/>
                <w:szCs w:val="28"/>
              </w:rPr>
            </w:pPr>
            <w:r w:rsidRPr="009A745D">
              <w:rPr>
                <w:rFonts w:ascii="Times New Roman" w:hAnsi="Times New Roman" w:cs="Times New Roman"/>
                <w:b/>
                <w:i/>
                <w:spacing w:val="-4"/>
                <w:sz w:val="28"/>
                <w:szCs w:val="28"/>
              </w:rPr>
              <w:t>Тема 3.2</w:t>
            </w:r>
          </w:p>
          <w:p w:rsidR="00392600" w:rsidRPr="009A745D" w:rsidRDefault="00392600" w:rsidP="00392600">
            <w:pPr>
              <w:shd w:val="clear" w:color="auto" w:fill="FFFFFF"/>
              <w:ind w:firstLine="10"/>
              <w:jc w:val="center"/>
              <w:rPr>
                <w:rFonts w:ascii="Times New Roman" w:hAnsi="Times New Roman" w:cs="Times New Roman"/>
                <w:b/>
                <w:i/>
                <w:spacing w:val="-4"/>
                <w:sz w:val="28"/>
                <w:szCs w:val="28"/>
              </w:rPr>
            </w:pPr>
          </w:p>
          <w:p w:rsidR="00392600" w:rsidRPr="009A745D" w:rsidRDefault="00392600" w:rsidP="0039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i/>
                <w:sz w:val="28"/>
                <w:szCs w:val="28"/>
              </w:rPr>
            </w:pPr>
            <w:r w:rsidRPr="009A745D">
              <w:rPr>
                <w:rFonts w:ascii="Times New Roman" w:hAnsi="Times New Roman" w:cs="Times New Roman"/>
                <w:b/>
                <w:i/>
                <w:sz w:val="28"/>
                <w:szCs w:val="28"/>
              </w:rPr>
              <w:t xml:space="preserve">Налогообложение  предпринимательской  </w:t>
            </w:r>
            <w:r w:rsidRPr="009A745D">
              <w:rPr>
                <w:rFonts w:ascii="Times New Roman" w:hAnsi="Times New Roman" w:cs="Times New Roman"/>
                <w:b/>
                <w:i/>
                <w:sz w:val="28"/>
                <w:szCs w:val="28"/>
              </w:rPr>
              <w:lastRenderedPageBreak/>
              <w:t>деятельности</w:t>
            </w:r>
          </w:p>
        </w:tc>
        <w:tc>
          <w:tcPr>
            <w:tcW w:w="2729" w:type="pct"/>
            <w:gridSpan w:val="5"/>
          </w:tcPr>
          <w:p w:rsidR="00392600" w:rsidRPr="009A745D" w:rsidRDefault="00392600" w:rsidP="00392600">
            <w:pPr>
              <w:spacing w:after="0"/>
              <w:rPr>
                <w:rFonts w:ascii="Times New Roman" w:hAnsi="Times New Roman" w:cs="Times New Roman"/>
                <w:b/>
                <w:bCs/>
                <w:sz w:val="28"/>
                <w:szCs w:val="28"/>
              </w:rPr>
            </w:pPr>
            <w:r w:rsidRPr="009A745D">
              <w:rPr>
                <w:rFonts w:ascii="Times New Roman" w:hAnsi="Times New Roman" w:cs="Times New Roman"/>
                <w:sz w:val="28"/>
                <w:szCs w:val="28"/>
              </w:rPr>
              <w:lastRenderedPageBreak/>
              <w:t>Понятие налога, его элементы, принципы налогообложения.        Классификация налогов.</w:t>
            </w:r>
          </w:p>
          <w:p w:rsidR="00392600" w:rsidRPr="009A745D" w:rsidRDefault="00392600" w:rsidP="00392600">
            <w:pPr>
              <w:spacing w:after="0"/>
              <w:rPr>
                <w:rFonts w:ascii="Times New Roman" w:hAnsi="Times New Roman" w:cs="Times New Roman"/>
                <w:b/>
                <w:bCs/>
                <w:sz w:val="28"/>
                <w:szCs w:val="28"/>
              </w:rPr>
            </w:pPr>
            <w:r w:rsidRPr="009A745D">
              <w:rPr>
                <w:rFonts w:ascii="Times New Roman" w:hAnsi="Times New Roman" w:cs="Times New Roman"/>
                <w:sz w:val="28"/>
                <w:szCs w:val="28"/>
              </w:rPr>
              <w:t>Система налогов в Р.Ф. Системы налогообложения физических лиц.</w:t>
            </w:r>
          </w:p>
          <w:p w:rsidR="00392600" w:rsidRPr="009A745D" w:rsidRDefault="00392600" w:rsidP="00392600">
            <w:pPr>
              <w:spacing w:after="0"/>
              <w:rPr>
                <w:rFonts w:ascii="Times New Roman" w:hAnsi="Times New Roman" w:cs="Times New Roman"/>
                <w:b/>
                <w:bCs/>
                <w:sz w:val="28"/>
                <w:szCs w:val="28"/>
              </w:rPr>
            </w:pPr>
            <w:r w:rsidRPr="009A745D">
              <w:rPr>
                <w:rFonts w:ascii="Times New Roman" w:hAnsi="Times New Roman" w:cs="Times New Roman"/>
                <w:sz w:val="28"/>
                <w:szCs w:val="28"/>
              </w:rPr>
              <w:t>Методика определения основных видов налогов с/х производителей  при  обычной  системе налогообложения.</w:t>
            </w:r>
          </w:p>
          <w:p w:rsidR="00392600" w:rsidRPr="009A745D" w:rsidRDefault="00392600" w:rsidP="00392600">
            <w:pPr>
              <w:spacing w:after="0"/>
              <w:rPr>
                <w:rFonts w:ascii="Times New Roman" w:hAnsi="Times New Roman" w:cs="Times New Roman"/>
                <w:b/>
                <w:bCs/>
                <w:sz w:val="28"/>
                <w:szCs w:val="28"/>
              </w:rPr>
            </w:pPr>
            <w:r w:rsidRPr="009A745D">
              <w:rPr>
                <w:rFonts w:ascii="Times New Roman" w:hAnsi="Times New Roman" w:cs="Times New Roman"/>
                <w:sz w:val="28"/>
                <w:szCs w:val="28"/>
              </w:rPr>
              <w:t>Методика определения основных видов налогов с/х производителей  при  обычной  системе  налогообложения  и  УСН,  ЕНВД</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b/>
                <w:sz w:val="28"/>
                <w:szCs w:val="28"/>
              </w:rPr>
            </w:pPr>
            <w:r w:rsidRPr="009A745D">
              <w:rPr>
                <w:rFonts w:ascii="Times New Roman" w:hAnsi="Times New Roman" w:cs="Times New Roman"/>
                <w:b/>
                <w:sz w:val="28"/>
                <w:szCs w:val="28"/>
              </w:rPr>
              <w:t>2</w:t>
            </w:r>
          </w:p>
        </w:tc>
        <w:tc>
          <w:tcPr>
            <w:tcW w:w="764" w:type="pct"/>
          </w:tcPr>
          <w:p w:rsidR="00392600" w:rsidRDefault="00392600" w:rsidP="00392600">
            <w:pPr>
              <w:pStyle w:val="afffff9"/>
              <w:rPr>
                <w:sz w:val="24"/>
                <w:szCs w:val="24"/>
              </w:rPr>
            </w:pPr>
          </w:p>
          <w:p w:rsidR="00392600" w:rsidRDefault="00392600" w:rsidP="00392600">
            <w:pPr>
              <w:pStyle w:val="afffff9"/>
              <w:rPr>
                <w:sz w:val="24"/>
                <w:szCs w:val="24"/>
              </w:rPr>
            </w:pPr>
          </w:p>
          <w:p w:rsidR="00392600" w:rsidRDefault="00392600" w:rsidP="00392600">
            <w:pPr>
              <w:pStyle w:val="afffff9"/>
              <w:rPr>
                <w:sz w:val="24"/>
                <w:szCs w:val="24"/>
              </w:rPr>
            </w:pPr>
          </w:p>
          <w:p w:rsidR="00392600" w:rsidRDefault="00392600" w:rsidP="00392600">
            <w:pPr>
              <w:pStyle w:val="afffff9"/>
              <w:rPr>
                <w:sz w:val="24"/>
                <w:szCs w:val="24"/>
              </w:rPr>
            </w:pPr>
          </w:p>
          <w:p w:rsidR="00392600" w:rsidRPr="004F0259" w:rsidRDefault="00392600" w:rsidP="00392600">
            <w:pPr>
              <w:pStyle w:val="afffff9"/>
              <w:rPr>
                <w:sz w:val="24"/>
                <w:szCs w:val="24"/>
              </w:rPr>
            </w:pPr>
            <w:r>
              <w:rPr>
                <w:sz w:val="24"/>
                <w:szCs w:val="24"/>
              </w:rPr>
              <w:t>ЛР-16,17,19,21-27,31-34,36,37</w:t>
            </w:r>
          </w:p>
        </w:tc>
      </w:tr>
      <w:tr w:rsidR="00392600" w:rsidRPr="009A745D" w:rsidTr="009B424A">
        <w:trPr>
          <w:trHeight w:val="1095"/>
        </w:trPr>
        <w:tc>
          <w:tcPr>
            <w:tcW w:w="1001" w:type="pct"/>
            <w:vMerge/>
          </w:tcPr>
          <w:p w:rsidR="00392600" w:rsidRPr="009A745D" w:rsidRDefault="00392600" w:rsidP="00392600">
            <w:pPr>
              <w:shd w:val="clear" w:color="auto" w:fill="FFFFFF"/>
              <w:ind w:firstLine="10"/>
              <w:jc w:val="center"/>
              <w:rPr>
                <w:rFonts w:ascii="Times New Roman" w:hAnsi="Times New Roman" w:cs="Times New Roman"/>
                <w:b/>
                <w:i/>
                <w:spacing w:val="-4"/>
                <w:sz w:val="28"/>
                <w:szCs w:val="28"/>
              </w:rPr>
            </w:pPr>
          </w:p>
        </w:tc>
        <w:tc>
          <w:tcPr>
            <w:tcW w:w="2729" w:type="pct"/>
            <w:gridSpan w:val="5"/>
          </w:tcPr>
          <w:p w:rsidR="00392600" w:rsidRPr="009A745D" w:rsidRDefault="00392600" w:rsidP="00392600">
            <w:pPr>
              <w:rPr>
                <w:rFonts w:ascii="Times New Roman" w:hAnsi="Times New Roman" w:cs="Times New Roman"/>
                <w:sz w:val="28"/>
                <w:szCs w:val="28"/>
              </w:rPr>
            </w:pPr>
            <w:r w:rsidRPr="009A745D">
              <w:rPr>
                <w:rFonts w:ascii="Times New Roman" w:hAnsi="Times New Roman" w:cs="Times New Roman"/>
                <w:b/>
                <w:bCs/>
                <w:sz w:val="28"/>
                <w:szCs w:val="28"/>
              </w:rPr>
              <w:t>Практическое занятие №15.</w:t>
            </w:r>
            <w:r w:rsidRPr="009A745D">
              <w:rPr>
                <w:rFonts w:ascii="Times New Roman" w:hAnsi="Times New Roman" w:cs="Times New Roman"/>
                <w:sz w:val="28"/>
                <w:szCs w:val="28"/>
              </w:rPr>
              <w:t xml:space="preserve">  Определение основных видов налогов с/х производителей  при  обычной  системе  налогообложения  и  УСН,  ЕНВД</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b/>
                <w:sz w:val="28"/>
                <w:szCs w:val="28"/>
              </w:rPr>
            </w:pPr>
            <w:r w:rsidRPr="009A745D">
              <w:rPr>
                <w:rFonts w:ascii="Times New Roman" w:hAnsi="Times New Roman" w:cs="Times New Roman"/>
                <w:b/>
                <w:sz w:val="28"/>
                <w:szCs w:val="28"/>
              </w:rPr>
              <w:t>4</w:t>
            </w:r>
          </w:p>
        </w:tc>
        <w:tc>
          <w:tcPr>
            <w:tcW w:w="764" w:type="pct"/>
          </w:tcPr>
          <w:p w:rsidR="00392600" w:rsidRDefault="00392600" w:rsidP="00392600">
            <w:pPr>
              <w:pStyle w:val="afffff9"/>
              <w:rPr>
                <w:sz w:val="24"/>
                <w:szCs w:val="24"/>
              </w:rPr>
            </w:pPr>
          </w:p>
          <w:p w:rsidR="00392600" w:rsidRDefault="00392600" w:rsidP="00392600">
            <w:pPr>
              <w:pStyle w:val="afffff9"/>
              <w:rPr>
                <w:sz w:val="24"/>
                <w:szCs w:val="24"/>
              </w:rPr>
            </w:pPr>
          </w:p>
          <w:p w:rsidR="00392600" w:rsidRPr="004F0259" w:rsidRDefault="00392600" w:rsidP="00392600">
            <w:pPr>
              <w:pStyle w:val="afffff9"/>
              <w:rPr>
                <w:sz w:val="24"/>
                <w:szCs w:val="24"/>
              </w:rPr>
            </w:pPr>
            <w:r>
              <w:rPr>
                <w:sz w:val="24"/>
                <w:szCs w:val="24"/>
              </w:rPr>
              <w:t>ЛР-16,17,19,21-27,31-34,36,37</w:t>
            </w:r>
          </w:p>
        </w:tc>
      </w:tr>
      <w:tr w:rsidR="00392600" w:rsidRPr="009A745D" w:rsidTr="001F2A05">
        <w:trPr>
          <w:trHeight w:val="981"/>
        </w:trPr>
        <w:tc>
          <w:tcPr>
            <w:tcW w:w="1001" w:type="pct"/>
            <w:vMerge w:val="restart"/>
          </w:tcPr>
          <w:p w:rsidR="00392600" w:rsidRPr="009A745D" w:rsidRDefault="00392600" w:rsidP="00392600">
            <w:pPr>
              <w:shd w:val="clear" w:color="auto" w:fill="FFFFFF"/>
              <w:spacing w:after="0"/>
              <w:jc w:val="center"/>
              <w:rPr>
                <w:rFonts w:ascii="Times New Roman" w:hAnsi="Times New Roman" w:cs="Times New Roman"/>
                <w:b/>
                <w:i/>
                <w:spacing w:val="-4"/>
                <w:sz w:val="28"/>
                <w:szCs w:val="28"/>
              </w:rPr>
            </w:pPr>
            <w:r w:rsidRPr="009A745D">
              <w:rPr>
                <w:rFonts w:ascii="Times New Roman" w:hAnsi="Times New Roman" w:cs="Times New Roman"/>
                <w:b/>
                <w:i/>
                <w:spacing w:val="-4"/>
                <w:sz w:val="28"/>
                <w:szCs w:val="28"/>
              </w:rPr>
              <w:lastRenderedPageBreak/>
              <w:t>Тема  3.3</w:t>
            </w:r>
          </w:p>
          <w:p w:rsidR="00392600" w:rsidRPr="009A745D" w:rsidRDefault="00392600" w:rsidP="00392600">
            <w:pPr>
              <w:shd w:val="clear" w:color="auto" w:fill="FFFFFF"/>
              <w:spacing w:after="0"/>
              <w:jc w:val="center"/>
              <w:rPr>
                <w:rFonts w:ascii="Times New Roman" w:hAnsi="Times New Roman" w:cs="Times New Roman"/>
                <w:b/>
                <w:i/>
                <w:spacing w:val="-4"/>
                <w:sz w:val="28"/>
                <w:szCs w:val="28"/>
              </w:rPr>
            </w:pPr>
          </w:p>
          <w:p w:rsidR="00392600" w:rsidRPr="009A745D" w:rsidRDefault="00392600" w:rsidP="00392600">
            <w:pPr>
              <w:spacing w:after="0"/>
              <w:rPr>
                <w:rFonts w:ascii="Times New Roman" w:hAnsi="Times New Roman" w:cs="Times New Roman"/>
                <w:b/>
                <w:bCs/>
                <w:i/>
                <w:sz w:val="28"/>
                <w:szCs w:val="28"/>
              </w:rPr>
            </w:pPr>
            <w:r w:rsidRPr="009A745D">
              <w:rPr>
                <w:rFonts w:ascii="Times New Roman" w:hAnsi="Times New Roman" w:cs="Times New Roman"/>
                <w:b/>
                <w:i/>
                <w:sz w:val="28"/>
                <w:szCs w:val="28"/>
              </w:rPr>
              <w:t>Планирование  деятельности  предприятия</w:t>
            </w:r>
          </w:p>
        </w:tc>
        <w:tc>
          <w:tcPr>
            <w:tcW w:w="2729" w:type="pct"/>
            <w:gridSpan w:val="5"/>
          </w:tcPr>
          <w:p w:rsidR="00392600" w:rsidRPr="009A745D" w:rsidRDefault="00392600" w:rsidP="00392600">
            <w:pPr>
              <w:rPr>
                <w:rFonts w:ascii="Times New Roman" w:hAnsi="Times New Roman" w:cs="Times New Roman"/>
                <w:b/>
                <w:bCs/>
                <w:sz w:val="28"/>
                <w:szCs w:val="28"/>
              </w:rPr>
            </w:pPr>
            <w:r w:rsidRPr="009A745D">
              <w:rPr>
                <w:rFonts w:ascii="Times New Roman" w:hAnsi="Times New Roman" w:cs="Times New Roman"/>
                <w:sz w:val="28"/>
                <w:szCs w:val="28"/>
              </w:rPr>
              <w:t>Планирование деятельности предприятия в условиях рынка. Принципы, методы планирования. Система внутрихозяйственного планирования.</w:t>
            </w:r>
            <w:r w:rsidRPr="009A745D">
              <w:rPr>
                <w:rFonts w:ascii="Times New Roman" w:hAnsi="Times New Roman" w:cs="Times New Roman"/>
                <w:b/>
                <w:bCs/>
                <w:sz w:val="28"/>
                <w:szCs w:val="28"/>
              </w:rPr>
              <w:t xml:space="preserve">  </w:t>
            </w:r>
            <w:r w:rsidRPr="009A745D">
              <w:rPr>
                <w:rFonts w:ascii="Times New Roman" w:hAnsi="Times New Roman" w:cs="Times New Roman"/>
                <w:sz w:val="28"/>
                <w:szCs w:val="28"/>
              </w:rPr>
              <w:t xml:space="preserve"> Значение и структура бизнес-плана.</w:t>
            </w:r>
            <w:r w:rsidRPr="009A745D">
              <w:rPr>
                <w:rFonts w:ascii="Times New Roman" w:hAnsi="Times New Roman" w:cs="Times New Roman"/>
                <w:b/>
                <w:bCs/>
                <w:sz w:val="28"/>
                <w:szCs w:val="28"/>
              </w:rPr>
              <w:t xml:space="preserve">   </w:t>
            </w:r>
            <w:r w:rsidRPr="009A745D">
              <w:rPr>
                <w:rFonts w:ascii="Times New Roman" w:hAnsi="Times New Roman" w:cs="Times New Roman"/>
                <w:sz w:val="28"/>
                <w:szCs w:val="28"/>
              </w:rPr>
              <w:t>Методика составления  бизнес-плана  по  ремонтной  мастерской  и  пункту  ТО  грузового  автотранспорта: резюме, характеристика  предприятия,  описание  услуг,  маркетинговый  план.</w:t>
            </w:r>
            <w:r w:rsidRPr="009A745D">
              <w:rPr>
                <w:rFonts w:ascii="Times New Roman" w:hAnsi="Times New Roman" w:cs="Times New Roman"/>
                <w:b/>
                <w:bCs/>
                <w:sz w:val="28"/>
                <w:szCs w:val="28"/>
              </w:rPr>
              <w:t xml:space="preserve">  </w:t>
            </w:r>
            <w:r w:rsidRPr="009A745D">
              <w:rPr>
                <w:rFonts w:ascii="Times New Roman" w:hAnsi="Times New Roman" w:cs="Times New Roman"/>
                <w:sz w:val="28"/>
                <w:szCs w:val="28"/>
              </w:rPr>
              <w:t>Методика составления  бизнес-плана  по  ремонтной  мастерской  и  пункту  ТО  грузового  автотранспорта:  производственный  план,  финансовый  план.</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b/>
                <w:sz w:val="28"/>
                <w:szCs w:val="28"/>
              </w:rPr>
            </w:pPr>
            <w:r w:rsidRPr="009A745D">
              <w:rPr>
                <w:rFonts w:ascii="Times New Roman" w:hAnsi="Times New Roman" w:cs="Times New Roman"/>
                <w:b/>
                <w:sz w:val="28"/>
                <w:szCs w:val="28"/>
              </w:rPr>
              <w:t>2</w:t>
            </w:r>
          </w:p>
        </w:tc>
        <w:tc>
          <w:tcPr>
            <w:tcW w:w="764" w:type="pct"/>
          </w:tcPr>
          <w:p w:rsidR="00392600" w:rsidRDefault="00392600" w:rsidP="00392600">
            <w:pPr>
              <w:pStyle w:val="afffff9"/>
              <w:rPr>
                <w:sz w:val="24"/>
                <w:szCs w:val="24"/>
              </w:rPr>
            </w:pPr>
          </w:p>
          <w:p w:rsidR="00392600" w:rsidRDefault="00392600" w:rsidP="00392600">
            <w:pPr>
              <w:pStyle w:val="afffff9"/>
              <w:rPr>
                <w:sz w:val="24"/>
                <w:szCs w:val="24"/>
              </w:rPr>
            </w:pPr>
          </w:p>
          <w:p w:rsidR="00392600" w:rsidRDefault="00392600" w:rsidP="00392600">
            <w:pPr>
              <w:pStyle w:val="afffff9"/>
              <w:rPr>
                <w:sz w:val="24"/>
                <w:szCs w:val="24"/>
              </w:rPr>
            </w:pPr>
          </w:p>
          <w:p w:rsidR="00392600" w:rsidRPr="004F0259" w:rsidRDefault="00392600" w:rsidP="00392600">
            <w:pPr>
              <w:pStyle w:val="afffff9"/>
              <w:rPr>
                <w:sz w:val="24"/>
                <w:szCs w:val="24"/>
              </w:rPr>
            </w:pPr>
            <w:r>
              <w:rPr>
                <w:sz w:val="24"/>
                <w:szCs w:val="24"/>
              </w:rPr>
              <w:t>ЛР-16,17,19,21-27,31-34,36,37</w:t>
            </w:r>
          </w:p>
        </w:tc>
      </w:tr>
      <w:tr w:rsidR="00392600" w:rsidRPr="009A745D" w:rsidTr="009B424A">
        <w:trPr>
          <w:trHeight w:val="465"/>
        </w:trPr>
        <w:tc>
          <w:tcPr>
            <w:tcW w:w="1001" w:type="pct"/>
            <w:vMerge/>
          </w:tcPr>
          <w:p w:rsidR="00392600" w:rsidRPr="009A745D" w:rsidRDefault="00392600" w:rsidP="00392600">
            <w:pPr>
              <w:shd w:val="clear" w:color="auto" w:fill="FFFFFF"/>
              <w:spacing w:after="0"/>
              <w:jc w:val="center"/>
              <w:rPr>
                <w:rFonts w:ascii="Times New Roman" w:hAnsi="Times New Roman" w:cs="Times New Roman"/>
                <w:b/>
                <w:i/>
                <w:spacing w:val="-4"/>
                <w:sz w:val="28"/>
                <w:szCs w:val="28"/>
              </w:rPr>
            </w:pPr>
          </w:p>
        </w:tc>
        <w:tc>
          <w:tcPr>
            <w:tcW w:w="2729" w:type="pct"/>
            <w:gridSpan w:val="5"/>
          </w:tcPr>
          <w:p w:rsidR="00392600" w:rsidRPr="009A745D" w:rsidRDefault="00392600" w:rsidP="00392600">
            <w:pPr>
              <w:rPr>
                <w:rFonts w:ascii="Times New Roman" w:hAnsi="Times New Roman" w:cs="Times New Roman"/>
                <w:b/>
                <w:bCs/>
                <w:sz w:val="28"/>
                <w:szCs w:val="28"/>
              </w:rPr>
            </w:pPr>
            <w:r w:rsidRPr="009A745D">
              <w:rPr>
                <w:rFonts w:ascii="Times New Roman" w:hAnsi="Times New Roman" w:cs="Times New Roman"/>
                <w:b/>
                <w:bCs/>
                <w:sz w:val="28"/>
                <w:szCs w:val="28"/>
              </w:rPr>
              <w:t xml:space="preserve">Практическое занятие №16.  </w:t>
            </w:r>
            <w:r w:rsidRPr="009A745D">
              <w:rPr>
                <w:rFonts w:ascii="Times New Roman" w:hAnsi="Times New Roman" w:cs="Times New Roman"/>
                <w:sz w:val="28"/>
                <w:szCs w:val="28"/>
              </w:rPr>
              <w:t xml:space="preserve"> Составление  бизнес-плана  по  ремонтной  мастерской  и  пункту  ТО  грузового  автотранспорта: резюме, характеристика  предприятия,  описание  услуг,  маркетинговый  план, производственный  план,  финансовый  план.</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b/>
                <w:sz w:val="28"/>
                <w:szCs w:val="28"/>
              </w:rPr>
            </w:pPr>
            <w:r w:rsidRPr="009A745D">
              <w:rPr>
                <w:rFonts w:ascii="Times New Roman" w:hAnsi="Times New Roman" w:cs="Times New Roman"/>
                <w:b/>
                <w:sz w:val="28"/>
                <w:szCs w:val="28"/>
              </w:rPr>
              <w:t>4</w:t>
            </w:r>
          </w:p>
        </w:tc>
        <w:tc>
          <w:tcPr>
            <w:tcW w:w="764" w:type="pct"/>
          </w:tcPr>
          <w:p w:rsidR="00392600" w:rsidRDefault="00392600" w:rsidP="00392600">
            <w:pPr>
              <w:pStyle w:val="afffff9"/>
              <w:rPr>
                <w:sz w:val="24"/>
                <w:szCs w:val="24"/>
              </w:rPr>
            </w:pPr>
          </w:p>
          <w:p w:rsidR="00392600" w:rsidRDefault="00392600" w:rsidP="00392600">
            <w:pPr>
              <w:pStyle w:val="afffff9"/>
              <w:rPr>
                <w:sz w:val="24"/>
                <w:szCs w:val="24"/>
              </w:rPr>
            </w:pPr>
          </w:p>
          <w:p w:rsidR="00392600" w:rsidRPr="004F0259" w:rsidRDefault="00392600" w:rsidP="00392600">
            <w:pPr>
              <w:pStyle w:val="afffff9"/>
              <w:rPr>
                <w:sz w:val="24"/>
                <w:szCs w:val="24"/>
              </w:rPr>
            </w:pPr>
            <w:r>
              <w:rPr>
                <w:sz w:val="24"/>
                <w:szCs w:val="24"/>
              </w:rPr>
              <w:t>ЛР-16,17,19,21-27,31-34,36,37</w:t>
            </w:r>
          </w:p>
        </w:tc>
      </w:tr>
      <w:tr w:rsidR="00392600" w:rsidRPr="009A745D" w:rsidTr="009B424A">
        <w:tc>
          <w:tcPr>
            <w:tcW w:w="3730" w:type="pct"/>
            <w:gridSpan w:val="6"/>
          </w:tcPr>
          <w:p w:rsidR="00392600" w:rsidRPr="009A745D" w:rsidRDefault="00392600" w:rsidP="00392600">
            <w:pPr>
              <w:spacing w:after="0" w:line="240" w:lineRule="auto"/>
              <w:rPr>
                <w:rFonts w:ascii="Times New Roman" w:hAnsi="Times New Roman" w:cs="Times New Roman"/>
                <w:b/>
                <w:bCs/>
                <w:i/>
                <w:sz w:val="28"/>
                <w:szCs w:val="28"/>
              </w:rPr>
            </w:pPr>
            <w:r w:rsidRPr="009A745D">
              <w:rPr>
                <w:rFonts w:ascii="Times New Roman" w:hAnsi="Times New Roman" w:cs="Times New Roman"/>
                <w:b/>
                <w:bCs/>
                <w:i/>
                <w:sz w:val="28"/>
                <w:szCs w:val="28"/>
              </w:rPr>
              <w:t>Раздел 4 Анализ хозяйственной деятельности</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b/>
                <w:sz w:val="28"/>
                <w:szCs w:val="28"/>
              </w:rPr>
            </w:pPr>
            <w:r w:rsidRPr="009A745D">
              <w:rPr>
                <w:rFonts w:ascii="Times New Roman" w:hAnsi="Times New Roman" w:cs="Times New Roman"/>
                <w:b/>
                <w:sz w:val="28"/>
                <w:szCs w:val="28"/>
              </w:rPr>
              <w:t>10</w:t>
            </w:r>
          </w:p>
        </w:tc>
        <w:tc>
          <w:tcPr>
            <w:tcW w:w="764" w:type="pct"/>
          </w:tcPr>
          <w:p w:rsidR="00392600" w:rsidRPr="009A745D" w:rsidRDefault="00392600" w:rsidP="00392600">
            <w:pPr>
              <w:spacing w:after="0" w:line="240" w:lineRule="auto"/>
              <w:jc w:val="center"/>
              <w:rPr>
                <w:rFonts w:ascii="Times New Roman" w:hAnsi="Times New Roman" w:cs="Times New Roman"/>
                <w:b/>
                <w:sz w:val="28"/>
                <w:szCs w:val="28"/>
              </w:rPr>
            </w:pPr>
          </w:p>
        </w:tc>
      </w:tr>
      <w:tr w:rsidR="00392600" w:rsidRPr="009A745D" w:rsidTr="009B424A">
        <w:trPr>
          <w:trHeight w:val="1645"/>
        </w:trPr>
        <w:tc>
          <w:tcPr>
            <w:tcW w:w="1011" w:type="pct"/>
            <w:gridSpan w:val="2"/>
            <w:vMerge w:val="restart"/>
          </w:tcPr>
          <w:p w:rsidR="00392600" w:rsidRPr="009A745D" w:rsidRDefault="00392600" w:rsidP="00392600">
            <w:pPr>
              <w:jc w:val="center"/>
              <w:rPr>
                <w:rFonts w:ascii="Times New Roman" w:hAnsi="Times New Roman" w:cs="Times New Roman"/>
                <w:sz w:val="28"/>
                <w:szCs w:val="28"/>
              </w:rPr>
            </w:pPr>
            <w:r w:rsidRPr="009A745D">
              <w:rPr>
                <w:rFonts w:ascii="Times New Roman" w:hAnsi="Times New Roman" w:cs="Times New Roman"/>
                <w:sz w:val="28"/>
                <w:szCs w:val="28"/>
              </w:rPr>
              <w:t>Тема  4.1</w:t>
            </w:r>
          </w:p>
          <w:p w:rsidR="00392600" w:rsidRPr="009A745D" w:rsidRDefault="00392600" w:rsidP="00392600">
            <w:pPr>
              <w:rPr>
                <w:rFonts w:ascii="Times New Roman" w:hAnsi="Times New Roman" w:cs="Times New Roman"/>
                <w:b/>
                <w:bCs/>
                <w:sz w:val="28"/>
                <w:szCs w:val="28"/>
              </w:rPr>
            </w:pPr>
            <w:r w:rsidRPr="009A745D">
              <w:rPr>
                <w:rFonts w:ascii="Times New Roman" w:hAnsi="Times New Roman" w:cs="Times New Roman"/>
                <w:sz w:val="28"/>
                <w:szCs w:val="28"/>
              </w:rPr>
              <w:t>Анализ  хозяйственной  деятельности  предприятия,  коллектива  исполнителей</w:t>
            </w:r>
          </w:p>
        </w:tc>
        <w:tc>
          <w:tcPr>
            <w:tcW w:w="2719" w:type="pct"/>
            <w:gridSpan w:val="4"/>
          </w:tcPr>
          <w:p w:rsidR="00392600" w:rsidRPr="009A745D" w:rsidRDefault="00392600" w:rsidP="00392600">
            <w:pPr>
              <w:rPr>
                <w:rFonts w:ascii="Times New Roman" w:hAnsi="Times New Roman" w:cs="Times New Roman"/>
                <w:b/>
                <w:bCs/>
                <w:sz w:val="28"/>
                <w:szCs w:val="28"/>
              </w:rPr>
            </w:pPr>
            <w:r w:rsidRPr="009A745D">
              <w:rPr>
                <w:rFonts w:ascii="Times New Roman" w:hAnsi="Times New Roman" w:cs="Times New Roman"/>
                <w:sz w:val="28"/>
                <w:szCs w:val="28"/>
              </w:rPr>
              <w:t>Понятие  анализа  хозяйственной деятельности  и  его  использование  в  оценке  эффективности  бизнеса.</w:t>
            </w:r>
          </w:p>
          <w:p w:rsidR="00392600" w:rsidRPr="009A745D" w:rsidRDefault="00392600" w:rsidP="00392600">
            <w:pPr>
              <w:rPr>
                <w:rFonts w:ascii="Times New Roman" w:hAnsi="Times New Roman" w:cs="Times New Roman"/>
                <w:b/>
                <w:bCs/>
                <w:sz w:val="28"/>
                <w:szCs w:val="28"/>
              </w:rPr>
            </w:pPr>
            <w:r w:rsidRPr="009A745D">
              <w:rPr>
                <w:rFonts w:ascii="Times New Roman" w:hAnsi="Times New Roman" w:cs="Times New Roman"/>
                <w:sz w:val="28"/>
                <w:szCs w:val="28"/>
              </w:rPr>
              <w:t>Анализ  условий,  уровня  специализации  и  размера  производства  на  предприятии. .  Анализ  обеспеченности  предприятия  ресурсами  и  эффективность  их  использования. Анализ  финансовых  результатов  деятельности  предприятия.</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b/>
                <w:sz w:val="28"/>
                <w:szCs w:val="28"/>
              </w:rPr>
            </w:pPr>
            <w:r w:rsidRPr="009A745D">
              <w:rPr>
                <w:rFonts w:ascii="Times New Roman" w:hAnsi="Times New Roman" w:cs="Times New Roman"/>
                <w:b/>
                <w:sz w:val="28"/>
                <w:szCs w:val="28"/>
              </w:rPr>
              <w:t>4</w:t>
            </w:r>
          </w:p>
        </w:tc>
        <w:tc>
          <w:tcPr>
            <w:tcW w:w="764" w:type="pct"/>
          </w:tcPr>
          <w:p w:rsidR="00392600" w:rsidRDefault="00392600" w:rsidP="00392600">
            <w:pPr>
              <w:pStyle w:val="afffff9"/>
              <w:rPr>
                <w:sz w:val="24"/>
                <w:szCs w:val="24"/>
              </w:rPr>
            </w:pPr>
          </w:p>
          <w:p w:rsidR="00392600" w:rsidRDefault="00392600" w:rsidP="00392600">
            <w:pPr>
              <w:pStyle w:val="afffff9"/>
              <w:rPr>
                <w:sz w:val="24"/>
                <w:szCs w:val="24"/>
              </w:rPr>
            </w:pPr>
          </w:p>
          <w:p w:rsidR="00392600" w:rsidRDefault="00392600" w:rsidP="00392600">
            <w:pPr>
              <w:pStyle w:val="afffff9"/>
              <w:rPr>
                <w:sz w:val="24"/>
                <w:szCs w:val="24"/>
              </w:rPr>
            </w:pPr>
          </w:p>
          <w:p w:rsidR="00392600" w:rsidRDefault="00392600" w:rsidP="00392600">
            <w:pPr>
              <w:pStyle w:val="afffff9"/>
              <w:rPr>
                <w:sz w:val="24"/>
                <w:szCs w:val="24"/>
              </w:rPr>
            </w:pPr>
          </w:p>
          <w:p w:rsidR="00392600" w:rsidRPr="004F0259" w:rsidRDefault="00392600" w:rsidP="00392600">
            <w:pPr>
              <w:pStyle w:val="afffff9"/>
              <w:rPr>
                <w:sz w:val="24"/>
                <w:szCs w:val="24"/>
              </w:rPr>
            </w:pPr>
            <w:r>
              <w:rPr>
                <w:sz w:val="24"/>
                <w:szCs w:val="24"/>
              </w:rPr>
              <w:t>ЛР-16,17,19,21-27,31-34,36,37</w:t>
            </w:r>
          </w:p>
        </w:tc>
      </w:tr>
      <w:tr w:rsidR="00392600" w:rsidRPr="009A745D" w:rsidTr="009B424A">
        <w:trPr>
          <w:trHeight w:val="195"/>
        </w:trPr>
        <w:tc>
          <w:tcPr>
            <w:tcW w:w="1011" w:type="pct"/>
            <w:gridSpan w:val="2"/>
            <w:vMerge/>
          </w:tcPr>
          <w:p w:rsidR="00392600" w:rsidRPr="009A745D" w:rsidRDefault="00392600" w:rsidP="00392600">
            <w:pPr>
              <w:spacing w:after="0" w:line="240" w:lineRule="auto"/>
              <w:rPr>
                <w:rFonts w:ascii="Times New Roman" w:hAnsi="Times New Roman" w:cs="Times New Roman"/>
                <w:b/>
                <w:bCs/>
                <w:i/>
                <w:sz w:val="28"/>
                <w:szCs w:val="28"/>
              </w:rPr>
            </w:pPr>
          </w:p>
        </w:tc>
        <w:tc>
          <w:tcPr>
            <w:tcW w:w="2719" w:type="pct"/>
            <w:gridSpan w:val="4"/>
          </w:tcPr>
          <w:p w:rsidR="00392600" w:rsidRPr="009A745D" w:rsidRDefault="00392600" w:rsidP="00392600">
            <w:pPr>
              <w:rPr>
                <w:rFonts w:ascii="Times New Roman" w:hAnsi="Times New Roman" w:cs="Times New Roman"/>
                <w:b/>
                <w:bCs/>
                <w:sz w:val="28"/>
                <w:szCs w:val="28"/>
              </w:rPr>
            </w:pPr>
            <w:r w:rsidRPr="009A745D">
              <w:rPr>
                <w:rFonts w:ascii="Times New Roman" w:hAnsi="Times New Roman" w:cs="Times New Roman"/>
                <w:b/>
                <w:bCs/>
                <w:sz w:val="28"/>
                <w:szCs w:val="28"/>
              </w:rPr>
              <w:t xml:space="preserve">Практическое занятие №17. </w:t>
            </w:r>
            <w:r w:rsidRPr="009A745D">
              <w:rPr>
                <w:rFonts w:ascii="Times New Roman" w:hAnsi="Times New Roman" w:cs="Times New Roman"/>
                <w:sz w:val="28"/>
                <w:szCs w:val="28"/>
              </w:rPr>
              <w:t>Анализ  условий,  уровня  специализации  и  размера  производства  на  предприятии.</w:t>
            </w:r>
          </w:p>
        </w:tc>
        <w:tc>
          <w:tcPr>
            <w:tcW w:w="506" w:type="pct"/>
            <w:gridSpan w:val="2"/>
            <w:vMerge w:val="restart"/>
            <w:vAlign w:val="center"/>
          </w:tcPr>
          <w:p w:rsidR="00392600" w:rsidRPr="009A745D" w:rsidRDefault="00392600" w:rsidP="00392600">
            <w:pPr>
              <w:spacing w:after="0" w:line="240" w:lineRule="auto"/>
              <w:jc w:val="center"/>
              <w:rPr>
                <w:rFonts w:ascii="Times New Roman" w:hAnsi="Times New Roman" w:cs="Times New Roman"/>
                <w:b/>
                <w:sz w:val="28"/>
                <w:szCs w:val="28"/>
              </w:rPr>
            </w:pPr>
            <w:r w:rsidRPr="009A745D">
              <w:rPr>
                <w:rFonts w:ascii="Times New Roman" w:hAnsi="Times New Roman" w:cs="Times New Roman"/>
                <w:b/>
                <w:sz w:val="28"/>
                <w:szCs w:val="28"/>
              </w:rPr>
              <w:t>6</w:t>
            </w:r>
          </w:p>
        </w:tc>
        <w:tc>
          <w:tcPr>
            <w:tcW w:w="764" w:type="pct"/>
            <w:vMerge w:val="restart"/>
          </w:tcPr>
          <w:p w:rsidR="00392600" w:rsidRDefault="00392600" w:rsidP="00392600">
            <w:pPr>
              <w:pStyle w:val="afffff9"/>
              <w:rPr>
                <w:sz w:val="24"/>
                <w:szCs w:val="24"/>
              </w:rPr>
            </w:pPr>
          </w:p>
          <w:p w:rsidR="00392600" w:rsidRDefault="00392600" w:rsidP="00392600">
            <w:pPr>
              <w:pStyle w:val="afffff9"/>
              <w:rPr>
                <w:sz w:val="24"/>
                <w:szCs w:val="24"/>
              </w:rPr>
            </w:pPr>
          </w:p>
          <w:p w:rsidR="00392600" w:rsidRDefault="00392600" w:rsidP="00392600">
            <w:pPr>
              <w:pStyle w:val="afffff9"/>
              <w:rPr>
                <w:sz w:val="24"/>
                <w:szCs w:val="24"/>
              </w:rPr>
            </w:pPr>
          </w:p>
          <w:p w:rsidR="00392600" w:rsidRDefault="00392600" w:rsidP="00392600">
            <w:pPr>
              <w:pStyle w:val="afffff9"/>
              <w:rPr>
                <w:sz w:val="24"/>
                <w:szCs w:val="24"/>
              </w:rPr>
            </w:pPr>
          </w:p>
          <w:p w:rsidR="00392600" w:rsidRDefault="00392600" w:rsidP="00392600">
            <w:pPr>
              <w:pStyle w:val="afffff9"/>
              <w:rPr>
                <w:sz w:val="24"/>
                <w:szCs w:val="24"/>
              </w:rPr>
            </w:pPr>
          </w:p>
          <w:p w:rsidR="00392600" w:rsidRPr="004F0259" w:rsidRDefault="00392600" w:rsidP="00392600">
            <w:pPr>
              <w:pStyle w:val="afffff9"/>
              <w:rPr>
                <w:sz w:val="24"/>
                <w:szCs w:val="24"/>
              </w:rPr>
            </w:pPr>
            <w:r>
              <w:rPr>
                <w:sz w:val="24"/>
                <w:szCs w:val="24"/>
              </w:rPr>
              <w:t>ЛР-16,17,19,21-27,31-34,36,37</w:t>
            </w:r>
          </w:p>
        </w:tc>
      </w:tr>
      <w:tr w:rsidR="00392600" w:rsidRPr="009A745D" w:rsidTr="009B424A">
        <w:trPr>
          <w:trHeight w:val="638"/>
        </w:trPr>
        <w:tc>
          <w:tcPr>
            <w:tcW w:w="1011" w:type="pct"/>
            <w:gridSpan w:val="2"/>
            <w:vMerge/>
          </w:tcPr>
          <w:p w:rsidR="00392600" w:rsidRPr="009A745D" w:rsidRDefault="00392600" w:rsidP="00392600">
            <w:pPr>
              <w:spacing w:after="0" w:line="240" w:lineRule="auto"/>
              <w:rPr>
                <w:rFonts w:ascii="Times New Roman" w:hAnsi="Times New Roman" w:cs="Times New Roman"/>
                <w:b/>
                <w:bCs/>
                <w:i/>
                <w:sz w:val="28"/>
                <w:szCs w:val="28"/>
              </w:rPr>
            </w:pPr>
          </w:p>
        </w:tc>
        <w:tc>
          <w:tcPr>
            <w:tcW w:w="2719" w:type="pct"/>
            <w:gridSpan w:val="4"/>
          </w:tcPr>
          <w:p w:rsidR="00392600" w:rsidRPr="009A745D" w:rsidRDefault="00392600" w:rsidP="00392600">
            <w:pPr>
              <w:rPr>
                <w:rFonts w:ascii="Times New Roman" w:hAnsi="Times New Roman" w:cs="Times New Roman"/>
                <w:b/>
                <w:bCs/>
                <w:sz w:val="28"/>
                <w:szCs w:val="28"/>
              </w:rPr>
            </w:pPr>
            <w:r w:rsidRPr="009A745D">
              <w:rPr>
                <w:rFonts w:ascii="Times New Roman" w:hAnsi="Times New Roman" w:cs="Times New Roman"/>
                <w:b/>
                <w:bCs/>
                <w:sz w:val="28"/>
                <w:szCs w:val="28"/>
              </w:rPr>
              <w:t>Практическое занятие №18.</w:t>
            </w:r>
            <w:r w:rsidRPr="009A745D">
              <w:rPr>
                <w:rFonts w:ascii="Times New Roman" w:hAnsi="Times New Roman" w:cs="Times New Roman"/>
                <w:sz w:val="28"/>
                <w:szCs w:val="28"/>
              </w:rPr>
              <w:t xml:space="preserve"> Анализ  обеспеченности  предприятия  ресурсами  и  эффективность  их  использования:  основные  производственные  фонды  предприятия.</w:t>
            </w:r>
          </w:p>
        </w:tc>
        <w:tc>
          <w:tcPr>
            <w:tcW w:w="506" w:type="pct"/>
            <w:gridSpan w:val="2"/>
            <w:vMerge/>
            <w:vAlign w:val="center"/>
          </w:tcPr>
          <w:p w:rsidR="00392600" w:rsidRPr="009A745D" w:rsidRDefault="00392600" w:rsidP="00392600">
            <w:pPr>
              <w:spacing w:after="0" w:line="240" w:lineRule="auto"/>
              <w:jc w:val="center"/>
              <w:rPr>
                <w:rFonts w:ascii="Times New Roman" w:hAnsi="Times New Roman" w:cs="Times New Roman"/>
                <w:b/>
                <w:sz w:val="28"/>
                <w:szCs w:val="28"/>
              </w:rPr>
            </w:pPr>
          </w:p>
        </w:tc>
        <w:tc>
          <w:tcPr>
            <w:tcW w:w="764" w:type="pct"/>
            <w:vMerge/>
          </w:tcPr>
          <w:p w:rsidR="00392600" w:rsidRPr="009A745D" w:rsidRDefault="00392600" w:rsidP="00392600">
            <w:pPr>
              <w:spacing w:after="0" w:line="240" w:lineRule="auto"/>
              <w:jc w:val="center"/>
              <w:rPr>
                <w:rFonts w:ascii="Times New Roman" w:hAnsi="Times New Roman" w:cs="Times New Roman"/>
                <w:b/>
                <w:sz w:val="28"/>
                <w:szCs w:val="28"/>
              </w:rPr>
            </w:pPr>
          </w:p>
        </w:tc>
      </w:tr>
      <w:tr w:rsidR="00392600" w:rsidRPr="009A745D" w:rsidTr="009B424A">
        <w:trPr>
          <w:trHeight w:val="255"/>
        </w:trPr>
        <w:tc>
          <w:tcPr>
            <w:tcW w:w="1011" w:type="pct"/>
            <w:gridSpan w:val="2"/>
            <w:vMerge/>
          </w:tcPr>
          <w:p w:rsidR="00392600" w:rsidRPr="009A745D" w:rsidRDefault="00392600" w:rsidP="00392600">
            <w:pPr>
              <w:spacing w:after="0" w:line="240" w:lineRule="auto"/>
              <w:rPr>
                <w:rFonts w:ascii="Times New Roman" w:hAnsi="Times New Roman" w:cs="Times New Roman"/>
                <w:b/>
                <w:bCs/>
                <w:i/>
                <w:sz w:val="28"/>
                <w:szCs w:val="28"/>
              </w:rPr>
            </w:pPr>
          </w:p>
        </w:tc>
        <w:tc>
          <w:tcPr>
            <w:tcW w:w="2719" w:type="pct"/>
            <w:gridSpan w:val="4"/>
          </w:tcPr>
          <w:p w:rsidR="00392600" w:rsidRPr="009A745D" w:rsidRDefault="00392600" w:rsidP="00392600">
            <w:pPr>
              <w:rPr>
                <w:rFonts w:ascii="Times New Roman" w:hAnsi="Times New Roman" w:cs="Times New Roman"/>
                <w:b/>
                <w:bCs/>
                <w:sz w:val="28"/>
                <w:szCs w:val="28"/>
              </w:rPr>
            </w:pPr>
            <w:r w:rsidRPr="009A745D">
              <w:rPr>
                <w:rFonts w:ascii="Times New Roman" w:hAnsi="Times New Roman" w:cs="Times New Roman"/>
                <w:b/>
                <w:bCs/>
                <w:sz w:val="28"/>
                <w:szCs w:val="28"/>
              </w:rPr>
              <w:t>Практическое занятие №19.</w:t>
            </w:r>
            <w:r w:rsidRPr="009A745D">
              <w:rPr>
                <w:rFonts w:ascii="Times New Roman" w:hAnsi="Times New Roman" w:cs="Times New Roman"/>
                <w:sz w:val="28"/>
                <w:szCs w:val="28"/>
              </w:rPr>
              <w:t xml:space="preserve"> Анализ эффективности    использования  грузового  автомобильного транспорта.</w:t>
            </w:r>
          </w:p>
        </w:tc>
        <w:tc>
          <w:tcPr>
            <w:tcW w:w="506" w:type="pct"/>
            <w:gridSpan w:val="2"/>
            <w:vMerge/>
            <w:vAlign w:val="center"/>
          </w:tcPr>
          <w:p w:rsidR="00392600" w:rsidRPr="009A745D" w:rsidRDefault="00392600" w:rsidP="00392600">
            <w:pPr>
              <w:spacing w:after="0" w:line="240" w:lineRule="auto"/>
              <w:jc w:val="center"/>
              <w:rPr>
                <w:rFonts w:ascii="Times New Roman" w:hAnsi="Times New Roman" w:cs="Times New Roman"/>
                <w:b/>
                <w:sz w:val="28"/>
                <w:szCs w:val="28"/>
              </w:rPr>
            </w:pPr>
          </w:p>
        </w:tc>
        <w:tc>
          <w:tcPr>
            <w:tcW w:w="764" w:type="pct"/>
            <w:vMerge/>
          </w:tcPr>
          <w:p w:rsidR="00392600" w:rsidRPr="009A745D" w:rsidRDefault="00392600" w:rsidP="00392600">
            <w:pPr>
              <w:spacing w:after="0" w:line="240" w:lineRule="auto"/>
              <w:jc w:val="center"/>
              <w:rPr>
                <w:rFonts w:ascii="Times New Roman" w:hAnsi="Times New Roman" w:cs="Times New Roman"/>
                <w:b/>
                <w:sz w:val="28"/>
                <w:szCs w:val="28"/>
              </w:rPr>
            </w:pPr>
          </w:p>
        </w:tc>
      </w:tr>
      <w:tr w:rsidR="00392600" w:rsidRPr="009A745D" w:rsidTr="009B424A">
        <w:tc>
          <w:tcPr>
            <w:tcW w:w="3730" w:type="pct"/>
            <w:gridSpan w:val="6"/>
          </w:tcPr>
          <w:p w:rsidR="00392600" w:rsidRPr="009A745D" w:rsidRDefault="00392600" w:rsidP="00392600">
            <w:pPr>
              <w:spacing w:after="0" w:line="240" w:lineRule="auto"/>
              <w:rPr>
                <w:rFonts w:ascii="Times New Roman" w:hAnsi="Times New Roman" w:cs="Times New Roman"/>
                <w:b/>
                <w:bCs/>
                <w:i/>
                <w:sz w:val="28"/>
                <w:szCs w:val="28"/>
              </w:rPr>
            </w:pPr>
            <w:r w:rsidRPr="009A745D">
              <w:rPr>
                <w:rFonts w:ascii="Times New Roman" w:hAnsi="Times New Roman" w:cs="Times New Roman"/>
                <w:b/>
                <w:bCs/>
                <w:i/>
                <w:sz w:val="28"/>
                <w:szCs w:val="28"/>
              </w:rPr>
              <w:t>Курсовая работа</w:t>
            </w:r>
          </w:p>
          <w:p w:rsidR="00392600" w:rsidRPr="009A745D" w:rsidRDefault="00392600" w:rsidP="00392600">
            <w:pPr>
              <w:spacing w:after="0" w:line="240" w:lineRule="auto"/>
              <w:rPr>
                <w:rFonts w:ascii="Times New Roman" w:hAnsi="Times New Roman" w:cs="Times New Roman"/>
                <w:b/>
                <w:bCs/>
                <w:i/>
                <w:sz w:val="28"/>
                <w:szCs w:val="28"/>
              </w:rPr>
            </w:pPr>
            <w:r w:rsidRPr="009A745D">
              <w:rPr>
                <w:rFonts w:ascii="Times New Roman" w:hAnsi="Times New Roman" w:cs="Times New Roman"/>
                <w:b/>
                <w:bCs/>
                <w:i/>
                <w:sz w:val="28"/>
                <w:szCs w:val="28"/>
              </w:rPr>
              <w:t>Выполнение курсовой работы по ПМ.02 МДК.02.02 является обязательным.</w:t>
            </w:r>
          </w:p>
          <w:p w:rsidR="00392600" w:rsidRPr="009A745D" w:rsidRDefault="00392600" w:rsidP="00392600">
            <w:pPr>
              <w:spacing w:after="0" w:line="240" w:lineRule="auto"/>
              <w:rPr>
                <w:rFonts w:ascii="Times New Roman" w:hAnsi="Times New Roman" w:cs="Times New Roman"/>
                <w:b/>
                <w:bCs/>
                <w:i/>
                <w:sz w:val="28"/>
                <w:szCs w:val="28"/>
              </w:rPr>
            </w:pPr>
            <w:r w:rsidRPr="009A745D">
              <w:rPr>
                <w:rFonts w:ascii="Times New Roman" w:hAnsi="Times New Roman" w:cs="Times New Roman"/>
                <w:b/>
                <w:bCs/>
                <w:i/>
                <w:sz w:val="28"/>
                <w:szCs w:val="28"/>
              </w:rPr>
              <w:t>В том числе курсовых работ</w:t>
            </w:r>
          </w:p>
          <w:p w:rsidR="00392600" w:rsidRPr="009A745D" w:rsidRDefault="00392600" w:rsidP="00392600">
            <w:pPr>
              <w:spacing w:after="0" w:line="240" w:lineRule="auto"/>
              <w:rPr>
                <w:rFonts w:ascii="Times New Roman" w:hAnsi="Times New Roman" w:cs="Times New Roman"/>
                <w:sz w:val="28"/>
                <w:szCs w:val="28"/>
              </w:rPr>
            </w:pPr>
            <w:r w:rsidRPr="009A745D">
              <w:rPr>
                <w:rFonts w:ascii="Times New Roman" w:hAnsi="Times New Roman" w:cs="Times New Roman"/>
                <w:sz w:val="28"/>
                <w:szCs w:val="28"/>
              </w:rPr>
              <w:t xml:space="preserve">1. </w:t>
            </w:r>
            <w:r w:rsidRPr="009A745D">
              <w:rPr>
                <w:rFonts w:ascii="Times New Roman" w:hAnsi="Times New Roman" w:cs="Times New Roman"/>
                <w:bCs/>
                <w:sz w:val="28"/>
                <w:szCs w:val="28"/>
              </w:rPr>
              <w:t>Экономическое обоснование организации производственного подразделения (по объектам проектирования).</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b/>
                <w:sz w:val="28"/>
                <w:szCs w:val="28"/>
              </w:rPr>
            </w:pPr>
            <w:r w:rsidRPr="009A745D">
              <w:rPr>
                <w:rFonts w:ascii="Times New Roman" w:hAnsi="Times New Roman" w:cs="Times New Roman"/>
                <w:b/>
                <w:sz w:val="28"/>
                <w:szCs w:val="28"/>
              </w:rPr>
              <w:t>30</w:t>
            </w:r>
          </w:p>
        </w:tc>
        <w:tc>
          <w:tcPr>
            <w:tcW w:w="764" w:type="pct"/>
          </w:tcPr>
          <w:p w:rsidR="00392600" w:rsidRPr="009A745D" w:rsidRDefault="00392600" w:rsidP="00392600">
            <w:pPr>
              <w:spacing w:after="0" w:line="240" w:lineRule="auto"/>
              <w:jc w:val="center"/>
              <w:rPr>
                <w:rFonts w:ascii="Times New Roman" w:hAnsi="Times New Roman" w:cs="Times New Roman"/>
                <w:b/>
                <w:sz w:val="28"/>
                <w:szCs w:val="28"/>
              </w:rPr>
            </w:pPr>
          </w:p>
        </w:tc>
      </w:tr>
      <w:tr w:rsidR="00392600" w:rsidRPr="009A745D" w:rsidTr="009B424A">
        <w:tc>
          <w:tcPr>
            <w:tcW w:w="3730" w:type="pct"/>
            <w:gridSpan w:val="6"/>
          </w:tcPr>
          <w:p w:rsidR="00392600" w:rsidRPr="009A745D" w:rsidRDefault="00392600" w:rsidP="00392600">
            <w:pPr>
              <w:spacing w:after="0" w:line="240" w:lineRule="auto"/>
              <w:rPr>
                <w:rFonts w:ascii="Times New Roman" w:hAnsi="Times New Roman" w:cs="Times New Roman"/>
                <w:b/>
                <w:bCs/>
                <w:i/>
                <w:sz w:val="28"/>
                <w:szCs w:val="28"/>
              </w:rPr>
            </w:pPr>
            <w:r w:rsidRPr="009A745D">
              <w:rPr>
                <w:rFonts w:ascii="Times New Roman" w:hAnsi="Times New Roman" w:cs="Times New Roman"/>
                <w:b/>
                <w:i/>
                <w:sz w:val="28"/>
                <w:szCs w:val="28"/>
              </w:rPr>
              <w:t xml:space="preserve">Обязательные аудиторные учебные занятия </w:t>
            </w:r>
            <w:r w:rsidRPr="009A745D">
              <w:rPr>
                <w:rFonts w:ascii="Times New Roman" w:hAnsi="Times New Roman" w:cs="Times New Roman"/>
                <w:b/>
                <w:bCs/>
                <w:i/>
                <w:sz w:val="28"/>
                <w:szCs w:val="28"/>
              </w:rPr>
              <w:t>по курсовому проекту (работе) (если предусмотрено, указать тематику и(или) назначение, вид (форму) организации учебной деятельности)</w:t>
            </w:r>
          </w:p>
          <w:p w:rsidR="00392600" w:rsidRPr="009A745D" w:rsidRDefault="00392600" w:rsidP="00392600">
            <w:pPr>
              <w:spacing w:after="0"/>
              <w:rPr>
                <w:rFonts w:ascii="Times New Roman" w:hAnsi="Times New Roman" w:cs="Times New Roman"/>
                <w:sz w:val="28"/>
                <w:szCs w:val="28"/>
              </w:rPr>
            </w:pPr>
            <w:r w:rsidRPr="009A745D">
              <w:rPr>
                <w:rFonts w:ascii="Times New Roman" w:hAnsi="Times New Roman" w:cs="Times New Roman"/>
                <w:sz w:val="28"/>
                <w:szCs w:val="28"/>
              </w:rPr>
              <w:t>1. Курсовая работа «Цели, задачи и структура курсовой работы. Формирование исходных и нормативных данных для выполнения расчетов»</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sz w:val="28"/>
                <w:szCs w:val="28"/>
              </w:rPr>
            </w:pPr>
          </w:p>
          <w:p w:rsidR="00392600" w:rsidRPr="009A745D" w:rsidRDefault="00392600" w:rsidP="00392600">
            <w:pPr>
              <w:spacing w:after="0" w:line="240" w:lineRule="auto"/>
              <w:jc w:val="center"/>
              <w:rPr>
                <w:rFonts w:ascii="Times New Roman" w:hAnsi="Times New Roman" w:cs="Times New Roman"/>
                <w:sz w:val="28"/>
                <w:szCs w:val="28"/>
              </w:rPr>
            </w:pPr>
            <w:r w:rsidRPr="009A745D">
              <w:rPr>
                <w:rFonts w:ascii="Times New Roman" w:hAnsi="Times New Roman" w:cs="Times New Roman"/>
                <w:sz w:val="28"/>
                <w:szCs w:val="28"/>
              </w:rPr>
              <w:t>2</w:t>
            </w:r>
          </w:p>
        </w:tc>
        <w:tc>
          <w:tcPr>
            <w:tcW w:w="764" w:type="pct"/>
          </w:tcPr>
          <w:p w:rsidR="00392600" w:rsidRDefault="00392600" w:rsidP="00392600">
            <w:pPr>
              <w:pStyle w:val="afffff9"/>
              <w:rPr>
                <w:sz w:val="24"/>
                <w:szCs w:val="24"/>
              </w:rPr>
            </w:pPr>
          </w:p>
          <w:p w:rsidR="00392600" w:rsidRDefault="00392600" w:rsidP="00392600">
            <w:pPr>
              <w:pStyle w:val="afffff9"/>
              <w:rPr>
                <w:sz w:val="24"/>
                <w:szCs w:val="24"/>
              </w:rPr>
            </w:pPr>
          </w:p>
          <w:p w:rsidR="00392600" w:rsidRPr="004F0259" w:rsidRDefault="00392600" w:rsidP="00392600">
            <w:pPr>
              <w:pStyle w:val="afffff9"/>
              <w:rPr>
                <w:sz w:val="24"/>
                <w:szCs w:val="24"/>
              </w:rPr>
            </w:pPr>
            <w:r>
              <w:rPr>
                <w:sz w:val="24"/>
                <w:szCs w:val="24"/>
              </w:rPr>
              <w:t>ЛР-16,17,19,21-27,31-34,36,37</w:t>
            </w:r>
          </w:p>
        </w:tc>
      </w:tr>
      <w:tr w:rsidR="00392600" w:rsidRPr="009A745D" w:rsidTr="009B424A">
        <w:tc>
          <w:tcPr>
            <w:tcW w:w="3730" w:type="pct"/>
            <w:gridSpan w:val="6"/>
          </w:tcPr>
          <w:p w:rsidR="00392600" w:rsidRPr="009A745D" w:rsidRDefault="00392600" w:rsidP="00392600">
            <w:pPr>
              <w:tabs>
                <w:tab w:val="left" w:pos="6240"/>
              </w:tabs>
              <w:spacing w:after="0"/>
              <w:rPr>
                <w:rFonts w:ascii="Times New Roman" w:hAnsi="Times New Roman" w:cs="Times New Roman"/>
                <w:sz w:val="28"/>
                <w:szCs w:val="28"/>
              </w:rPr>
            </w:pPr>
            <w:r w:rsidRPr="009A745D">
              <w:rPr>
                <w:rFonts w:ascii="Times New Roman" w:hAnsi="Times New Roman" w:cs="Times New Roman"/>
                <w:sz w:val="28"/>
                <w:szCs w:val="28"/>
              </w:rPr>
              <w:t>2. Курсовая работа  «Анализ  условий,  уровня  специализации  и  размера  производства  на  предприятии.  Заполнение  аналитических  таблиц. Выводы и  предложения  по  таблицам».</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sz w:val="28"/>
                <w:szCs w:val="28"/>
              </w:rPr>
            </w:pPr>
            <w:r w:rsidRPr="009A745D">
              <w:rPr>
                <w:rFonts w:ascii="Times New Roman" w:hAnsi="Times New Roman" w:cs="Times New Roman"/>
                <w:sz w:val="28"/>
                <w:szCs w:val="28"/>
              </w:rPr>
              <w:t>4</w:t>
            </w:r>
          </w:p>
        </w:tc>
        <w:tc>
          <w:tcPr>
            <w:tcW w:w="764" w:type="pct"/>
          </w:tcPr>
          <w:p w:rsidR="00392600" w:rsidRPr="004F0259" w:rsidRDefault="00392600" w:rsidP="00392600">
            <w:pPr>
              <w:pStyle w:val="afffff9"/>
              <w:rPr>
                <w:sz w:val="24"/>
                <w:szCs w:val="24"/>
              </w:rPr>
            </w:pPr>
            <w:r>
              <w:rPr>
                <w:sz w:val="24"/>
                <w:szCs w:val="24"/>
              </w:rPr>
              <w:t>ЛР-16,17,19,21-27,31-34,36,37</w:t>
            </w:r>
          </w:p>
        </w:tc>
      </w:tr>
      <w:tr w:rsidR="00392600" w:rsidRPr="009A745D" w:rsidTr="009B424A">
        <w:tc>
          <w:tcPr>
            <w:tcW w:w="3730" w:type="pct"/>
            <w:gridSpan w:val="6"/>
          </w:tcPr>
          <w:p w:rsidR="00392600" w:rsidRPr="009A745D" w:rsidRDefault="00392600" w:rsidP="00392600">
            <w:pPr>
              <w:tabs>
                <w:tab w:val="left" w:pos="6240"/>
              </w:tabs>
              <w:spacing w:after="0"/>
              <w:rPr>
                <w:rFonts w:ascii="Times New Roman" w:hAnsi="Times New Roman" w:cs="Times New Roman"/>
                <w:sz w:val="28"/>
                <w:szCs w:val="28"/>
              </w:rPr>
            </w:pPr>
            <w:r w:rsidRPr="009A745D">
              <w:rPr>
                <w:rFonts w:ascii="Times New Roman" w:hAnsi="Times New Roman" w:cs="Times New Roman"/>
                <w:sz w:val="28"/>
                <w:szCs w:val="28"/>
              </w:rPr>
              <w:t>3.Курсовая работа  «Анализ  обеспеченности  предприятия  ресурсами  и  эффективность  их  использования:  основные  производственные  фонды  предприятия,  оборотные  средства. Заполнение  аналитических  таблиц. Выводы и  предложения  по  таблицам».</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sz w:val="28"/>
                <w:szCs w:val="28"/>
              </w:rPr>
            </w:pPr>
            <w:r w:rsidRPr="009A745D">
              <w:rPr>
                <w:rFonts w:ascii="Times New Roman" w:hAnsi="Times New Roman" w:cs="Times New Roman"/>
                <w:sz w:val="28"/>
                <w:szCs w:val="28"/>
              </w:rPr>
              <w:t>10</w:t>
            </w:r>
          </w:p>
        </w:tc>
        <w:tc>
          <w:tcPr>
            <w:tcW w:w="764" w:type="pct"/>
          </w:tcPr>
          <w:p w:rsidR="00392600" w:rsidRDefault="00392600" w:rsidP="00392600">
            <w:pPr>
              <w:pStyle w:val="afffff9"/>
              <w:rPr>
                <w:sz w:val="24"/>
                <w:szCs w:val="24"/>
              </w:rPr>
            </w:pPr>
          </w:p>
          <w:p w:rsidR="00392600" w:rsidRPr="004F0259" w:rsidRDefault="00392600" w:rsidP="00392600">
            <w:pPr>
              <w:pStyle w:val="afffff9"/>
              <w:rPr>
                <w:sz w:val="24"/>
                <w:szCs w:val="24"/>
              </w:rPr>
            </w:pPr>
            <w:r>
              <w:rPr>
                <w:sz w:val="24"/>
                <w:szCs w:val="24"/>
              </w:rPr>
              <w:t>ЛР-16,17,19,21-27,31-34,36,37</w:t>
            </w:r>
          </w:p>
        </w:tc>
      </w:tr>
      <w:tr w:rsidR="00392600" w:rsidRPr="009A745D" w:rsidTr="009B424A">
        <w:tc>
          <w:tcPr>
            <w:tcW w:w="3730" w:type="pct"/>
            <w:gridSpan w:val="6"/>
          </w:tcPr>
          <w:p w:rsidR="00392600" w:rsidRPr="009A745D" w:rsidRDefault="00392600" w:rsidP="00392600">
            <w:pPr>
              <w:spacing w:after="0" w:line="240" w:lineRule="auto"/>
              <w:rPr>
                <w:rFonts w:ascii="Times New Roman" w:hAnsi="Times New Roman" w:cs="Times New Roman"/>
                <w:sz w:val="28"/>
                <w:szCs w:val="28"/>
              </w:rPr>
            </w:pPr>
            <w:r w:rsidRPr="009A745D">
              <w:rPr>
                <w:rFonts w:ascii="Times New Roman" w:hAnsi="Times New Roman" w:cs="Times New Roman"/>
                <w:sz w:val="28"/>
                <w:szCs w:val="28"/>
              </w:rPr>
              <w:t>4. Курсовая работа «Расчет общего фонда заработной платы с начислениями ремонтных рабочих»</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sz w:val="28"/>
                <w:szCs w:val="28"/>
              </w:rPr>
            </w:pPr>
            <w:r w:rsidRPr="009A745D">
              <w:rPr>
                <w:rFonts w:ascii="Times New Roman" w:hAnsi="Times New Roman" w:cs="Times New Roman"/>
                <w:sz w:val="28"/>
                <w:szCs w:val="28"/>
              </w:rPr>
              <w:t>2</w:t>
            </w:r>
          </w:p>
        </w:tc>
        <w:tc>
          <w:tcPr>
            <w:tcW w:w="764" w:type="pct"/>
          </w:tcPr>
          <w:p w:rsidR="00392600" w:rsidRPr="004F0259" w:rsidRDefault="00392600" w:rsidP="00392600">
            <w:pPr>
              <w:pStyle w:val="afffff9"/>
              <w:rPr>
                <w:sz w:val="24"/>
                <w:szCs w:val="24"/>
              </w:rPr>
            </w:pPr>
            <w:r>
              <w:rPr>
                <w:sz w:val="24"/>
                <w:szCs w:val="24"/>
              </w:rPr>
              <w:t>ЛР-16,17,19,21-27,31-34,36,37</w:t>
            </w:r>
          </w:p>
        </w:tc>
      </w:tr>
      <w:tr w:rsidR="00392600" w:rsidRPr="009A745D" w:rsidTr="009B424A">
        <w:tc>
          <w:tcPr>
            <w:tcW w:w="3730" w:type="pct"/>
            <w:gridSpan w:val="6"/>
          </w:tcPr>
          <w:p w:rsidR="00392600" w:rsidRPr="009A745D" w:rsidRDefault="00392600" w:rsidP="00392600">
            <w:pPr>
              <w:spacing w:after="0" w:line="240" w:lineRule="auto"/>
              <w:rPr>
                <w:rFonts w:ascii="Times New Roman" w:hAnsi="Times New Roman" w:cs="Times New Roman"/>
                <w:sz w:val="28"/>
                <w:szCs w:val="28"/>
              </w:rPr>
            </w:pPr>
            <w:r w:rsidRPr="009A745D">
              <w:rPr>
                <w:rFonts w:ascii="Times New Roman" w:hAnsi="Times New Roman" w:cs="Times New Roman"/>
                <w:sz w:val="28"/>
                <w:szCs w:val="28"/>
              </w:rPr>
              <w:t>5. Курсовая работа «Расчет затрат на ремонтные материалы и запасные части»</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sz w:val="28"/>
                <w:szCs w:val="28"/>
              </w:rPr>
            </w:pPr>
            <w:r w:rsidRPr="009A745D">
              <w:rPr>
                <w:rFonts w:ascii="Times New Roman" w:hAnsi="Times New Roman" w:cs="Times New Roman"/>
                <w:sz w:val="28"/>
                <w:szCs w:val="28"/>
              </w:rPr>
              <w:t>2</w:t>
            </w:r>
          </w:p>
        </w:tc>
        <w:tc>
          <w:tcPr>
            <w:tcW w:w="764" w:type="pct"/>
          </w:tcPr>
          <w:p w:rsidR="00392600" w:rsidRPr="004F0259" w:rsidRDefault="00392600" w:rsidP="00392600">
            <w:pPr>
              <w:pStyle w:val="afffff9"/>
              <w:rPr>
                <w:sz w:val="24"/>
                <w:szCs w:val="24"/>
              </w:rPr>
            </w:pPr>
            <w:r>
              <w:rPr>
                <w:sz w:val="24"/>
                <w:szCs w:val="24"/>
              </w:rPr>
              <w:t>ЛР-16,17,19,21-</w:t>
            </w:r>
            <w:r>
              <w:rPr>
                <w:sz w:val="24"/>
                <w:szCs w:val="24"/>
              </w:rPr>
              <w:lastRenderedPageBreak/>
              <w:t>27,31-34,36,37</w:t>
            </w:r>
          </w:p>
        </w:tc>
      </w:tr>
      <w:tr w:rsidR="00392600" w:rsidRPr="009A745D" w:rsidTr="009B424A">
        <w:tc>
          <w:tcPr>
            <w:tcW w:w="3730" w:type="pct"/>
            <w:gridSpan w:val="6"/>
          </w:tcPr>
          <w:p w:rsidR="00392600" w:rsidRPr="009A745D" w:rsidRDefault="00392600" w:rsidP="00392600">
            <w:pPr>
              <w:spacing w:after="0" w:line="240" w:lineRule="auto"/>
              <w:rPr>
                <w:rFonts w:ascii="Times New Roman" w:hAnsi="Times New Roman" w:cs="Times New Roman"/>
                <w:sz w:val="28"/>
                <w:szCs w:val="28"/>
              </w:rPr>
            </w:pPr>
            <w:r w:rsidRPr="009A745D">
              <w:rPr>
                <w:rFonts w:ascii="Times New Roman" w:hAnsi="Times New Roman" w:cs="Times New Roman"/>
                <w:sz w:val="28"/>
                <w:szCs w:val="28"/>
              </w:rPr>
              <w:lastRenderedPageBreak/>
              <w:t>6. Курсовая работа «Расчет накладных расходов»</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sz w:val="28"/>
                <w:szCs w:val="28"/>
              </w:rPr>
            </w:pPr>
            <w:r w:rsidRPr="009A745D">
              <w:rPr>
                <w:rFonts w:ascii="Times New Roman" w:hAnsi="Times New Roman" w:cs="Times New Roman"/>
                <w:sz w:val="28"/>
                <w:szCs w:val="28"/>
              </w:rPr>
              <w:t>2</w:t>
            </w:r>
          </w:p>
        </w:tc>
        <w:tc>
          <w:tcPr>
            <w:tcW w:w="764" w:type="pct"/>
          </w:tcPr>
          <w:p w:rsidR="00392600" w:rsidRPr="004F0259" w:rsidRDefault="00392600" w:rsidP="00392600">
            <w:pPr>
              <w:pStyle w:val="afffff9"/>
              <w:rPr>
                <w:sz w:val="24"/>
                <w:szCs w:val="24"/>
              </w:rPr>
            </w:pPr>
            <w:r>
              <w:rPr>
                <w:sz w:val="24"/>
                <w:szCs w:val="24"/>
              </w:rPr>
              <w:t>ЛР-16,17,19,21-27,31-34,37</w:t>
            </w:r>
          </w:p>
        </w:tc>
      </w:tr>
      <w:tr w:rsidR="00392600" w:rsidRPr="009A745D" w:rsidTr="009B424A">
        <w:tc>
          <w:tcPr>
            <w:tcW w:w="3730" w:type="pct"/>
            <w:gridSpan w:val="6"/>
          </w:tcPr>
          <w:p w:rsidR="00392600" w:rsidRPr="009A745D" w:rsidRDefault="00392600" w:rsidP="00392600">
            <w:pPr>
              <w:spacing w:after="0" w:line="240" w:lineRule="auto"/>
              <w:rPr>
                <w:rFonts w:ascii="Times New Roman" w:hAnsi="Times New Roman" w:cs="Times New Roman"/>
                <w:sz w:val="28"/>
                <w:szCs w:val="28"/>
              </w:rPr>
            </w:pPr>
            <w:r w:rsidRPr="009A745D">
              <w:rPr>
                <w:rFonts w:ascii="Times New Roman" w:hAnsi="Times New Roman" w:cs="Times New Roman"/>
                <w:sz w:val="28"/>
                <w:szCs w:val="28"/>
              </w:rPr>
              <w:t>7. Курсовая работа «Составление сметы затрат на ТО и ремонт автомобиля и калькуляция себестоимости ТО и ремонта»</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sz w:val="28"/>
                <w:szCs w:val="28"/>
              </w:rPr>
            </w:pPr>
            <w:r w:rsidRPr="009A745D">
              <w:rPr>
                <w:rFonts w:ascii="Times New Roman" w:hAnsi="Times New Roman" w:cs="Times New Roman"/>
                <w:sz w:val="28"/>
                <w:szCs w:val="28"/>
              </w:rPr>
              <w:t>2</w:t>
            </w:r>
          </w:p>
        </w:tc>
        <w:tc>
          <w:tcPr>
            <w:tcW w:w="764" w:type="pct"/>
          </w:tcPr>
          <w:p w:rsidR="00392600" w:rsidRPr="004F0259" w:rsidRDefault="00392600" w:rsidP="00392600">
            <w:pPr>
              <w:pStyle w:val="afffff9"/>
              <w:rPr>
                <w:sz w:val="24"/>
                <w:szCs w:val="24"/>
              </w:rPr>
            </w:pPr>
            <w:r>
              <w:rPr>
                <w:sz w:val="24"/>
                <w:szCs w:val="24"/>
              </w:rPr>
              <w:t>ЛР-16,17,19,21-27,31-34,37</w:t>
            </w:r>
          </w:p>
        </w:tc>
      </w:tr>
      <w:tr w:rsidR="00392600" w:rsidRPr="009A745D" w:rsidTr="009B424A">
        <w:tc>
          <w:tcPr>
            <w:tcW w:w="3730" w:type="pct"/>
            <w:gridSpan w:val="6"/>
          </w:tcPr>
          <w:p w:rsidR="00392600" w:rsidRPr="009A745D" w:rsidRDefault="00392600" w:rsidP="00392600">
            <w:pPr>
              <w:spacing w:after="0" w:line="240" w:lineRule="auto"/>
              <w:rPr>
                <w:rFonts w:ascii="Times New Roman" w:hAnsi="Times New Roman" w:cs="Times New Roman"/>
                <w:sz w:val="28"/>
                <w:szCs w:val="28"/>
              </w:rPr>
            </w:pPr>
            <w:r w:rsidRPr="009A745D">
              <w:rPr>
                <w:rFonts w:ascii="Times New Roman" w:hAnsi="Times New Roman" w:cs="Times New Roman"/>
                <w:sz w:val="28"/>
                <w:szCs w:val="28"/>
              </w:rPr>
              <w:t>8. Курсовая работа «Расчет экономической эффективности капитальных вложений»</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sz w:val="28"/>
                <w:szCs w:val="28"/>
              </w:rPr>
            </w:pPr>
            <w:r w:rsidRPr="009A745D">
              <w:rPr>
                <w:rFonts w:ascii="Times New Roman" w:hAnsi="Times New Roman" w:cs="Times New Roman"/>
                <w:sz w:val="28"/>
                <w:szCs w:val="28"/>
              </w:rPr>
              <w:t>2</w:t>
            </w:r>
          </w:p>
        </w:tc>
        <w:tc>
          <w:tcPr>
            <w:tcW w:w="764" w:type="pct"/>
          </w:tcPr>
          <w:p w:rsidR="00392600" w:rsidRPr="004F0259" w:rsidRDefault="00392600" w:rsidP="00392600">
            <w:pPr>
              <w:pStyle w:val="afffff9"/>
              <w:rPr>
                <w:sz w:val="24"/>
                <w:szCs w:val="24"/>
              </w:rPr>
            </w:pPr>
            <w:r>
              <w:rPr>
                <w:sz w:val="24"/>
                <w:szCs w:val="24"/>
              </w:rPr>
              <w:t>ЛР-16,17,19,21-27,31-34,37</w:t>
            </w:r>
          </w:p>
        </w:tc>
      </w:tr>
      <w:tr w:rsidR="00392600" w:rsidRPr="009A745D" w:rsidTr="009B424A">
        <w:tc>
          <w:tcPr>
            <w:tcW w:w="3730" w:type="pct"/>
            <w:gridSpan w:val="6"/>
          </w:tcPr>
          <w:p w:rsidR="00392600" w:rsidRPr="009A745D" w:rsidRDefault="00392600" w:rsidP="00392600">
            <w:pPr>
              <w:spacing w:after="0" w:line="240" w:lineRule="auto"/>
              <w:rPr>
                <w:rFonts w:ascii="Times New Roman" w:hAnsi="Times New Roman" w:cs="Times New Roman"/>
                <w:sz w:val="28"/>
                <w:szCs w:val="28"/>
              </w:rPr>
            </w:pPr>
            <w:r w:rsidRPr="009A745D">
              <w:rPr>
                <w:rFonts w:ascii="Times New Roman" w:hAnsi="Times New Roman" w:cs="Times New Roman"/>
                <w:sz w:val="28"/>
                <w:szCs w:val="28"/>
              </w:rPr>
              <w:t>9. Курсовая работа «Составление экономического заключения по результатам расчетов»</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sz w:val="28"/>
                <w:szCs w:val="28"/>
              </w:rPr>
            </w:pPr>
            <w:r w:rsidRPr="009A745D">
              <w:rPr>
                <w:rFonts w:ascii="Times New Roman" w:hAnsi="Times New Roman" w:cs="Times New Roman"/>
                <w:sz w:val="28"/>
                <w:szCs w:val="28"/>
              </w:rPr>
              <w:t>2</w:t>
            </w:r>
          </w:p>
        </w:tc>
        <w:tc>
          <w:tcPr>
            <w:tcW w:w="764" w:type="pct"/>
          </w:tcPr>
          <w:p w:rsidR="00392600" w:rsidRPr="004F0259" w:rsidRDefault="00392600" w:rsidP="00392600">
            <w:pPr>
              <w:pStyle w:val="afffff9"/>
              <w:rPr>
                <w:sz w:val="24"/>
                <w:szCs w:val="24"/>
              </w:rPr>
            </w:pPr>
            <w:r>
              <w:rPr>
                <w:sz w:val="24"/>
                <w:szCs w:val="24"/>
              </w:rPr>
              <w:t>ЛР-16,17,19,21-27,31-34,37</w:t>
            </w:r>
          </w:p>
        </w:tc>
      </w:tr>
      <w:tr w:rsidR="00392600" w:rsidRPr="009A745D" w:rsidTr="009B424A">
        <w:tc>
          <w:tcPr>
            <w:tcW w:w="3730" w:type="pct"/>
            <w:gridSpan w:val="6"/>
          </w:tcPr>
          <w:p w:rsidR="00392600" w:rsidRPr="009A745D" w:rsidRDefault="00392600" w:rsidP="00392600">
            <w:pPr>
              <w:spacing w:after="0" w:line="240" w:lineRule="auto"/>
              <w:rPr>
                <w:rFonts w:ascii="Times New Roman" w:hAnsi="Times New Roman" w:cs="Times New Roman"/>
                <w:sz w:val="28"/>
                <w:szCs w:val="28"/>
              </w:rPr>
            </w:pPr>
            <w:r w:rsidRPr="009A745D">
              <w:rPr>
                <w:rFonts w:ascii="Times New Roman" w:hAnsi="Times New Roman" w:cs="Times New Roman"/>
                <w:sz w:val="28"/>
                <w:szCs w:val="28"/>
              </w:rPr>
              <w:t>10. Семинар «Защита курсовой работы»</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sz w:val="28"/>
                <w:szCs w:val="28"/>
              </w:rPr>
            </w:pPr>
            <w:r w:rsidRPr="009A745D">
              <w:rPr>
                <w:rFonts w:ascii="Times New Roman" w:hAnsi="Times New Roman" w:cs="Times New Roman"/>
                <w:sz w:val="28"/>
                <w:szCs w:val="28"/>
              </w:rPr>
              <w:t>2</w:t>
            </w:r>
          </w:p>
        </w:tc>
        <w:tc>
          <w:tcPr>
            <w:tcW w:w="764" w:type="pct"/>
          </w:tcPr>
          <w:p w:rsidR="00392600" w:rsidRPr="004F0259" w:rsidRDefault="00392600" w:rsidP="00392600">
            <w:pPr>
              <w:pStyle w:val="afffff9"/>
              <w:rPr>
                <w:sz w:val="24"/>
                <w:szCs w:val="24"/>
              </w:rPr>
            </w:pPr>
            <w:r>
              <w:rPr>
                <w:sz w:val="24"/>
                <w:szCs w:val="24"/>
              </w:rPr>
              <w:t>ЛР-16,17,19,21-27,31-34,37</w:t>
            </w:r>
          </w:p>
        </w:tc>
      </w:tr>
      <w:tr w:rsidR="00392600" w:rsidRPr="009A745D" w:rsidTr="009B424A">
        <w:tc>
          <w:tcPr>
            <w:tcW w:w="3730" w:type="pct"/>
            <w:gridSpan w:val="6"/>
          </w:tcPr>
          <w:p w:rsidR="00392600" w:rsidRPr="009A745D" w:rsidRDefault="00392600" w:rsidP="00392600">
            <w:pPr>
              <w:spacing w:after="0" w:line="240" w:lineRule="auto"/>
              <w:rPr>
                <w:rFonts w:ascii="Times New Roman" w:hAnsi="Times New Roman" w:cs="Times New Roman"/>
                <w:b/>
                <w:bCs/>
                <w:i/>
                <w:sz w:val="28"/>
                <w:szCs w:val="28"/>
              </w:rPr>
            </w:pPr>
            <w:r w:rsidRPr="009A745D">
              <w:rPr>
                <w:rFonts w:ascii="Times New Roman" w:hAnsi="Times New Roman" w:cs="Times New Roman"/>
                <w:b/>
                <w:i/>
                <w:sz w:val="28"/>
                <w:szCs w:val="28"/>
              </w:rPr>
              <w:t xml:space="preserve">Самостоятельная учебная работа обучающегося над курсовым проектом (работой) </w:t>
            </w:r>
          </w:p>
          <w:p w:rsidR="00392600" w:rsidRPr="009A745D" w:rsidRDefault="00392600" w:rsidP="00392600">
            <w:pPr>
              <w:spacing w:after="0" w:line="240" w:lineRule="auto"/>
              <w:rPr>
                <w:rFonts w:ascii="Times New Roman" w:hAnsi="Times New Roman" w:cs="Times New Roman"/>
                <w:sz w:val="28"/>
                <w:szCs w:val="28"/>
              </w:rPr>
            </w:pPr>
            <w:r w:rsidRPr="009A745D">
              <w:rPr>
                <w:rFonts w:ascii="Times New Roman" w:hAnsi="Times New Roman" w:cs="Times New Roman"/>
                <w:sz w:val="28"/>
                <w:szCs w:val="28"/>
              </w:rPr>
              <w:t>1.  Подготовка материала для курсовой работы на базе курсового проекта по ТО автомобилей</w:t>
            </w:r>
          </w:p>
          <w:p w:rsidR="00392600" w:rsidRPr="009A745D" w:rsidRDefault="00392600" w:rsidP="00392600">
            <w:pPr>
              <w:spacing w:after="0" w:line="240" w:lineRule="auto"/>
              <w:rPr>
                <w:rFonts w:ascii="Times New Roman" w:hAnsi="Times New Roman" w:cs="Times New Roman"/>
                <w:sz w:val="28"/>
                <w:szCs w:val="28"/>
              </w:rPr>
            </w:pPr>
            <w:r w:rsidRPr="009A745D">
              <w:rPr>
                <w:rFonts w:ascii="Times New Roman" w:hAnsi="Times New Roman" w:cs="Times New Roman"/>
                <w:sz w:val="28"/>
                <w:szCs w:val="28"/>
              </w:rPr>
              <w:t>2. Оформление титульного листа, оглавления, исходных и нормативных данных</w:t>
            </w:r>
          </w:p>
          <w:p w:rsidR="00392600" w:rsidRPr="009A745D" w:rsidRDefault="00392600" w:rsidP="00392600">
            <w:pPr>
              <w:spacing w:after="0" w:line="240" w:lineRule="auto"/>
              <w:rPr>
                <w:rFonts w:ascii="Times New Roman" w:hAnsi="Times New Roman" w:cs="Times New Roman"/>
                <w:sz w:val="28"/>
                <w:szCs w:val="28"/>
              </w:rPr>
            </w:pPr>
            <w:r w:rsidRPr="009A745D">
              <w:rPr>
                <w:rFonts w:ascii="Times New Roman" w:hAnsi="Times New Roman" w:cs="Times New Roman"/>
                <w:sz w:val="28"/>
                <w:szCs w:val="28"/>
              </w:rPr>
              <w:t>3. Подборка материала по технике безопасности и охране труда на объекте проектирования</w:t>
            </w:r>
          </w:p>
          <w:p w:rsidR="00392600" w:rsidRPr="009A745D" w:rsidRDefault="00392600" w:rsidP="00392600">
            <w:pPr>
              <w:spacing w:after="0" w:line="240" w:lineRule="auto"/>
              <w:rPr>
                <w:rFonts w:ascii="Times New Roman" w:hAnsi="Times New Roman" w:cs="Times New Roman"/>
                <w:sz w:val="28"/>
                <w:szCs w:val="28"/>
              </w:rPr>
            </w:pPr>
            <w:r w:rsidRPr="009A745D">
              <w:rPr>
                <w:rFonts w:ascii="Times New Roman" w:hAnsi="Times New Roman" w:cs="Times New Roman"/>
                <w:sz w:val="28"/>
                <w:szCs w:val="28"/>
              </w:rPr>
              <w:t>4. Оформление разделов курсовой работы</w:t>
            </w:r>
          </w:p>
        </w:tc>
        <w:tc>
          <w:tcPr>
            <w:tcW w:w="506" w:type="pct"/>
            <w:gridSpan w:val="2"/>
            <w:vAlign w:val="center"/>
          </w:tcPr>
          <w:p w:rsidR="00392600" w:rsidRPr="009A745D" w:rsidRDefault="00392600" w:rsidP="00392600">
            <w:pPr>
              <w:spacing w:line="240" w:lineRule="auto"/>
              <w:jc w:val="center"/>
              <w:rPr>
                <w:rFonts w:ascii="Times New Roman" w:hAnsi="Times New Roman" w:cs="Times New Roman"/>
                <w:b/>
                <w:i/>
                <w:sz w:val="28"/>
                <w:szCs w:val="28"/>
              </w:rPr>
            </w:pPr>
            <w:r w:rsidRPr="009A745D">
              <w:rPr>
                <w:rFonts w:ascii="Times New Roman" w:hAnsi="Times New Roman" w:cs="Times New Roman"/>
                <w:b/>
                <w:i/>
                <w:sz w:val="28"/>
                <w:szCs w:val="28"/>
              </w:rPr>
              <w:t>8</w:t>
            </w:r>
          </w:p>
        </w:tc>
        <w:tc>
          <w:tcPr>
            <w:tcW w:w="764" w:type="pct"/>
          </w:tcPr>
          <w:p w:rsidR="00392600" w:rsidRDefault="00392600" w:rsidP="00392600">
            <w:pPr>
              <w:pStyle w:val="afffff9"/>
              <w:rPr>
                <w:sz w:val="24"/>
                <w:szCs w:val="24"/>
              </w:rPr>
            </w:pPr>
          </w:p>
          <w:p w:rsidR="00392600" w:rsidRDefault="00392600" w:rsidP="00392600">
            <w:pPr>
              <w:pStyle w:val="afffff9"/>
              <w:rPr>
                <w:sz w:val="24"/>
                <w:szCs w:val="24"/>
              </w:rPr>
            </w:pPr>
          </w:p>
          <w:p w:rsidR="00392600" w:rsidRPr="004F0259" w:rsidRDefault="00392600" w:rsidP="00392600">
            <w:pPr>
              <w:pStyle w:val="afffff9"/>
              <w:rPr>
                <w:sz w:val="24"/>
                <w:szCs w:val="24"/>
              </w:rPr>
            </w:pPr>
            <w:r>
              <w:rPr>
                <w:sz w:val="24"/>
                <w:szCs w:val="24"/>
              </w:rPr>
              <w:t>ЛР-16,17,19,21-27,31-34,37</w:t>
            </w:r>
          </w:p>
        </w:tc>
      </w:tr>
      <w:tr w:rsidR="00392600" w:rsidRPr="009A745D" w:rsidTr="009B424A">
        <w:tc>
          <w:tcPr>
            <w:tcW w:w="3730" w:type="pct"/>
            <w:gridSpan w:val="6"/>
          </w:tcPr>
          <w:p w:rsidR="00392600" w:rsidRPr="009A745D" w:rsidRDefault="00392600" w:rsidP="00392600">
            <w:pPr>
              <w:spacing w:after="0" w:line="240" w:lineRule="auto"/>
              <w:rPr>
                <w:rFonts w:ascii="Times New Roman" w:hAnsi="Times New Roman" w:cs="Times New Roman"/>
                <w:b/>
                <w:i/>
                <w:sz w:val="28"/>
                <w:szCs w:val="28"/>
              </w:rPr>
            </w:pPr>
            <w:r w:rsidRPr="009A745D">
              <w:rPr>
                <w:rFonts w:ascii="Times New Roman" w:hAnsi="Times New Roman" w:cs="Times New Roman"/>
                <w:b/>
                <w:i/>
                <w:sz w:val="28"/>
                <w:szCs w:val="28"/>
              </w:rPr>
              <w:t>МДК 02.03Управление коллективом исполнителей</w:t>
            </w:r>
          </w:p>
        </w:tc>
        <w:tc>
          <w:tcPr>
            <w:tcW w:w="506" w:type="pct"/>
            <w:gridSpan w:val="2"/>
            <w:vAlign w:val="center"/>
          </w:tcPr>
          <w:p w:rsidR="00392600" w:rsidRPr="009A745D" w:rsidRDefault="00392600" w:rsidP="00392600">
            <w:pPr>
              <w:spacing w:line="240" w:lineRule="auto"/>
              <w:jc w:val="center"/>
              <w:rPr>
                <w:rFonts w:ascii="Times New Roman" w:hAnsi="Times New Roman" w:cs="Times New Roman"/>
                <w:b/>
                <w:i/>
                <w:sz w:val="28"/>
                <w:szCs w:val="28"/>
              </w:rPr>
            </w:pPr>
            <w:r w:rsidRPr="009A745D">
              <w:rPr>
                <w:rFonts w:ascii="Times New Roman" w:hAnsi="Times New Roman" w:cs="Times New Roman"/>
                <w:b/>
                <w:i/>
                <w:sz w:val="28"/>
                <w:szCs w:val="28"/>
              </w:rPr>
              <w:t>36</w:t>
            </w:r>
          </w:p>
        </w:tc>
        <w:tc>
          <w:tcPr>
            <w:tcW w:w="764" w:type="pct"/>
          </w:tcPr>
          <w:p w:rsidR="00392600" w:rsidRPr="009A745D" w:rsidRDefault="00392600" w:rsidP="00392600">
            <w:pPr>
              <w:spacing w:line="240" w:lineRule="auto"/>
              <w:jc w:val="center"/>
              <w:rPr>
                <w:rFonts w:ascii="Times New Roman" w:hAnsi="Times New Roman" w:cs="Times New Roman"/>
                <w:b/>
                <w:i/>
                <w:sz w:val="28"/>
                <w:szCs w:val="28"/>
              </w:rPr>
            </w:pPr>
          </w:p>
        </w:tc>
      </w:tr>
      <w:tr w:rsidR="00392600" w:rsidRPr="009A745D" w:rsidTr="009B424A">
        <w:trPr>
          <w:trHeight w:val="225"/>
        </w:trPr>
        <w:tc>
          <w:tcPr>
            <w:tcW w:w="1054" w:type="pct"/>
            <w:gridSpan w:val="5"/>
            <w:vMerge w:val="restart"/>
          </w:tcPr>
          <w:p w:rsidR="00392600" w:rsidRPr="009A745D" w:rsidRDefault="00392600" w:rsidP="00392600">
            <w:pPr>
              <w:spacing w:after="0"/>
              <w:rPr>
                <w:rFonts w:ascii="Times New Roman" w:hAnsi="Times New Roman" w:cs="Times New Roman"/>
                <w:b/>
                <w:i/>
                <w:sz w:val="28"/>
                <w:szCs w:val="28"/>
              </w:rPr>
            </w:pPr>
          </w:p>
          <w:p w:rsidR="00392600" w:rsidRPr="009A745D" w:rsidRDefault="00392600" w:rsidP="00392600">
            <w:pPr>
              <w:spacing w:after="0"/>
              <w:jc w:val="center"/>
              <w:rPr>
                <w:rFonts w:ascii="Times New Roman" w:hAnsi="Times New Roman" w:cs="Times New Roman"/>
                <w:b/>
                <w:i/>
                <w:sz w:val="28"/>
                <w:szCs w:val="28"/>
              </w:rPr>
            </w:pPr>
            <w:r w:rsidRPr="009A745D">
              <w:rPr>
                <w:rFonts w:ascii="Times New Roman" w:hAnsi="Times New Roman" w:cs="Times New Roman"/>
                <w:b/>
                <w:i/>
                <w:sz w:val="28"/>
                <w:szCs w:val="28"/>
              </w:rPr>
              <w:t>Тема  1.</w:t>
            </w:r>
          </w:p>
          <w:p w:rsidR="00392600" w:rsidRPr="009A745D" w:rsidRDefault="00392600" w:rsidP="00392600">
            <w:pPr>
              <w:spacing w:after="0"/>
              <w:jc w:val="center"/>
              <w:rPr>
                <w:rFonts w:ascii="Times New Roman" w:hAnsi="Times New Roman" w:cs="Times New Roman"/>
                <w:b/>
                <w:i/>
                <w:sz w:val="28"/>
                <w:szCs w:val="28"/>
              </w:rPr>
            </w:pPr>
          </w:p>
          <w:p w:rsidR="00392600" w:rsidRPr="009A745D" w:rsidRDefault="00392600" w:rsidP="00392600">
            <w:pPr>
              <w:spacing w:after="0"/>
              <w:jc w:val="center"/>
              <w:rPr>
                <w:rFonts w:ascii="Times New Roman" w:hAnsi="Times New Roman" w:cs="Times New Roman"/>
                <w:b/>
                <w:i/>
                <w:sz w:val="28"/>
                <w:szCs w:val="28"/>
              </w:rPr>
            </w:pPr>
            <w:r w:rsidRPr="009A745D">
              <w:rPr>
                <w:rFonts w:ascii="Times New Roman" w:hAnsi="Times New Roman" w:cs="Times New Roman"/>
                <w:b/>
                <w:i/>
                <w:sz w:val="28"/>
                <w:szCs w:val="28"/>
              </w:rPr>
              <w:t>Менеджмент: его сущность и функции</w:t>
            </w:r>
          </w:p>
        </w:tc>
        <w:tc>
          <w:tcPr>
            <w:tcW w:w="2676" w:type="pct"/>
          </w:tcPr>
          <w:p w:rsidR="00392600" w:rsidRPr="009A745D" w:rsidRDefault="00392600" w:rsidP="00392600">
            <w:pPr>
              <w:spacing w:after="0"/>
              <w:rPr>
                <w:rFonts w:ascii="Times New Roman" w:hAnsi="Times New Roman" w:cs="Times New Roman"/>
                <w:sz w:val="28"/>
                <w:szCs w:val="28"/>
              </w:rPr>
            </w:pPr>
            <w:r w:rsidRPr="009A745D">
              <w:rPr>
                <w:rFonts w:ascii="Times New Roman" w:hAnsi="Times New Roman" w:cs="Times New Roman"/>
                <w:sz w:val="28"/>
                <w:szCs w:val="28"/>
              </w:rPr>
              <w:t>Сущность менеджмента, управление и менеджмент, его цели и задачи.</w:t>
            </w:r>
          </w:p>
          <w:p w:rsidR="00392600" w:rsidRPr="009A745D" w:rsidRDefault="00392600" w:rsidP="00392600">
            <w:pPr>
              <w:spacing w:after="0"/>
              <w:rPr>
                <w:rFonts w:ascii="Times New Roman" w:hAnsi="Times New Roman" w:cs="Times New Roman"/>
                <w:sz w:val="28"/>
                <w:szCs w:val="28"/>
              </w:rPr>
            </w:pPr>
            <w:r w:rsidRPr="009A745D">
              <w:rPr>
                <w:rFonts w:ascii="Times New Roman" w:hAnsi="Times New Roman" w:cs="Times New Roman"/>
                <w:sz w:val="28"/>
                <w:szCs w:val="28"/>
              </w:rPr>
              <w:t xml:space="preserve">Принципы  и  функции  менеджмента.  </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b/>
                <w:i/>
                <w:sz w:val="28"/>
                <w:szCs w:val="28"/>
              </w:rPr>
            </w:pPr>
            <w:r w:rsidRPr="009A745D">
              <w:rPr>
                <w:rFonts w:ascii="Times New Roman" w:hAnsi="Times New Roman" w:cs="Times New Roman"/>
                <w:b/>
                <w:i/>
                <w:sz w:val="28"/>
                <w:szCs w:val="28"/>
              </w:rPr>
              <w:t>2</w:t>
            </w:r>
          </w:p>
        </w:tc>
        <w:tc>
          <w:tcPr>
            <w:tcW w:w="764" w:type="pct"/>
          </w:tcPr>
          <w:p w:rsidR="00392600" w:rsidRPr="004F0259" w:rsidRDefault="00392600" w:rsidP="00392600">
            <w:pPr>
              <w:pStyle w:val="afffff9"/>
              <w:rPr>
                <w:sz w:val="24"/>
                <w:szCs w:val="24"/>
              </w:rPr>
            </w:pPr>
            <w:r>
              <w:rPr>
                <w:sz w:val="24"/>
                <w:szCs w:val="24"/>
              </w:rPr>
              <w:t>ЛР-16,17,19,21-27,31-34,37</w:t>
            </w:r>
          </w:p>
        </w:tc>
      </w:tr>
      <w:tr w:rsidR="00392600" w:rsidRPr="009A745D" w:rsidTr="009B424A">
        <w:trPr>
          <w:trHeight w:val="225"/>
        </w:trPr>
        <w:tc>
          <w:tcPr>
            <w:tcW w:w="1054" w:type="pct"/>
            <w:gridSpan w:val="5"/>
            <w:vMerge/>
          </w:tcPr>
          <w:p w:rsidR="00392600" w:rsidRPr="009A745D" w:rsidRDefault="00392600" w:rsidP="00392600">
            <w:pPr>
              <w:spacing w:after="0" w:line="240" w:lineRule="auto"/>
              <w:rPr>
                <w:rFonts w:ascii="Times New Roman" w:hAnsi="Times New Roman" w:cs="Times New Roman"/>
                <w:b/>
                <w:i/>
                <w:sz w:val="28"/>
                <w:szCs w:val="28"/>
              </w:rPr>
            </w:pPr>
          </w:p>
        </w:tc>
        <w:tc>
          <w:tcPr>
            <w:tcW w:w="2676" w:type="pct"/>
          </w:tcPr>
          <w:p w:rsidR="00392600" w:rsidRPr="009A745D" w:rsidRDefault="00392600" w:rsidP="00392600">
            <w:pPr>
              <w:spacing w:after="0" w:line="240" w:lineRule="auto"/>
              <w:rPr>
                <w:rFonts w:ascii="Times New Roman" w:hAnsi="Times New Roman" w:cs="Times New Roman"/>
                <w:b/>
                <w:i/>
                <w:sz w:val="28"/>
                <w:szCs w:val="28"/>
              </w:rPr>
            </w:pPr>
            <w:r w:rsidRPr="009A745D">
              <w:rPr>
                <w:rFonts w:ascii="Times New Roman" w:hAnsi="Times New Roman" w:cs="Times New Roman"/>
                <w:b/>
                <w:bCs/>
                <w:sz w:val="28"/>
                <w:szCs w:val="28"/>
              </w:rPr>
              <w:t xml:space="preserve">Самостоятельная  работа обучающихся:  </w:t>
            </w:r>
            <w:r w:rsidRPr="009A745D">
              <w:rPr>
                <w:rFonts w:ascii="Times New Roman" w:hAnsi="Times New Roman" w:cs="Times New Roman"/>
                <w:sz w:val="28"/>
                <w:szCs w:val="28"/>
              </w:rPr>
              <w:t>Подготовить  реферат  на  тему   «Управленческий  процесс  и  его  элементы»; «Менеджмент: сущность  и  функции»; «История  менеджмента».</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b/>
                <w:i/>
                <w:sz w:val="28"/>
                <w:szCs w:val="28"/>
              </w:rPr>
            </w:pPr>
            <w:r w:rsidRPr="009A745D">
              <w:rPr>
                <w:rFonts w:ascii="Times New Roman" w:hAnsi="Times New Roman" w:cs="Times New Roman"/>
                <w:b/>
                <w:i/>
                <w:sz w:val="28"/>
                <w:szCs w:val="28"/>
              </w:rPr>
              <w:t>2</w:t>
            </w:r>
          </w:p>
        </w:tc>
        <w:tc>
          <w:tcPr>
            <w:tcW w:w="764" w:type="pct"/>
          </w:tcPr>
          <w:p w:rsidR="00392600" w:rsidRPr="004F0259" w:rsidRDefault="00392600" w:rsidP="00392600">
            <w:pPr>
              <w:pStyle w:val="afffff9"/>
              <w:rPr>
                <w:sz w:val="24"/>
                <w:szCs w:val="24"/>
              </w:rPr>
            </w:pPr>
            <w:r>
              <w:rPr>
                <w:sz w:val="24"/>
                <w:szCs w:val="24"/>
              </w:rPr>
              <w:t>ЛР-16,17,19,21-27,31-34,37</w:t>
            </w:r>
          </w:p>
        </w:tc>
      </w:tr>
      <w:tr w:rsidR="00392600" w:rsidRPr="009A745D" w:rsidTr="009B424A">
        <w:trPr>
          <w:trHeight w:val="183"/>
        </w:trPr>
        <w:tc>
          <w:tcPr>
            <w:tcW w:w="1054" w:type="pct"/>
            <w:gridSpan w:val="5"/>
            <w:vMerge w:val="restart"/>
          </w:tcPr>
          <w:p w:rsidR="00392600" w:rsidRPr="009A745D" w:rsidRDefault="00392600" w:rsidP="00392600">
            <w:pPr>
              <w:spacing w:after="0"/>
              <w:jc w:val="center"/>
              <w:rPr>
                <w:rFonts w:ascii="Times New Roman" w:hAnsi="Times New Roman" w:cs="Times New Roman"/>
                <w:b/>
                <w:i/>
                <w:sz w:val="28"/>
                <w:szCs w:val="28"/>
              </w:rPr>
            </w:pPr>
          </w:p>
          <w:p w:rsidR="00392600" w:rsidRPr="009A745D" w:rsidRDefault="00392600" w:rsidP="00392600">
            <w:pPr>
              <w:spacing w:after="0"/>
              <w:jc w:val="center"/>
              <w:rPr>
                <w:rFonts w:ascii="Times New Roman" w:hAnsi="Times New Roman" w:cs="Times New Roman"/>
                <w:b/>
                <w:i/>
                <w:sz w:val="28"/>
                <w:szCs w:val="28"/>
              </w:rPr>
            </w:pPr>
            <w:r w:rsidRPr="009A745D">
              <w:rPr>
                <w:rFonts w:ascii="Times New Roman" w:hAnsi="Times New Roman" w:cs="Times New Roman"/>
                <w:b/>
                <w:i/>
                <w:sz w:val="28"/>
                <w:szCs w:val="28"/>
              </w:rPr>
              <w:t>Тема  2.</w:t>
            </w:r>
          </w:p>
          <w:p w:rsidR="00392600" w:rsidRPr="009A745D" w:rsidRDefault="00392600" w:rsidP="00392600">
            <w:pPr>
              <w:spacing w:after="0"/>
              <w:jc w:val="center"/>
              <w:rPr>
                <w:rFonts w:ascii="Times New Roman" w:hAnsi="Times New Roman" w:cs="Times New Roman"/>
                <w:b/>
                <w:i/>
                <w:sz w:val="28"/>
                <w:szCs w:val="28"/>
              </w:rPr>
            </w:pPr>
          </w:p>
          <w:p w:rsidR="00392600" w:rsidRPr="009A745D" w:rsidRDefault="00392600" w:rsidP="00392600">
            <w:pPr>
              <w:spacing w:after="0"/>
              <w:jc w:val="center"/>
              <w:rPr>
                <w:rFonts w:ascii="Times New Roman" w:hAnsi="Times New Roman" w:cs="Times New Roman"/>
                <w:b/>
                <w:i/>
                <w:sz w:val="28"/>
                <w:szCs w:val="28"/>
              </w:rPr>
            </w:pPr>
          </w:p>
          <w:p w:rsidR="00392600" w:rsidRPr="009A745D" w:rsidRDefault="00392600" w:rsidP="00392600">
            <w:pPr>
              <w:spacing w:after="0"/>
              <w:jc w:val="center"/>
              <w:rPr>
                <w:rFonts w:ascii="Times New Roman" w:hAnsi="Times New Roman" w:cs="Times New Roman"/>
                <w:b/>
                <w:i/>
                <w:sz w:val="28"/>
                <w:szCs w:val="28"/>
              </w:rPr>
            </w:pPr>
            <w:r w:rsidRPr="009A745D">
              <w:rPr>
                <w:rFonts w:ascii="Times New Roman" w:hAnsi="Times New Roman" w:cs="Times New Roman"/>
                <w:b/>
                <w:i/>
                <w:sz w:val="28"/>
                <w:szCs w:val="28"/>
              </w:rPr>
              <w:lastRenderedPageBreak/>
              <w:t>Внешняя и внутренняя среда фирмы</w:t>
            </w:r>
          </w:p>
        </w:tc>
        <w:tc>
          <w:tcPr>
            <w:tcW w:w="2676" w:type="pct"/>
          </w:tcPr>
          <w:p w:rsidR="00392600" w:rsidRPr="009A745D" w:rsidRDefault="00392600" w:rsidP="00392600">
            <w:pPr>
              <w:spacing w:after="0"/>
              <w:rPr>
                <w:rFonts w:ascii="Times New Roman" w:hAnsi="Times New Roman" w:cs="Times New Roman"/>
                <w:sz w:val="28"/>
                <w:szCs w:val="28"/>
              </w:rPr>
            </w:pPr>
            <w:r w:rsidRPr="009A745D">
              <w:rPr>
                <w:rFonts w:ascii="Times New Roman" w:hAnsi="Times New Roman" w:cs="Times New Roman"/>
                <w:sz w:val="28"/>
                <w:szCs w:val="28"/>
              </w:rPr>
              <w:lastRenderedPageBreak/>
              <w:t>Внешняя среда фирмы и ее элементы, прямого и косвенного воздействия</w:t>
            </w:r>
          </w:p>
          <w:p w:rsidR="00392600" w:rsidRPr="009A745D" w:rsidRDefault="00392600" w:rsidP="00392600">
            <w:pPr>
              <w:spacing w:after="0"/>
              <w:rPr>
                <w:rFonts w:ascii="Times New Roman" w:hAnsi="Times New Roman" w:cs="Times New Roman"/>
                <w:sz w:val="28"/>
                <w:szCs w:val="28"/>
              </w:rPr>
            </w:pPr>
            <w:r w:rsidRPr="009A745D">
              <w:rPr>
                <w:rFonts w:ascii="Times New Roman" w:hAnsi="Times New Roman" w:cs="Times New Roman"/>
                <w:sz w:val="28"/>
                <w:szCs w:val="28"/>
              </w:rPr>
              <w:t>Внутренняя среда фирмы и ее элементы: цели, задачи фирмы, технология, персонал, структура фирмы</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b/>
                <w:i/>
                <w:sz w:val="28"/>
                <w:szCs w:val="28"/>
              </w:rPr>
            </w:pPr>
            <w:r w:rsidRPr="009A745D">
              <w:rPr>
                <w:rFonts w:ascii="Times New Roman" w:hAnsi="Times New Roman" w:cs="Times New Roman"/>
                <w:b/>
                <w:i/>
                <w:sz w:val="28"/>
                <w:szCs w:val="28"/>
              </w:rPr>
              <w:t>4</w:t>
            </w:r>
          </w:p>
        </w:tc>
        <w:tc>
          <w:tcPr>
            <w:tcW w:w="764" w:type="pct"/>
          </w:tcPr>
          <w:p w:rsidR="00392600" w:rsidRPr="004F0259" w:rsidRDefault="00392600" w:rsidP="00392600">
            <w:pPr>
              <w:pStyle w:val="afffff9"/>
              <w:rPr>
                <w:sz w:val="24"/>
                <w:szCs w:val="24"/>
              </w:rPr>
            </w:pPr>
            <w:r>
              <w:rPr>
                <w:sz w:val="24"/>
                <w:szCs w:val="24"/>
              </w:rPr>
              <w:t>ЛР-16,17,19,21-27,31-34,37</w:t>
            </w:r>
          </w:p>
        </w:tc>
      </w:tr>
      <w:tr w:rsidR="00392600" w:rsidRPr="009A745D" w:rsidTr="009B424A">
        <w:trPr>
          <w:trHeight w:val="562"/>
        </w:trPr>
        <w:tc>
          <w:tcPr>
            <w:tcW w:w="1054" w:type="pct"/>
            <w:gridSpan w:val="5"/>
            <w:vMerge/>
          </w:tcPr>
          <w:p w:rsidR="00392600" w:rsidRPr="009A745D" w:rsidRDefault="00392600" w:rsidP="00392600">
            <w:pPr>
              <w:spacing w:after="0" w:line="240" w:lineRule="auto"/>
              <w:rPr>
                <w:rFonts w:ascii="Times New Roman" w:hAnsi="Times New Roman" w:cs="Times New Roman"/>
                <w:b/>
                <w:i/>
                <w:sz w:val="28"/>
                <w:szCs w:val="28"/>
              </w:rPr>
            </w:pPr>
          </w:p>
        </w:tc>
        <w:tc>
          <w:tcPr>
            <w:tcW w:w="2676" w:type="pct"/>
          </w:tcPr>
          <w:p w:rsidR="00392600" w:rsidRPr="009A745D" w:rsidRDefault="00392600" w:rsidP="00392600">
            <w:pPr>
              <w:spacing w:after="0" w:line="240" w:lineRule="auto"/>
              <w:rPr>
                <w:rFonts w:ascii="Times New Roman" w:hAnsi="Times New Roman" w:cs="Times New Roman"/>
                <w:b/>
                <w:i/>
                <w:sz w:val="28"/>
                <w:szCs w:val="28"/>
              </w:rPr>
            </w:pPr>
            <w:r w:rsidRPr="009A745D">
              <w:rPr>
                <w:rFonts w:ascii="Times New Roman" w:hAnsi="Times New Roman" w:cs="Times New Roman"/>
                <w:b/>
                <w:bCs/>
                <w:sz w:val="28"/>
                <w:szCs w:val="28"/>
              </w:rPr>
              <w:t xml:space="preserve">Практическое занятие №1.  </w:t>
            </w:r>
            <w:r w:rsidRPr="009A745D">
              <w:rPr>
                <w:rFonts w:ascii="Times New Roman" w:hAnsi="Times New Roman" w:cs="Times New Roman"/>
                <w:sz w:val="28"/>
                <w:szCs w:val="28"/>
              </w:rPr>
              <w:t>Построить  дерево  целей по предприятию</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b/>
                <w:i/>
                <w:sz w:val="28"/>
                <w:szCs w:val="28"/>
              </w:rPr>
            </w:pPr>
            <w:r w:rsidRPr="009A745D">
              <w:rPr>
                <w:rFonts w:ascii="Times New Roman" w:hAnsi="Times New Roman" w:cs="Times New Roman"/>
                <w:b/>
                <w:i/>
                <w:sz w:val="28"/>
                <w:szCs w:val="28"/>
              </w:rPr>
              <w:t>2</w:t>
            </w:r>
          </w:p>
        </w:tc>
        <w:tc>
          <w:tcPr>
            <w:tcW w:w="764" w:type="pct"/>
          </w:tcPr>
          <w:p w:rsidR="00392600" w:rsidRPr="004F0259" w:rsidRDefault="00392600" w:rsidP="00392600">
            <w:pPr>
              <w:pStyle w:val="afffff9"/>
              <w:rPr>
                <w:sz w:val="24"/>
                <w:szCs w:val="24"/>
              </w:rPr>
            </w:pPr>
            <w:r>
              <w:rPr>
                <w:sz w:val="24"/>
                <w:szCs w:val="24"/>
              </w:rPr>
              <w:t>ЛР-16,17,19,21-27,31-34,37</w:t>
            </w:r>
          </w:p>
        </w:tc>
      </w:tr>
      <w:tr w:rsidR="00392600" w:rsidRPr="009A745D" w:rsidTr="009B424A">
        <w:trPr>
          <w:trHeight w:val="562"/>
        </w:trPr>
        <w:tc>
          <w:tcPr>
            <w:tcW w:w="1054" w:type="pct"/>
            <w:gridSpan w:val="5"/>
            <w:vMerge/>
          </w:tcPr>
          <w:p w:rsidR="00392600" w:rsidRPr="009A745D" w:rsidRDefault="00392600" w:rsidP="00392600">
            <w:pPr>
              <w:spacing w:after="0" w:line="240" w:lineRule="auto"/>
              <w:rPr>
                <w:rFonts w:ascii="Times New Roman" w:hAnsi="Times New Roman" w:cs="Times New Roman"/>
                <w:b/>
                <w:i/>
                <w:sz w:val="28"/>
                <w:szCs w:val="28"/>
              </w:rPr>
            </w:pPr>
          </w:p>
        </w:tc>
        <w:tc>
          <w:tcPr>
            <w:tcW w:w="2676" w:type="pct"/>
          </w:tcPr>
          <w:p w:rsidR="00392600" w:rsidRPr="00547E79" w:rsidRDefault="00392600" w:rsidP="00392600">
            <w:pPr>
              <w:rPr>
                <w:rFonts w:ascii="Times New Roman" w:hAnsi="Times New Roman" w:cs="Times New Roman"/>
                <w:sz w:val="28"/>
                <w:szCs w:val="28"/>
              </w:rPr>
            </w:pPr>
            <w:r w:rsidRPr="00547E79">
              <w:rPr>
                <w:rFonts w:ascii="Times New Roman" w:hAnsi="Times New Roman" w:cs="Times New Roman"/>
                <w:b/>
                <w:bCs/>
                <w:sz w:val="28"/>
                <w:szCs w:val="28"/>
              </w:rPr>
              <w:t xml:space="preserve">Самостоятельная работа обучающихся:  </w:t>
            </w:r>
            <w:r w:rsidRPr="00547E79">
              <w:rPr>
                <w:rFonts w:ascii="Times New Roman" w:hAnsi="Times New Roman" w:cs="Times New Roman"/>
                <w:sz w:val="28"/>
                <w:szCs w:val="28"/>
              </w:rPr>
              <w:t>Подготовить доклады на тему: Подготовить  доклады  на  тему: «Организация  и  ее  формы»  «Человек  и  организация»  «Законы  организации»</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2</w:t>
            </w:r>
          </w:p>
        </w:tc>
        <w:tc>
          <w:tcPr>
            <w:tcW w:w="764" w:type="pct"/>
          </w:tcPr>
          <w:p w:rsidR="00392600" w:rsidRPr="004F0259" w:rsidRDefault="00392600" w:rsidP="00392600">
            <w:pPr>
              <w:pStyle w:val="afffff9"/>
              <w:rPr>
                <w:sz w:val="24"/>
                <w:szCs w:val="24"/>
              </w:rPr>
            </w:pPr>
            <w:r>
              <w:rPr>
                <w:sz w:val="24"/>
                <w:szCs w:val="24"/>
              </w:rPr>
              <w:t>ЛР-16,17,19,21-27,31-34,37</w:t>
            </w:r>
          </w:p>
        </w:tc>
      </w:tr>
      <w:tr w:rsidR="00392600" w:rsidRPr="009A745D" w:rsidTr="009B424A">
        <w:trPr>
          <w:trHeight w:val="213"/>
        </w:trPr>
        <w:tc>
          <w:tcPr>
            <w:tcW w:w="1054" w:type="pct"/>
            <w:gridSpan w:val="5"/>
            <w:vMerge w:val="restart"/>
          </w:tcPr>
          <w:p w:rsidR="00392600" w:rsidRPr="009A745D" w:rsidRDefault="00392600" w:rsidP="00392600">
            <w:pPr>
              <w:spacing w:after="0"/>
              <w:jc w:val="center"/>
              <w:rPr>
                <w:rFonts w:ascii="Times New Roman" w:hAnsi="Times New Roman" w:cs="Times New Roman"/>
                <w:b/>
                <w:i/>
                <w:sz w:val="28"/>
                <w:szCs w:val="28"/>
              </w:rPr>
            </w:pPr>
          </w:p>
          <w:p w:rsidR="00392600" w:rsidRPr="009A745D" w:rsidRDefault="00392600" w:rsidP="00392600">
            <w:pPr>
              <w:spacing w:after="0"/>
              <w:jc w:val="center"/>
              <w:rPr>
                <w:rFonts w:ascii="Times New Roman" w:hAnsi="Times New Roman" w:cs="Times New Roman"/>
                <w:b/>
                <w:i/>
                <w:sz w:val="28"/>
                <w:szCs w:val="28"/>
              </w:rPr>
            </w:pPr>
            <w:r w:rsidRPr="009A745D">
              <w:rPr>
                <w:rFonts w:ascii="Times New Roman" w:hAnsi="Times New Roman" w:cs="Times New Roman"/>
                <w:b/>
                <w:i/>
                <w:sz w:val="28"/>
                <w:szCs w:val="28"/>
              </w:rPr>
              <w:t>Тема 3.</w:t>
            </w:r>
          </w:p>
          <w:p w:rsidR="00392600" w:rsidRPr="009A745D" w:rsidRDefault="00392600" w:rsidP="00392600">
            <w:pPr>
              <w:spacing w:after="0"/>
              <w:jc w:val="center"/>
              <w:rPr>
                <w:rFonts w:ascii="Times New Roman" w:hAnsi="Times New Roman" w:cs="Times New Roman"/>
                <w:b/>
                <w:i/>
                <w:sz w:val="28"/>
                <w:szCs w:val="28"/>
              </w:rPr>
            </w:pPr>
          </w:p>
          <w:p w:rsidR="00392600" w:rsidRPr="009A745D" w:rsidRDefault="00392600" w:rsidP="00392600">
            <w:pPr>
              <w:spacing w:after="0"/>
              <w:jc w:val="center"/>
              <w:rPr>
                <w:rFonts w:ascii="Times New Roman" w:hAnsi="Times New Roman" w:cs="Times New Roman"/>
                <w:b/>
                <w:i/>
                <w:sz w:val="28"/>
                <w:szCs w:val="28"/>
              </w:rPr>
            </w:pPr>
          </w:p>
          <w:p w:rsidR="00392600" w:rsidRPr="009A745D" w:rsidRDefault="00392600" w:rsidP="00392600">
            <w:pPr>
              <w:spacing w:after="0"/>
              <w:rPr>
                <w:rFonts w:ascii="Times New Roman" w:hAnsi="Times New Roman" w:cs="Times New Roman"/>
                <w:b/>
                <w:i/>
                <w:sz w:val="28"/>
                <w:szCs w:val="28"/>
              </w:rPr>
            </w:pPr>
            <w:r w:rsidRPr="009A745D">
              <w:rPr>
                <w:rFonts w:ascii="Times New Roman" w:hAnsi="Times New Roman" w:cs="Times New Roman"/>
                <w:b/>
                <w:i/>
                <w:sz w:val="28"/>
                <w:szCs w:val="28"/>
              </w:rPr>
              <w:t>Система методов управления</w:t>
            </w:r>
          </w:p>
        </w:tc>
        <w:tc>
          <w:tcPr>
            <w:tcW w:w="2676" w:type="pct"/>
          </w:tcPr>
          <w:p w:rsidR="00392600" w:rsidRPr="009A745D" w:rsidRDefault="00392600" w:rsidP="00392600">
            <w:pPr>
              <w:spacing w:after="0"/>
              <w:rPr>
                <w:rFonts w:ascii="Times New Roman" w:hAnsi="Times New Roman" w:cs="Times New Roman"/>
                <w:sz w:val="28"/>
                <w:szCs w:val="28"/>
              </w:rPr>
            </w:pPr>
          </w:p>
          <w:p w:rsidR="00392600" w:rsidRPr="009A745D" w:rsidRDefault="00392600" w:rsidP="00392600">
            <w:pPr>
              <w:spacing w:after="0"/>
              <w:rPr>
                <w:rFonts w:ascii="Times New Roman" w:hAnsi="Times New Roman" w:cs="Times New Roman"/>
                <w:sz w:val="28"/>
                <w:szCs w:val="28"/>
              </w:rPr>
            </w:pPr>
            <w:r w:rsidRPr="009A745D">
              <w:rPr>
                <w:rFonts w:ascii="Times New Roman" w:hAnsi="Times New Roman" w:cs="Times New Roman"/>
                <w:sz w:val="28"/>
                <w:szCs w:val="28"/>
              </w:rPr>
              <w:t>Система методов управления, понятие метода, сущность системного применения методов управления. Особенности методов управления. Экономические методы управления.</w:t>
            </w:r>
          </w:p>
          <w:p w:rsidR="00392600" w:rsidRPr="009A745D" w:rsidRDefault="00392600" w:rsidP="00392600">
            <w:pPr>
              <w:spacing w:after="0"/>
              <w:rPr>
                <w:rFonts w:ascii="Times New Roman" w:hAnsi="Times New Roman" w:cs="Times New Roman"/>
                <w:sz w:val="28"/>
                <w:szCs w:val="28"/>
              </w:rPr>
            </w:pPr>
            <w:r w:rsidRPr="009A745D">
              <w:rPr>
                <w:rFonts w:ascii="Times New Roman" w:hAnsi="Times New Roman" w:cs="Times New Roman"/>
                <w:sz w:val="28"/>
                <w:szCs w:val="28"/>
              </w:rPr>
              <w:t>Административные методы  управления, их классификация. Социально-психологические методы управления.</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b/>
                <w:i/>
                <w:sz w:val="28"/>
                <w:szCs w:val="28"/>
              </w:rPr>
            </w:pPr>
          </w:p>
          <w:p w:rsidR="00392600" w:rsidRPr="009A745D" w:rsidRDefault="00392600" w:rsidP="00392600">
            <w:pPr>
              <w:spacing w:after="0" w:line="240" w:lineRule="auto"/>
              <w:jc w:val="center"/>
              <w:rPr>
                <w:rFonts w:ascii="Times New Roman" w:hAnsi="Times New Roman" w:cs="Times New Roman"/>
                <w:b/>
                <w:i/>
                <w:sz w:val="28"/>
                <w:szCs w:val="28"/>
              </w:rPr>
            </w:pPr>
            <w:r w:rsidRPr="009A745D">
              <w:rPr>
                <w:rFonts w:ascii="Times New Roman" w:hAnsi="Times New Roman" w:cs="Times New Roman"/>
                <w:b/>
                <w:i/>
                <w:sz w:val="28"/>
                <w:szCs w:val="28"/>
              </w:rPr>
              <w:t>4</w:t>
            </w:r>
          </w:p>
        </w:tc>
        <w:tc>
          <w:tcPr>
            <w:tcW w:w="764" w:type="pct"/>
          </w:tcPr>
          <w:p w:rsidR="00392600" w:rsidRPr="004F0259" w:rsidRDefault="00392600" w:rsidP="00392600">
            <w:pPr>
              <w:pStyle w:val="afffff9"/>
              <w:rPr>
                <w:sz w:val="24"/>
                <w:szCs w:val="24"/>
              </w:rPr>
            </w:pPr>
            <w:r>
              <w:rPr>
                <w:sz w:val="24"/>
                <w:szCs w:val="24"/>
              </w:rPr>
              <w:t>ЛР-16,17,19,21-27,31-34,37</w:t>
            </w:r>
          </w:p>
        </w:tc>
      </w:tr>
      <w:tr w:rsidR="00392600" w:rsidRPr="009A745D" w:rsidTr="009B424A">
        <w:trPr>
          <w:trHeight w:val="828"/>
        </w:trPr>
        <w:tc>
          <w:tcPr>
            <w:tcW w:w="1054" w:type="pct"/>
            <w:gridSpan w:val="5"/>
            <w:vMerge/>
          </w:tcPr>
          <w:p w:rsidR="00392600" w:rsidRPr="009A745D" w:rsidRDefault="00392600" w:rsidP="00392600">
            <w:pPr>
              <w:spacing w:after="0" w:line="240" w:lineRule="auto"/>
              <w:rPr>
                <w:rFonts w:ascii="Times New Roman" w:hAnsi="Times New Roman" w:cs="Times New Roman"/>
                <w:b/>
                <w:i/>
                <w:sz w:val="28"/>
                <w:szCs w:val="28"/>
              </w:rPr>
            </w:pPr>
          </w:p>
        </w:tc>
        <w:tc>
          <w:tcPr>
            <w:tcW w:w="2676" w:type="pct"/>
          </w:tcPr>
          <w:p w:rsidR="00392600" w:rsidRPr="009A745D" w:rsidRDefault="00392600" w:rsidP="00392600">
            <w:pPr>
              <w:spacing w:after="0" w:line="240" w:lineRule="auto"/>
              <w:rPr>
                <w:rFonts w:ascii="Times New Roman" w:hAnsi="Times New Roman" w:cs="Times New Roman"/>
                <w:b/>
                <w:i/>
                <w:sz w:val="28"/>
                <w:szCs w:val="28"/>
              </w:rPr>
            </w:pPr>
            <w:r w:rsidRPr="009A745D">
              <w:rPr>
                <w:rFonts w:ascii="Times New Roman" w:hAnsi="Times New Roman" w:cs="Times New Roman"/>
                <w:b/>
                <w:bCs/>
                <w:sz w:val="28"/>
                <w:szCs w:val="28"/>
              </w:rPr>
              <w:t xml:space="preserve">Практическое занятие №2.  </w:t>
            </w:r>
            <w:r w:rsidRPr="009A745D">
              <w:rPr>
                <w:rFonts w:ascii="Times New Roman" w:hAnsi="Times New Roman" w:cs="Times New Roman"/>
                <w:sz w:val="28"/>
                <w:szCs w:val="28"/>
              </w:rPr>
              <w:t>Анализ производственных ситуаций и выбор системы методов управления</w:t>
            </w:r>
          </w:p>
          <w:p w:rsidR="00392600" w:rsidRPr="009A745D" w:rsidRDefault="00392600" w:rsidP="00392600">
            <w:pPr>
              <w:spacing w:after="0" w:line="240" w:lineRule="auto"/>
              <w:rPr>
                <w:rFonts w:ascii="Times New Roman" w:hAnsi="Times New Roman" w:cs="Times New Roman"/>
                <w:b/>
                <w:i/>
                <w:sz w:val="28"/>
                <w:szCs w:val="28"/>
              </w:rPr>
            </w:pPr>
            <w:r w:rsidRPr="009A745D">
              <w:rPr>
                <w:rFonts w:ascii="Times New Roman" w:hAnsi="Times New Roman" w:cs="Times New Roman"/>
                <w:b/>
                <w:bCs/>
                <w:sz w:val="28"/>
                <w:szCs w:val="28"/>
              </w:rPr>
              <w:t xml:space="preserve"> </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b/>
                <w:i/>
                <w:sz w:val="28"/>
                <w:szCs w:val="28"/>
              </w:rPr>
            </w:pPr>
            <w:r w:rsidRPr="009A745D">
              <w:rPr>
                <w:rFonts w:ascii="Times New Roman" w:hAnsi="Times New Roman" w:cs="Times New Roman"/>
                <w:b/>
                <w:i/>
                <w:sz w:val="28"/>
                <w:szCs w:val="28"/>
              </w:rPr>
              <w:t>4</w:t>
            </w:r>
          </w:p>
        </w:tc>
        <w:tc>
          <w:tcPr>
            <w:tcW w:w="764" w:type="pct"/>
          </w:tcPr>
          <w:p w:rsidR="00392600" w:rsidRPr="004F0259" w:rsidRDefault="00392600" w:rsidP="00392600">
            <w:pPr>
              <w:pStyle w:val="afffff9"/>
              <w:rPr>
                <w:sz w:val="24"/>
                <w:szCs w:val="24"/>
              </w:rPr>
            </w:pPr>
            <w:r>
              <w:rPr>
                <w:sz w:val="24"/>
                <w:szCs w:val="24"/>
              </w:rPr>
              <w:t>ЛР-16,17,19,21-27,31-34,37</w:t>
            </w:r>
          </w:p>
        </w:tc>
      </w:tr>
      <w:tr w:rsidR="00392600" w:rsidRPr="009A745D" w:rsidTr="009B424A">
        <w:trPr>
          <w:trHeight w:val="1904"/>
        </w:trPr>
        <w:tc>
          <w:tcPr>
            <w:tcW w:w="1054" w:type="pct"/>
            <w:gridSpan w:val="5"/>
            <w:vMerge w:val="restart"/>
          </w:tcPr>
          <w:p w:rsidR="00392600" w:rsidRPr="009A745D" w:rsidRDefault="00392600" w:rsidP="00392600">
            <w:pPr>
              <w:shd w:val="clear" w:color="auto" w:fill="FFFFFF"/>
              <w:spacing w:after="0"/>
              <w:ind w:left="77" w:right="38" w:firstLine="274"/>
              <w:rPr>
                <w:rFonts w:ascii="Times New Roman" w:hAnsi="Times New Roman" w:cs="Times New Roman"/>
                <w:b/>
                <w:i/>
                <w:sz w:val="28"/>
                <w:szCs w:val="28"/>
              </w:rPr>
            </w:pPr>
            <w:r w:rsidRPr="009A745D">
              <w:rPr>
                <w:rFonts w:ascii="Times New Roman" w:hAnsi="Times New Roman" w:cs="Times New Roman"/>
                <w:b/>
                <w:i/>
                <w:sz w:val="28"/>
                <w:szCs w:val="28"/>
              </w:rPr>
              <w:t xml:space="preserve">  </w:t>
            </w:r>
          </w:p>
          <w:p w:rsidR="00392600" w:rsidRPr="009A745D" w:rsidRDefault="00392600" w:rsidP="00392600">
            <w:pPr>
              <w:shd w:val="clear" w:color="auto" w:fill="FFFFFF"/>
              <w:spacing w:after="0"/>
              <w:ind w:left="77" w:right="38" w:firstLine="274"/>
              <w:rPr>
                <w:rFonts w:ascii="Times New Roman" w:hAnsi="Times New Roman" w:cs="Times New Roman"/>
                <w:b/>
                <w:i/>
                <w:sz w:val="28"/>
                <w:szCs w:val="28"/>
              </w:rPr>
            </w:pPr>
            <w:r w:rsidRPr="009A745D">
              <w:rPr>
                <w:rFonts w:ascii="Times New Roman" w:hAnsi="Times New Roman" w:cs="Times New Roman"/>
                <w:b/>
                <w:i/>
                <w:sz w:val="28"/>
                <w:szCs w:val="28"/>
              </w:rPr>
              <w:t>Тема  4.</w:t>
            </w:r>
          </w:p>
          <w:p w:rsidR="00392600" w:rsidRPr="009A745D" w:rsidRDefault="00392600" w:rsidP="00392600">
            <w:pPr>
              <w:shd w:val="clear" w:color="auto" w:fill="FFFFFF"/>
              <w:spacing w:after="0"/>
              <w:ind w:left="77" w:right="38" w:firstLine="274"/>
              <w:rPr>
                <w:rFonts w:ascii="Times New Roman" w:hAnsi="Times New Roman" w:cs="Times New Roman"/>
                <w:b/>
                <w:i/>
                <w:sz w:val="28"/>
                <w:szCs w:val="28"/>
              </w:rPr>
            </w:pPr>
            <w:r w:rsidRPr="009A745D">
              <w:rPr>
                <w:rFonts w:ascii="Times New Roman" w:hAnsi="Times New Roman" w:cs="Times New Roman"/>
                <w:b/>
                <w:i/>
                <w:sz w:val="28"/>
                <w:szCs w:val="28"/>
              </w:rPr>
              <w:t>Основы теории принятия управленческих решений</w:t>
            </w:r>
          </w:p>
        </w:tc>
        <w:tc>
          <w:tcPr>
            <w:tcW w:w="2676" w:type="pct"/>
          </w:tcPr>
          <w:p w:rsidR="00392600" w:rsidRPr="009A745D" w:rsidRDefault="00392600" w:rsidP="00392600">
            <w:pPr>
              <w:spacing w:after="0"/>
              <w:rPr>
                <w:rFonts w:ascii="Times New Roman" w:hAnsi="Times New Roman" w:cs="Times New Roman"/>
                <w:sz w:val="28"/>
                <w:szCs w:val="28"/>
              </w:rPr>
            </w:pPr>
            <w:r w:rsidRPr="009A745D">
              <w:rPr>
                <w:rFonts w:ascii="Times New Roman" w:hAnsi="Times New Roman" w:cs="Times New Roman"/>
                <w:sz w:val="28"/>
                <w:szCs w:val="28"/>
              </w:rPr>
              <w:t>Понятие управленческого решения, его черты. Классификация управленческих решений. Этапы принятия управленческих решений.</w:t>
            </w:r>
          </w:p>
          <w:p w:rsidR="00392600" w:rsidRPr="009A745D" w:rsidRDefault="00392600" w:rsidP="00392600">
            <w:pPr>
              <w:spacing w:after="0"/>
              <w:rPr>
                <w:rFonts w:ascii="Times New Roman" w:hAnsi="Times New Roman" w:cs="Times New Roman"/>
                <w:sz w:val="28"/>
                <w:szCs w:val="28"/>
              </w:rPr>
            </w:pPr>
            <w:r w:rsidRPr="009A745D">
              <w:rPr>
                <w:rFonts w:ascii="Times New Roman" w:hAnsi="Times New Roman" w:cs="Times New Roman"/>
                <w:sz w:val="28"/>
                <w:szCs w:val="28"/>
              </w:rPr>
              <w:t xml:space="preserve">Методы принятия управленческих решений. Классификация методов: методы принятия управленческих решений на основе математического  </w:t>
            </w:r>
          </w:p>
          <w:p w:rsidR="00392600" w:rsidRPr="009A745D" w:rsidRDefault="00392600" w:rsidP="00392600">
            <w:pPr>
              <w:spacing w:after="0" w:line="240" w:lineRule="auto"/>
              <w:rPr>
                <w:rFonts w:ascii="Times New Roman" w:hAnsi="Times New Roman" w:cs="Times New Roman"/>
                <w:sz w:val="28"/>
                <w:szCs w:val="28"/>
              </w:rPr>
            </w:pPr>
            <w:r w:rsidRPr="009A745D">
              <w:rPr>
                <w:rFonts w:ascii="Times New Roman" w:hAnsi="Times New Roman" w:cs="Times New Roman"/>
                <w:sz w:val="28"/>
                <w:szCs w:val="28"/>
              </w:rPr>
              <w:t>моделирования и на психологических приемах работы в группе.</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b/>
                <w:i/>
                <w:sz w:val="28"/>
                <w:szCs w:val="28"/>
              </w:rPr>
            </w:pPr>
            <w:r w:rsidRPr="009A745D">
              <w:rPr>
                <w:rFonts w:ascii="Times New Roman" w:hAnsi="Times New Roman" w:cs="Times New Roman"/>
                <w:b/>
                <w:i/>
                <w:sz w:val="28"/>
                <w:szCs w:val="28"/>
              </w:rPr>
              <w:t>2</w:t>
            </w:r>
          </w:p>
        </w:tc>
        <w:tc>
          <w:tcPr>
            <w:tcW w:w="764" w:type="pct"/>
          </w:tcPr>
          <w:p w:rsidR="00392600" w:rsidRPr="004F0259" w:rsidRDefault="00392600" w:rsidP="00392600">
            <w:pPr>
              <w:pStyle w:val="afffff9"/>
              <w:rPr>
                <w:sz w:val="24"/>
                <w:szCs w:val="24"/>
              </w:rPr>
            </w:pPr>
            <w:r>
              <w:rPr>
                <w:sz w:val="24"/>
                <w:szCs w:val="24"/>
              </w:rPr>
              <w:t>ЛР-16,17,19,21-27,31-34,37</w:t>
            </w:r>
          </w:p>
        </w:tc>
      </w:tr>
      <w:tr w:rsidR="00392600" w:rsidRPr="009A745D" w:rsidTr="009B424A">
        <w:trPr>
          <w:trHeight w:val="765"/>
        </w:trPr>
        <w:tc>
          <w:tcPr>
            <w:tcW w:w="1054" w:type="pct"/>
            <w:gridSpan w:val="5"/>
            <w:vMerge/>
          </w:tcPr>
          <w:p w:rsidR="00392600" w:rsidRPr="009A745D" w:rsidRDefault="00392600" w:rsidP="00392600">
            <w:pPr>
              <w:spacing w:after="0"/>
              <w:rPr>
                <w:rFonts w:ascii="Times New Roman" w:hAnsi="Times New Roman" w:cs="Times New Roman"/>
                <w:b/>
                <w:i/>
                <w:sz w:val="28"/>
                <w:szCs w:val="28"/>
              </w:rPr>
            </w:pPr>
          </w:p>
        </w:tc>
        <w:tc>
          <w:tcPr>
            <w:tcW w:w="2676" w:type="pct"/>
          </w:tcPr>
          <w:p w:rsidR="00392600" w:rsidRPr="009A745D" w:rsidRDefault="00392600" w:rsidP="00392600">
            <w:pPr>
              <w:spacing w:after="0"/>
              <w:rPr>
                <w:rFonts w:ascii="Times New Roman" w:hAnsi="Times New Roman" w:cs="Times New Roman"/>
                <w:sz w:val="28"/>
                <w:szCs w:val="28"/>
              </w:rPr>
            </w:pPr>
            <w:r w:rsidRPr="009A745D">
              <w:rPr>
                <w:rFonts w:ascii="Times New Roman" w:hAnsi="Times New Roman" w:cs="Times New Roman"/>
                <w:b/>
                <w:bCs/>
                <w:sz w:val="28"/>
                <w:szCs w:val="28"/>
              </w:rPr>
              <w:t xml:space="preserve">Практическое занятие №3.  </w:t>
            </w:r>
            <w:r w:rsidRPr="009A745D">
              <w:rPr>
                <w:rFonts w:ascii="Times New Roman" w:hAnsi="Times New Roman" w:cs="Times New Roman"/>
                <w:sz w:val="28"/>
                <w:szCs w:val="28"/>
              </w:rPr>
              <w:t>Разработка управленческих решений методом коллективного генерирования идей. Разработка управленческих решений методом деловой игры.</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b/>
                <w:i/>
                <w:sz w:val="28"/>
                <w:szCs w:val="28"/>
              </w:rPr>
            </w:pPr>
            <w:r w:rsidRPr="009A745D">
              <w:rPr>
                <w:rFonts w:ascii="Times New Roman" w:hAnsi="Times New Roman" w:cs="Times New Roman"/>
                <w:b/>
                <w:i/>
                <w:sz w:val="28"/>
                <w:szCs w:val="28"/>
              </w:rPr>
              <w:t>6</w:t>
            </w:r>
          </w:p>
        </w:tc>
        <w:tc>
          <w:tcPr>
            <w:tcW w:w="764" w:type="pct"/>
          </w:tcPr>
          <w:p w:rsidR="00392600" w:rsidRPr="004F0259" w:rsidRDefault="00392600" w:rsidP="00392600">
            <w:pPr>
              <w:pStyle w:val="afffff9"/>
              <w:rPr>
                <w:sz w:val="24"/>
                <w:szCs w:val="24"/>
              </w:rPr>
            </w:pPr>
            <w:r>
              <w:rPr>
                <w:sz w:val="24"/>
                <w:szCs w:val="24"/>
              </w:rPr>
              <w:t>ЛР-16,17,19,21-27,31-34,37</w:t>
            </w:r>
          </w:p>
        </w:tc>
      </w:tr>
      <w:tr w:rsidR="00392600" w:rsidRPr="009A745D" w:rsidTr="009B424A">
        <w:trPr>
          <w:trHeight w:val="620"/>
        </w:trPr>
        <w:tc>
          <w:tcPr>
            <w:tcW w:w="1054" w:type="pct"/>
            <w:gridSpan w:val="5"/>
            <w:vMerge w:val="restart"/>
          </w:tcPr>
          <w:p w:rsidR="00392600" w:rsidRPr="009A745D" w:rsidRDefault="00392600" w:rsidP="00392600">
            <w:pPr>
              <w:spacing w:after="0"/>
              <w:jc w:val="center"/>
              <w:rPr>
                <w:rFonts w:ascii="Times New Roman" w:hAnsi="Times New Roman" w:cs="Times New Roman"/>
                <w:b/>
                <w:i/>
                <w:sz w:val="28"/>
                <w:szCs w:val="28"/>
              </w:rPr>
            </w:pPr>
          </w:p>
          <w:p w:rsidR="00392600" w:rsidRPr="009A745D" w:rsidRDefault="00392600" w:rsidP="00392600">
            <w:pPr>
              <w:spacing w:after="0"/>
              <w:jc w:val="center"/>
              <w:rPr>
                <w:rFonts w:ascii="Times New Roman" w:hAnsi="Times New Roman" w:cs="Times New Roman"/>
                <w:b/>
                <w:i/>
                <w:sz w:val="28"/>
                <w:szCs w:val="28"/>
              </w:rPr>
            </w:pPr>
            <w:r w:rsidRPr="009A745D">
              <w:rPr>
                <w:rFonts w:ascii="Times New Roman" w:hAnsi="Times New Roman" w:cs="Times New Roman"/>
                <w:b/>
                <w:i/>
                <w:sz w:val="28"/>
                <w:szCs w:val="28"/>
              </w:rPr>
              <w:t>Тема  5.</w:t>
            </w:r>
          </w:p>
          <w:p w:rsidR="00392600" w:rsidRPr="009A745D" w:rsidRDefault="00392600" w:rsidP="00392600">
            <w:pPr>
              <w:spacing w:after="0"/>
              <w:jc w:val="center"/>
              <w:rPr>
                <w:rFonts w:ascii="Times New Roman" w:hAnsi="Times New Roman" w:cs="Times New Roman"/>
                <w:b/>
                <w:i/>
                <w:sz w:val="28"/>
                <w:szCs w:val="28"/>
              </w:rPr>
            </w:pPr>
            <w:r w:rsidRPr="009A745D">
              <w:rPr>
                <w:rFonts w:ascii="Times New Roman" w:hAnsi="Times New Roman" w:cs="Times New Roman"/>
                <w:b/>
                <w:i/>
                <w:sz w:val="28"/>
                <w:szCs w:val="28"/>
              </w:rPr>
              <w:t>Мотивация труда как функция управления</w:t>
            </w:r>
          </w:p>
        </w:tc>
        <w:tc>
          <w:tcPr>
            <w:tcW w:w="2676" w:type="pct"/>
          </w:tcPr>
          <w:p w:rsidR="00392600" w:rsidRPr="009A745D" w:rsidRDefault="00392600" w:rsidP="00392600">
            <w:pPr>
              <w:spacing w:after="0"/>
              <w:rPr>
                <w:rFonts w:ascii="Times New Roman" w:hAnsi="Times New Roman" w:cs="Times New Roman"/>
                <w:sz w:val="28"/>
                <w:szCs w:val="28"/>
              </w:rPr>
            </w:pPr>
            <w:r w:rsidRPr="009A745D">
              <w:rPr>
                <w:rFonts w:ascii="Times New Roman" w:hAnsi="Times New Roman" w:cs="Times New Roman"/>
                <w:sz w:val="28"/>
                <w:szCs w:val="28"/>
              </w:rPr>
              <w:t>Понятие мотивации, ее виды. Мотивы человеческой деятельности. Экономические и неэкономические стимулы.</w:t>
            </w:r>
          </w:p>
          <w:p w:rsidR="00392600" w:rsidRPr="009A745D" w:rsidRDefault="00392600" w:rsidP="00392600">
            <w:pPr>
              <w:spacing w:after="0"/>
              <w:rPr>
                <w:rFonts w:ascii="Times New Roman" w:hAnsi="Times New Roman" w:cs="Times New Roman"/>
                <w:sz w:val="28"/>
                <w:szCs w:val="28"/>
              </w:rPr>
            </w:pPr>
            <w:r w:rsidRPr="009A745D">
              <w:rPr>
                <w:rFonts w:ascii="Times New Roman" w:hAnsi="Times New Roman" w:cs="Times New Roman"/>
                <w:sz w:val="28"/>
                <w:szCs w:val="28"/>
              </w:rPr>
              <w:t>Теории мотивации Маслоу и Герберга, Тейлора. Современные теории мотивации.</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b/>
                <w:i/>
                <w:sz w:val="28"/>
                <w:szCs w:val="28"/>
              </w:rPr>
            </w:pPr>
            <w:r w:rsidRPr="009A745D">
              <w:rPr>
                <w:rFonts w:ascii="Times New Roman" w:hAnsi="Times New Roman" w:cs="Times New Roman"/>
                <w:b/>
                <w:i/>
                <w:sz w:val="28"/>
                <w:szCs w:val="28"/>
              </w:rPr>
              <w:t>2</w:t>
            </w:r>
          </w:p>
        </w:tc>
        <w:tc>
          <w:tcPr>
            <w:tcW w:w="764" w:type="pct"/>
          </w:tcPr>
          <w:p w:rsidR="00392600" w:rsidRPr="004F0259" w:rsidRDefault="00392600" w:rsidP="00392600">
            <w:pPr>
              <w:pStyle w:val="afffff9"/>
              <w:rPr>
                <w:sz w:val="24"/>
                <w:szCs w:val="24"/>
              </w:rPr>
            </w:pPr>
            <w:r>
              <w:rPr>
                <w:sz w:val="24"/>
                <w:szCs w:val="24"/>
              </w:rPr>
              <w:t>ЛР-16,17,19,21-27,31-34,37</w:t>
            </w:r>
          </w:p>
        </w:tc>
      </w:tr>
      <w:tr w:rsidR="00392600" w:rsidRPr="009A745D" w:rsidTr="009B424A">
        <w:trPr>
          <w:trHeight w:val="510"/>
        </w:trPr>
        <w:tc>
          <w:tcPr>
            <w:tcW w:w="1054" w:type="pct"/>
            <w:gridSpan w:val="5"/>
            <w:vMerge/>
          </w:tcPr>
          <w:p w:rsidR="00392600" w:rsidRPr="009A745D" w:rsidRDefault="00392600" w:rsidP="00392600">
            <w:pPr>
              <w:spacing w:after="0"/>
              <w:jc w:val="center"/>
              <w:rPr>
                <w:rFonts w:ascii="Times New Roman" w:hAnsi="Times New Roman" w:cs="Times New Roman"/>
                <w:b/>
                <w:i/>
                <w:sz w:val="28"/>
                <w:szCs w:val="28"/>
              </w:rPr>
            </w:pPr>
          </w:p>
        </w:tc>
        <w:tc>
          <w:tcPr>
            <w:tcW w:w="2676" w:type="pct"/>
          </w:tcPr>
          <w:p w:rsidR="00392600" w:rsidRPr="009A745D" w:rsidRDefault="00392600" w:rsidP="00392600">
            <w:pPr>
              <w:spacing w:after="0"/>
              <w:rPr>
                <w:rFonts w:ascii="Times New Roman" w:hAnsi="Times New Roman" w:cs="Times New Roman"/>
                <w:sz w:val="28"/>
                <w:szCs w:val="28"/>
              </w:rPr>
            </w:pPr>
            <w:r w:rsidRPr="009A745D">
              <w:rPr>
                <w:rFonts w:ascii="Times New Roman" w:hAnsi="Times New Roman" w:cs="Times New Roman"/>
                <w:b/>
                <w:bCs/>
                <w:sz w:val="28"/>
                <w:szCs w:val="28"/>
              </w:rPr>
              <w:t xml:space="preserve">Практическое занятие №4.  </w:t>
            </w:r>
            <w:r w:rsidRPr="009A745D">
              <w:rPr>
                <w:rFonts w:ascii="Times New Roman" w:hAnsi="Times New Roman" w:cs="Times New Roman"/>
                <w:sz w:val="28"/>
                <w:szCs w:val="28"/>
              </w:rPr>
              <w:t xml:space="preserve">Разбор ситуации о роли вознаграждения в мотивации трудовой деятельности работников предприятия.  Тестирование студентов: «Какая у вас мотивация к успеху?» </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b/>
                <w:i/>
                <w:sz w:val="28"/>
                <w:szCs w:val="28"/>
              </w:rPr>
            </w:pPr>
            <w:r w:rsidRPr="009A745D">
              <w:rPr>
                <w:rFonts w:ascii="Times New Roman" w:hAnsi="Times New Roman" w:cs="Times New Roman"/>
                <w:b/>
                <w:i/>
                <w:sz w:val="28"/>
                <w:szCs w:val="28"/>
              </w:rPr>
              <w:t>4</w:t>
            </w:r>
          </w:p>
        </w:tc>
        <w:tc>
          <w:tcPr>
            <w:tcW w:w="764" w:type="pct"/>
          </w:tcPr>
          <w:p w:rsidR="00392600" w:rsidRPr="004F0259" w:rsidRDefault="00392600" w:rsidP="00392600">
            <w:pPr>
              <w:pStyle w:val="afffff9"/>
              <w:rPr>
                <w:sz w:val="24"/>
                <w:szCs w:val="24"/>
              </w:rPr>
            </w:pPr>
            <w:r>
              <w:rPr>
                <w:sz w:val="24"/>
                <w:szCs w:val="24"/>
              </w:rPr>
              <w:t>ЛР-16,17,19,21-27,31-34,37</w:t>
            </w:r>
          </w:p>
        </w:tc>
      </w:tr>
      <w:tr w:rsidR="00392600" w:rsidRPr="009A745D" w:rsidTr="009B424A">
        <w:trPr>
          <w:trHeight w:val="675"/>
        </w:trPr>
        <w:tc>
          <w:tcPr>
            <w:tcW w:w="1054" w:type="pct"/>
            <w:gridSpan w:val="5"/>
            <w:vMerge/>
          </w:tcPr>
          <w:p w:rsidR="00392600" w:rsidRPr="009A745D" w:rsidRDefault="00392600" w:rsidP="00392600">
            <w:pPr>
              <w:spacing w:after="0"/>
              <w:jc w:val="center"/>
              <w:rPr>
                <w:rFonts w:ascii="Times New Roman" w:hAnsi="Times New Roman" w:cs="Times New Roman"/>
                <w:b/>
                <w:i/>
                <w:sz w:val="28"/>
                <w:szCs w:val="28"/>
              </w:rPr>
            </w:pPr>
          </w:p>
        </w:tc>
        <w:tc>
          <w:tcPr>
            <w:tcW w:w="2676" w:type="pct"/>
          </w:tcPr>
          <w:p w:rsidR="00392600" w:rsidRPr="009A745D" w:rsidRDefault="00392600" w:rsidP="00392600">
            <w:pPr>
              <w:spacing w:after="0"/>
              <w:rPr>
                <w:rFonts w:ascii="Times New Roman" w:hAnsi="Times New Roman" w:cs="Times New Roman"/>
                <w:sz w:val="28"/>
                <w:szCs w:val="28"/>
              </w:rPr>
            </w:pPr>
            <w:r w:rsidRPr="009A745D">
              <w:rPr>
                <w:rFonts w:ascii="Times New Roman" w:hAnsi="Times New Roman" w:cs="Times New Roman"/>
                <w:b/>
                <w:bCs/>
                <w:sz w:val="28"/>
                <w:szCs w:val="28"/>
              </w:rPr>
              <w:t xml:space="preserve">Самостоятельная работа обучающихся:    </w:t>
            </w:r>
            <w:r w:rsidRPr="009A745D">
              <w:rPr>
                <w:rFonts w:ascii="Times New Roman" w:hAnsi="Times New Roman" w:cs="Times New Roman"/>
                <w:sz w:val="28"/>
                <w:szCs w:val="28"/>
              </w:rPr>
              <w:t xml:space="preserve">Подготовить доклады на тему: «Теория иерархии потребностей А.Маслоу».  «Теория  К. Альдерфера»;  «Двухфакторная  модель  Ф.Герберга»;  «Теория  ожидания  В. Врулга»; </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b/>
                <w:i/>
                <w:sz w:val="28"/>
                <w:szCs w:val="28"/>
              </w:rPr>
            </w:pPr>
            <w:r w:rsidRPr="009A745D">
              <w:rPr>
                <w:rFonts w:ascii="Times New Roman" w:hAnsi="Times New Roman" w:cs="Times New Roman"/>
                <w:b/>
                <w:i/>
                <w:sz w:val="28"/>
                <w:szCs w:val="28"/>
              </w:rPr>
              <w:t>2</w:t>
            </w:r>
          </w:p>
        </w:tc>
        <w:tc>
          <w:tcPr>
            <w:tcW w:w="764" w:type="pct"/>
          </w:tcPr>
          <w:p w:rsidR="00392600" w:rsidRPr="004F0259" w:rsidRDefault="00392600" w:rsidP="00392600">
            <w:pPr>
              <w:pStyle w:val="afffff9"/>
              <w:rPr>
                <w:sz w:val="24"/>
                <w:szCs w:val="24"/>
              </w:rPr>
            </w:pPr>
            <w:r>
              <w:rPr>
                <w:sz w:val="24"/>
                <w:szCs w:val="24"/>
              </w:rPr>
              <w:t>ЛР-16,17,19,21-27,31-34,37</w:t>
            </w:r>
          </w:p>
        </w:tc>
      </w:tr>
      <w:tr w:rsidR="00392600" w:rsidRPr="009A745D" w:rsidTr="009B424A">
        <w:trPr>
          <w:trHeight w:val="796"/>
        </w:trPr>
        <w:tc>
          <w:tcPr>
            <w:tcW w:w="1054" w:type="pct"/>
            <w:gridSpan w:val="5"/>
            <w:vMerge w:val="restart"/>
          </w:tcPr>
          <w:p w:rsidR="00392600" w:rsidRPr="009A745D" w:rsidRDefault="00392600" w:rsidP="00392600">
            <w:pPr>
              <w:spacing w:after="0"/>
              <w:jc w:val="center"/>
              <w:rPr>
                <w:rFonts w:ascii="Times New Roman" w:hAnsi="Times New Roman" w:cs="Times New Roman"/>
                <w:b/>
                <w:i/>
                <w:sz w:val="28"/>
                <w:szCs w:val="28"/>
              </w:rPr>
            </w:pPr>
          </w:p>
          <w:p w:rsidR="00392600" w:rsidRPr="009A745D" w:rsidRDefault="00392600" w:rsidP="00392600">
            <w:pPr>
              <w:spacing w:after="0"/>
              <w:jc w:val="center"/>
              <w:rPr>
                <w:rFonts w:ascii="Times New Roman" w:hAnsi="Times New Roman" w:cs="Times New Roman"/>
                <w:b/>
                <w:i/>
                <w:sz w:val="28"/>
                <w:szCs w:val="28"/>
              </w:rPr>
            </w:pPr>
            <w:r w:rsidRPr="009A745D">
              <w:rPr>
                <w:rFonts w:ascii="Times New Roman" w:hAnsi="Times New Roman" w:cs="Times New Roman"/>
                <w:b/>
                <w:i/>
                <w:sz w:val="28"/>
                <w:szCs w:val="28"/>
              </w:rPr>
              <w:t>Тема  6.</w:t>
            </w:r>
          </w:p>
          <w:p w:rsidR="00392600" w:rsidRPr="009A745D" w:rsidRDefault="00392600" w:rsidP="00392600">
            <w:pPr>
              <w:spacing w:after="0"/>
              <w:jc w:val="center"/>
              <w:rPr>
                <w:rFonts w:ascii="Times New Roman" w:hAnsi="Times New Roman" w:cs="Times New Roman"/>
                <w:b/>
                <w:i/>
                <w:sz w:val="28"/>
                <w:szCs w:val="28"/>
              </w:rPr>
            </w:pPr>
          </w:p>
          <w:p w:rsidR="00392600" w:rsidRPr="009A745D" w:rsidRDefault="00392600" w:rsidP="00392600">
            <w:pPr>
              <w:spacing w:after="0"/>
              <w:jc w:val="center"/>
              <w:rPr>
                <w:rFonts w:ascii="Times New Roman" w:hAnsi="Times New Roman" w:cs="Times New Roman"/>
                <w:b/>
                <w:i/>
                <w:sz w:val="28"/>
                <w:szCs w:val="28"/>
              </w:rPr>
            </w:pPr>
            <w:r w:rsidRPr="009A745D">
              <w:rPr>
                <w:rFonts w:ascii="Times New Roman" w:hAnsi="Times New Roman" w:cs="Times New Roman"/>
                <w:b/>
                <w:i/>
                <w:sz w:val="28"/>
                <w:szCs w:val="28"/>
              </w:rPr>
              <w:t>Контроль и его виды</w:t>
            </w:r>
          </w:p>
        </w:tc>
        <w:tc>
          <w:tcPr>
            <w:tcW w:w="2676" w:type="pct"/>
          </w:tcPr>
          <w:p w:rsidR="00392600" w:rsidRPr="009A745D" w:rsidRDefault="00392600" w:rsidP="00392600">
            <w:pPr>
              <w:spacing w:after="0"/>
              <w:rPr>
                <w:rFonts w:ascii="Times New Roman" w:hAnsi="Times New Roman" w:cs="Times New Roman"/>
                <w:sz w:val="28"/>
                <w:szCs w:val="28"/>
              </w:rPr>
            </w:pPr>
            <w:r w:rsidRPr="009A745D">
              <w:rPr>
                <w:rFonts w:ascii="Times New Roman" w:hAnsi="Times New Roman" w:cs="Times New Roman"/>
                <w:sz w:val="28"/>
                <w:szCs w:val="28"/>
              </w:rPr>
              <w:t>Понятие контроля и его виды, задачи контроля. Основные требования к системе контроля. Условия эффективного контроля. Функции контроля.</w:t>
            </w:r>
          </w:p>
        </w:tc>
        <w:tc>
          <w:tcPr>
            <w:tcW w:w="506" w:type="pct"/>
            <w:gridSpan w:val="2"/>
            <w:vAlign w:val="center"/>
          </w:tcPr>
          <w:p w:rsidR="00392600" w:rsidRPr="009A745D" w:rsidRDefault="00392600" w:rsidP="00392600">
            <w:pPr>
              <w:spacing w:after="0" w:line="240" w:lineRule="auto"/>
              <w:jc w:val="center"/>
              <w:rPr>
                <w:rFonts w:ascii="Times New Roman" w:hAnsi="Times New Roman" w:cs="Times New Roman"/>
                <w:b/>
                <w:i/>
                <w:sz w:val="28"/>
                <w:szCs w:val="28"/>
              </w:rPr>
            </w:pPr>
            <w:r w:rsidRPr="009A745D">
              <w:rPr>
                <w:rFonts w:ascii="Times New Roman" w:hAnsi="Times New Roman" w:cs="Times New Roman"/>
                <w:b/>
                <w:i/>
                <w:sz w:val="28"/>
                <w:szCs w:val="28"/>
              </w:rPr>
              <w:t>2</w:t>
            </w:r>
          </w:p>
        </w:tc>
        <w:tc>
          <w:tcPr>
            <w:tcW w:w="764" w:type="pct"/>
          </w:tcPr>
          <w:p w:rsidR="00392600" w:rsidRPr="004F0259" w:rsidRDefault="00392600" w:rsidP="00392600">
            <w:pPr>
              <w:pStyle w:val="afffff9"/>
              <w:rPr>
                <w:sz w:val="24"/>
                <w:szCs w:val="24"/>
              </w:rPr>
            </w:pPr>
            <w:r>
              <w:rPr>
                <w:sz w:val="24"/>
                <w:szCs w:val="24"/>
              </w:rPr>
              <w:t>ЛР-16,17,19,21-27,31-34,37</w:t>
            </w:r>
          </w:p>
        </w:tc>
      </w:tr>
      <w:tr w:rsidR="00392600" w:rsidRPr="009A745D" w:rsidTr="009B424A">
        <w:trPr>
          <w:trHeight w:val="1050"/>
        </w:trPr>
        <w:tc>
          <w:tcPr>
            <w:tcW w:w="1054" w:type="pct"/>
            <w:gridSpan w:val="5"/>
            <w:vMerge/>
          </w:tcPr>
          <w:p w:rsidR="00392600" w:rsidRPr="009A745D" w:rsidRDefault="00392600" w:rsidP="00392600">
            <w:pPr>
              <w:spacing w:after="0" w:line="240" w:lineRule="auto"/>
              <w:rPr>
                <w:rFonts w:ascii="Times New Roman" w:hAnsi="Times New Roman" w:cs="Times New Roman"/>
                <w:b/>
                <w:i/>
                <w:sz w:val="28"/>
                <w:szCs w:val="28"/>
              </w:rPr>
            </w:pPr>
          </w:p>
        </w:tc>
        <w:tc>
          <w:tcPr>
            <w:tcW w:w="2676" w:type="pct"/>
            <w:tcBorders>
              <w:top w:val="nil"/>
              <w:bottom w:val="single" w:sz="4" w:space="0" w:color="auto"/>
            </w:tcBorders>
          </w:tcPr>
          <w:p w:rsidR="00392600" w:rsidRPr="009A745D" w:rsidRDefault="00392600" w:rsidP="00392600">
            <w:pPr>
              <w:spacing w:after="0"/>
              <w:rPr>
                <w:rFonts w:ascii="Times New Roman" w:hAnsi="Times New Roman" w:cs="Times New Roman"/>
                <w:b/>
                <w:i/>
                <w:sz w:val="28"/>
                <w:szCs w:val="28"/>
              </w:rPr>
            </w:pPr>
            <w:r w:rsidRPr="009A745D">
              <w:rPr>
                <w:rFonts w:ascii="Times New Roman" w:hAnsi="Times New Roman" w:cs="Times New Roman"/>
                <w:b/>
                <w:bCs/>
                <w:sz w:val="28"/>
                <w:szCs w:val="28"/>
              </w:rPr>
              <w:t xml:space="preserve">Практическое занятие №5.  </w:t>
            </w:r>
            <w:r w:rsidRPr="009A745D">
              <w:rPr>
                <w:rFonts w:ascii="Times New Roman" w:hAnsi="Times New Roman" w:cs="Times New Roman"/>
                <w:sz w:val="28"/>
                <w:szCs w:val="28"/>
              </w:rPr>
              <w:t>Составить план проведения контроля на своей фирме.  Предусмотреть  все  виды  контроля.  Разбить  контроль  на  этапы,  выявить эффективность  каждого  вида  контроля.</w:t>
            </w:r>
          </w:p>
        </w:tc>
        <w:tc>
          <w:tcPr>
            <w:tcW w:w="506" w:type="pct"/>
            <w:gridSpan w:val="2"/>
            <w:tcBorders>
              <w:bottom w:val="single" w:sz="4" w:space="0" w:color="auto"/>
            </w:tcBorders>
            <w:vAlign w:val="center"/>
          </w:tcPr>
          <w:p w:rsidR="00392600" w:rsidRPr="009A745D" w:rsidRDefault="00392600" w:rsidP="00392600">
            <w:pPr>
              <w:spacing w:after="0" w:line="240" w:lineRule="auto"/>
              <w:jc w:val="center"/>
              <w:rPr>
                <w:rFonts w:ascii="Times New Roman" w:hAnsi="Times New Roman" w:cs="Times New Roman"/>
                <w:b/>
                <w:i/>
                <w:sz w:val="28"/>
                <w:szCs w:val="28"/>
              </w:rPr>
            </w:pPr>
            <w:r w:rsidRPr="009A745D">
              <w:rPr>
                <w:rFonts w:ascii="Times New Roman" w:hAnsi="Times New Roman" w:cs="Times New Roman"/>
                <w:b/>
                <w:i/>
                <w:sz w:val="28"/>
                <w:szCs w:val="28"/>
              </w:rPr>
              <w:t>4</w:t>
            </w:r>
          </w:p>
        </w:tc>
        <w:tc>
          <w:tcPr>
            <w:tcW w:w="764" w:type="pct"/>
            <w:tcBorders>
              <w:bottom w:val="single" w:sz="4" w:space="0" w:color="auto"/>
            </w:tcBorders>
          </w:tcPr>
          <w:p w:rsidR="00392600" w:rsidRPr="004F0259" w:rsidRDefault="00392600" w:rsidP="00392600">
            <w:pPr>
              <w:pStyle w:val="afffff9"/>
              <w:rPr>
                <w:sz w:val="24"/>
                <w:szCs w:val="24"/>
              </w:rPr>
            </w:pPr>
            <w:r>
              <w:rPr>
                <w:sz w:val="24"/>
                <w:szCs w:val="24"/>
              </w:rPr>
              <w:t>ЛР-16,17,19,21-27,31-34,37</w:t>
            </w:r>
          </w:p>
        </w:tc>
      </w:tr>
      <w:tr w:rsidR="00392600" w:rsidRPr="009A745D" w:rsidTr="009B424A">
        <w:trPr>
          <w:trHeight w:val="368"/>
        </w:trPr>
        <w:tc>
          <w:tcPr>
            <w:tcW w:w="1054" w:type="pct"/>
            <w:gridSpan w:val="5"/>
            <w:vMerge/>
            <w:tcBorders>
              <w:bottom w:val="nil"/>
            </w:tcBorders>
          </w:tcPr>
          <w:p w:rsidR="00392600" w:rsidRPr="009A745D" w:rsidRDefault="00392600" w:rsidP="00392600">
            <w:pPr>
              <w:spacing w:after="0" w:line="240" w:lineRule="auto"/>
              <w:rPr>
                <w:rFonts w:ascii="Times New Roman" w:hAnsi="Times New Roman" w:cs="Times New Roman"/>
                <w:b/>
                <w:i/>
                <w:sz w:val="28"/>
                <w:szCs w:val="28"/>
              </w:rPr>
            </w:pPr>
          </w:p>
        </w:tc>
        <w:tc>
          <w:tcPr>
            <w:tcW w:w="2676" w:type="pct"/>
            <w:tcBorders>
              <w:top w:val="single" w:sz="4" w:space="0" w:color="auto"/>
              <w:bottom w:val="nil"/>
            </w:tcBorders>
          </w:tcPr>
          <w:p w:rsidR="00392600" w:rsidRPr="009A745D" w:rsidRDefault="00392600" w:rsidP="0039260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Дифференцированный  зачет</w:t>
            </w:r>
          </w:p>
        </w:tc>
        <w:tc>
          <w:tcPr>
            <w:tcW w:w="506" w:type="pct"/>
            <w:gridSpan w:val="2"/>
            <w:tcBorders>
              <w:top w:val="single" w:sz="4" w:space="0" w:color="auto"/>
            </w:tcBorders>
            <w:vAlign w:val="center"/>
          </w:tcPr>
          <w:p w:rsidR="00392600" w:rsidRPr="009A745D" w:rsidRDefault="00392600" w:rsidP="00392600">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2</w:t>
            </w:r>
          </w:p>
        </w:tc>
        <w:tc>
          <w:tcPr>
            <w:tcW w:w="764" w:type="pct"/>
            <w:tcBorders>
              <w:top w:val="single" w:sz="4" w:space="0" w:color="auto"/>
            </w:tcBorders>
          </w:tcPr>
          <w:p w:rsidR="00392600" w:rsidRDefault="00392600" w:rsidP="00392600">
            <w:pPr>
              <w:spacing w:after="0" w:line="240" w:lineRule="auto"/>
              <w:jc w:val="center"/>
              <w:rPr>
                <w:rFonts w:ascii="Times New Roman" w:hAnsi="Times New Roman" w:cs="Times New Roman"/>
                <w:b/>
                <w:i/>
                <w:sz w:val="28"/>
                <w:szCs w:val="28"/>
              </w:rPr>
            </w:pPr>
          </w:p>
        </w:tc>
      </w:tr>
      <w:tr w:rsidR="00392600" w:rsidRPr="009A745D" w:rsidTr="009B424A">
        <w:tc>
          <w:tcPr>
            <w:tcW w:w="4033" w:type="pct"/>
            <w:gridSpan w:val="7"/>
          </w:tcPr>
          <w:p w:rsidR="00392600" w:rsidRPr="009A745D" w:rsidRDefault="00392600" w:rsidP="00392600">
            <w:pPr>
              <w:spacing w:after="0" w:line="240" w:lineRule="auto"/>
              <w:rPr>
                <w:rFonts w:ascii="Times New Roman" w:hAnsi="Times New Roman" w:cs="Times New Roman"/>
                <w:b/>
                <w:i/>
                <w:sz w:val="28"/>
                <w:szCs w:val="28"/>
              </w:rPr>
            </w:pPr>
            <w:r w:rsidRPr="009A745D">
              <w:rPr>
                <w:rFonts w:ascii="Times New Roman" w:hAnsi="Times New Roman" w:cs="Times New Roman"/>
                <w:b/>
                <w:bCs/>
                <w:i/>
                <w:sz w:val="28"/>
                <w:szCs w:val="28"/>
              </w:rPr>
              <w:t xml:space="preserve">Производственная практика </w:t>
            </w:r>
            <w:r w:rsidRPr="009A745D">
              <w:rPr>
                <w:rFonts w:ascii="Times New Roman" w:hAnsi="Times New Roman" w:cs="Times New Roman"/>
                <w:b/>
                <w:i/>
                <w:sz w:val="28"/>
                <w:szCs w:val="28"/>
              </w:rPr>
              <w:t>(для программ подготовки специалистов среднего звена – (по профилю специальности)</w:t>
            </w:r>
          </w:p>
          <w:p w:rsidR="00392600" w:rsidRDefault="00392600" w:rsidP="00392600">
            <w:pPr>
              <w:pStyle w:val="23"/>
              <w:widowControl w:val="0"/>
              <w:tabs>
                <w:tab w:val="left" w:pos="1038"/>
              </w:tabs>
              <w:ind w:left="0" w:firstLine="35"/>
              <w:rPr>
                <w:sz w:val="28"/>
                <w:szCs w:val="28"/>
              </w:rPr>
            </w:pPr>
            <w:r w:rsidRPr="009A745D">
              <w:rPr>
                <w:rFonts w:ascii="Times New Roman" w:hAnsi="Times New Roman"/>
                <w:b/>
                <w:bCs/>
                <w:i/>
                <w:sz w:val="28"/>
                <w:szCs w:val="28"/>
              </w:rPr>
              <w:t xml:space="preserve">Виды работ </w:t>
            </w:r>
          </w:p>
          <w:p w:rsidR="00392600" w:rsidRPr="00276FCD" w:rsidRDefault="00392600" w:rsidP="00392600">
            <w:pPr>
              <w:pStyle w:val="23"/>
              <w:widowControl w:val="0"/>
              <w:tabs>
                <w:tab w:val="left" w:pos="1038"/>
              </w:tabs>
              <w:ind w:left="0" w:firstLine="35"/>
              <w:rPr>
                <w:rFonts w:ascii="Times New Roman" w:hAnsi="Times New Roman"/>
                <w:sz w:val="28"/>
                <w:szCs w:val="28"/>
              </w:rPr>
            </w:pPr>
            <w:r w:rsidRPr="00276FCD">
              <w:rPr>
                <w:rFonts w:ascii="Times New Roman" w:hAnsi="Times New Roman"/>
                <w:sz w:val="28"/>
                <w:szCs w:val="28"/>
              </w:rPr>
              <w:t xml:space="preserve">1. Определение потребности предприятия и его подразделений в материально-технических ресурсах. </w:t>
            </w:r>
            <w:r w:rsidRPr="00276FCD">
              <w:rPr>
                <w:rFonts w:ascii="Times New Roman" w:hAnsi="Times New Roman"/>
                <w:sz w:val="28"/>
                <w:szCs w:val="28"/>
              </w:rPr>
              <w:lastRenderedPageBreak/>
              <w:t>Составление заявок на поставку промышленных товаров.</w:t>
            </w:r>
          </w:p>
          <w:p w:rsidR="00392600" w:rsidRPr="00276FCD" w:rsidRDefault="00392600" w:rsidP="00392600">
            <w:pPr>
              <w:pStyle w:val="23"/>
              <w:widowControl w:val="0"/>
              <w:tabs>
                <w:tab w:val="left" w:pos="1038"/>
              </w:tabs>
              <w:ind w:left="0" w:firstLine="35"/>
              <w:rPr>
                <w:rFonts w:ascii="Times New Roman" w:hAnsi="Times New Roman"/>
                <w:sz w:val="28"/>
                <w:szCs w:val="28"/>
              </w:rPr>
            </w:pPr>
            <w:r w:rsidRPr="00276FCD">
              <w:rPr>
                <w:rFonts w:ascii="Times New Roman" w:hAnsi="Times New Roman"/>
                <w:sz w:val="28"/>
                <w:szCs w:val="28"/>
              </w:rPr>
              <w:t>2. Ознакомление с нормами выработки на механизированные, транспортные, станочные, слесарные, сварочные и разборочно-сборочные работы.</w:t>
            </w:r>
          </w:p>
          <w:p w:rsidR="00392600" w:rsidRPr="00276FCD" w:rsidRDefault="00392600" w:rsidP="00392600">
            <w:pPr>
              <w:pStyle w:val="23"/>
              <w:widowControl w:val="0"/>
              <w:tabs>
                <w:tab w:val="left" w:pos="1038"/>
              </w:tabs>
              <w:ind w:left="0" w:firstLine="35"/>
              <w:rPr>
                <w:rFonts w:ascii="Times New Roman" w:hAnsi="Times New Roman"/>
                <w:sz w:val="28"/>
                <w:szCs w:val="28"/>
              </w:rPr>
            </w:pPr>
            <w:r w:rsidRPr="00276FCD">
              <w:rPr>
                <w:rFonts w:ascii="Times New Roman" w:hAnsi="Times New Roman"/>
                <w:sz w:val="28"/>
                <w:szCs w:val="28"/>
              </w:rPr>
              <w:t>3. Ознакомление с положением по оплате труда организации и коллектива исполнителей ремонтной мастерской и пункта ТО грузового автотранспорта.</w:t>
            </w:r>
          </w:p>
          <w:p w:rsidR="00392600" w:rsidRPr="00276FCD" w:rsidRDefault="00392600" w:rsidP="00392600">
            <w:pPr>
              <w:pStyle w:val="23"/>
              <w:widowControl w:val="0"/>
              <w:tabs>
                <w:tab w:val="left" w:pos="1038"/>
              </w:tabs>
              <w:ind w:left="0" w:firstLine="35"/>
              <w:rPr>
                <w:rFonts w:ascii="Times New Roman" w:hAnsi="Times New Roman"/>
                <w:sz w:val="28"/>
                <w:szCs w:val="28"/>
              </w:rPr>
            </w:pPr>
            <w:r w:rsidRPr="00276FCD">
              <w:rPr>
                <w:rFonts w:ascii="Times New Roman" w:hAnsi="Times New Roman"/>
                <w:sz w:val="28"/>
                <w:szCs w:val="28"/>
              </w:rPr>
              <w:t>4. Определение затрат труда и материальных затрат на ремонт и ТО грузового автотранспорта.</w:t>
            </w:r>
          </w:p>
          <w:p w:rsidR="00392600" w:rsidRPr="00276FCD" w:rsidRDefault="00392600" w:rsidP="00392600">
            <w:pPr>
              <w:pStyle w:val="23"/>
              <w:widowControl w:val="0"/>
              <w:tabs>
                <w:tab w:val="left" w:pos="1038"/>
              </w:tabs>
              <w:ind w:left="0" w:firstLine="35"/>
              <w:rPr>
                <w:rFonts w:ascii="Times New Roman" w:hAnsi="Times New Roman"/>
                <w:sz w:val="28"/>
                <w:szCs w:val="28"/>
              </w:rPr>
            </w:pPr>
            <w:r w:rsidRPr="00276FCD">
              <w:rPr>
                <w:rFonts w:ascii="Times New Roman" w:hAnsi="Times New Roman"/>
                <w:sz w:val="28"/>
                <w:szCs w:val="28"/>
              </w:rPr>
              <w:t>5. Ознакомление с организацией проведения работ по ТО и ремонту грузового автотранспорта.</w:t>
            </w:r>
          </w:p>
          <w:p w:rsidR="00392600" w:rsidRPr="00276FCD" w:rsidRDefault="00392600" w:rsidP="00392600">
            <w:pPr>
              <w:pStyle w:val="23"/>
              <w:widowControl w:val="0"/>
              <w:tabs>
                <w:tab w:val="left" w:pos="1038"/>
              </w:tabs>
              <w:ind w:left="0" w:firstLine="35"/>
              <w:rPr>
                <w:rFonts w:ascii="Times New Roman" w:hAnsi="Times New Roman"/>
                <w:sz w:val="28"/>
                <w:szCs w:val="28"/>
              </w:rPr>
            </w:pPr>
            <w:r w:rsidRPr="00276FCD">
              <w:rPr>
                <w:rFonts w:ascii="Times New Roman" w:hAnsi="Times New Roman"/>
                <w:sz w:val="28"/>
                <w:szCs w:val="28"/>
              </w:rPr>
              <w:t>6. Ознакомление с учредительными документами организации: уставом предприятия, трудовым договором, правилами внутреннего распорядка, должностными инструкциями.</w:t>
            </w:r>
          </w:p>
          <w:p w:rsidR="00392600" w:rsidRPr="00276FCD" w:rsidRDefault="00392600" w:rsidP="00392600">
            <w:pPr>
              <w:spacing w:after="0" w:line="240" w:lineRule="auto"/>
              <w:rPr>
                <w:rFonts w:ascii="Times New Roman" w:hAnsi="Times New Roman" w:cs="Times New Roman"/>
                <w:b/>
                <w:bCs/>
                <w:i/>
                <w:sz w:val="28"/>
                <w:szCs w:val="28"/>
              </w:rPr>
            </w:pPr>
            <w:r w:rsidRPr="00276FCD">
              <w:rPr>
                <w:rFonts w:ascii="Times New Roman" w:hAnsi="Times New Roman" w:cs="Times New Roman"/>
                <w:sz w:val="28"/>
                <w:szCs w:val="28"/>
              </w:rPr>
              <w:t>7. Ознакомление с системой внутрихозяйственного планирования организации, с планами-нарядами на выполнение работ.</w:t>
            </w:r>
          </w:p>
          <w:p w:rsidR="00392600" w:rsidRPr="009A745D" w:rsidRDefault="00392600" w:rsidP="00392600">
            <w:pPr>
              <w:spacing w:after="0"/>
              <w:rPr>
                <w:rFonts w:ascii="Times New Roman" w:hAnsi="Times New Roman" w:cs="Times New Roman"/>
                <w:bCs/>
                <w:sz w:val="28"/>
                <w:szCs w:val="28"/>
              </w:rPr>
            </w:pPr>
            <w:r>
              <w:rPr>
                <w:rFonts w:ascii="Times New Roman" w:hAnsi="Times New Roman" w:cs="Times New Roman"/>
                <w:bCs/>
                <w:sz w:val="28"/>
                <w:szCs w:val="28"/>
              </w:rPr>
              <w:t>8</w:t>
            </w:r>
            <w:r w:rsidRPr="009A745D">
              <w:rPr>
                <w:rFonts w:ascii="Times New Roman" w:hAnsi="Times New Roman" w:cs="Times New Roman"/>
                <w:bCs/>
                <w:sz w:val="28"/>
                <w:szCs w:val="28"/>
              </w:rPr>
              <w:t>. Ознакомление с технической документацией по видам выполняемых работ.</w:t>
            </w:r>
          </w:p>
          <w:p w:rsidR="00392600" w:rsidRPr="009A745D" w:rsidRDefault="00392600" w:rsidP="00392600">
            <w:pPr>
              <w:spacing w:after="0"/>
              <w:rPr>
                <w:rFonts w:ascii="Times New Roman" w:hAnsi="Times New Roman" w:cs="Times New Roman"/>
                <w:bCs/>
                <w:sz w:val="28"/>
                <w:szCs w:val="28"/>
              </w:rPr>
            </w:pPr>
            <w:r>
              <w:rPr>
                <w:rFonts w:ascii="Times New Roman" w:hAnsi="Times New Roman" w:cs="Times New Roman"/>
                <w:bCs/>
                <w:sz w:val="28"/>
                <w:szCs w:val="28"/>
              </w:rPr>
              <w:t>9</w:t>
            </w:r>
            <w:r w:rsidRPr="009A745D">
              <w:rPr>
                <w:rFonts w:ascii="Times New Roman" w:hAnsi="Times New Roman" w:cs="Times New Roman"/>
                <w:bCs/>
                <w:sz w:val="28"/>
                <w:szCs w:val="28"/>
              </w:rPr>
              <w:t>. Изучение должностных обязанностей техника по ТО и ремонту автомобилей (мастера).</w:t>
            </w:r>
          </w:p>
          <w:p w:rsidR="00392600" w:rsidRPr="009A745D" w:rsidRDefault="00392600" w:rsidP="00392600">
            <w:pPr>
              <w:spacing w:after="0"/>
              <w:rPr>
                <w:rFonts w:ascii="Times New Roman" w:hAnsi="Times New Roman" w:cs="Times New Roman"/>
                <w:bCs/>
                <w:sz w:val="28"/>
                <w:szCs w:val="28"/>
              </w:rPr>
            </w:pPr>
            <w:r>
              <w:rPr>
                <w:rFonts w:ascii="Times New Roman" w:hAnsi="Times New Roman" w:cs="Times New Roman"/>
                <w:bCs/>
                <w:sz w:val="28"/>
                <w:szCs w:val="28"/>
              </w:rPr>
              <w:t>10</w:t>
            </w:r>
            <w:r w:rsidRPr="009A745D">
              <w:rPr>
                <w:rFonts w:ascii="Times New Roman" w:hAnsi="Times New Roman" w:cs="Times New Roman"/>
                <w:bCs/>
                <w:sz w:val="28"/>
                <w:szCs w:val="28"/>
              </w:rPr>
              <w:t>. Ознакомление и изучение управленческой документации мастера.</w:t>
            </w:r>
          </w:p>
          <w:p w:rsidR="00392600" w:rsidRPr="009A745D" w:rsidRDefault="00392600" w:rsidP="00392600">
            <w:pPr>
              <w:spacing w:after="0"/>
              <w:rPr>
                <w:rFonts w:ascii="Times New Roman" w:hAnsi="Times New Roman" w:cs="Times New Roman"/>
                <w:bCs/>
                <w:sz w:val="28"/>
                <w:szCs w:val="28"/>
              </w:rPr>
            </w:pPr>
            <w:r>
              <w:rPr>
                <w:rFonts w:ascii="Times New Roman" w:hAnsi="Times New Roman" w:cs="Times New Roman"/>
                <w:bCs/>
                <w:sz w:val="28"/>
                <w:szCs w:val="28"/>
              </w:rPr>
              <w:t>11</w:t>
            </w:r>
            <w:r w:rsidRPr="009A745D">
              <w:rPr>
                <w:rFonts w:ascii="Times New Roman" w:hAnsi="Times New Roman" w:cs="Times New Roman"/>
                <w:bCs/>
                <w:sz w:val="28"/>
                <w:szCs w:val="28"/>
              </w:rPr>
              <w:t>. Составление табеля учета рабочего времени.</w:t>
            </w:r>
          </w:p>
          <w:p w:rsidR="00392600" w:rsidRPr="009A745D" w:rsidRDefault="00392600" w:rsidP="00392600">
            <w:pPr>
              <w:spacing w:after="0"/>
              <w:rPr>
                <w:rFonts w:ascii="Times New Roman" w:hAnsi="Times New Roman" w:cs="Times New Roman"/>
                <w:bCs/>
                <w:sz w:val="28"/>
                <w:szCs w:val="28"/>
              </w:rPr>
            </w:pPr>
            <w:r>
              <w:rPr>
                <w:rFonts w:ascii="Times New Roman" w:hAnsi="Times New Roman" w:cs="Times New Roman"/>
                <w:bCs/>
                <w:sz w:val="28"/>
                <w:szCs w:val="28"/>
              </w:rPr>
              <w:t>12</w:t>
            </w:r>
            <w:r w:rsidRPr="009A745D">
              <w:rPr>
                <w:rFonts w:ascii="Times New Roman" w:hAnsi="Times New Roman" w:cs="Times New Roman"/>
                <w:bCs/>
                <w:sz w:val="28"/>
                <w:szCs w:val="28"/>
              </w:rPr>
              <w:t xml:space="preserve">. Оперативное планирование деятельности коллектива исполнителей: определение объемов работ (составление заказ-наряда), выявление потребности и составление заявок на техническое оснащение и материальное обеспечение производства, определение списочного и явочного состава кадров. </w:t>
            </w:r>
          </w:p>
          <w:p w:rsidR="00392600" w:rsidRPr="009A745D" w:rsidRDefault="00392600" w:rsidP="00392600">
            <w:pPr>
              <w:spacing w:after="0"/>
              <w:rPr>
                <w:rFonts w:ascii="Times New Roman" w:hAnsi="Times New Roman" w:cs="Times New Roman"/>
                <w:bCs/>
                <w:sz w:val="28"/>
                <w:szCs w:val="28"/>
              </w:rPr>
            </w:pPr>
            <w:r>
              <w:rPr>
                <w:rFonts w:ascii="Times New Roman" w:hAnsi="Times New Roman" w:cs="Times New Roman"/>
                <w:bCs/>
                <w:sz w:val="28"/>
                <w:szCs w:val="28"/>
              </w:rPr>
              <w:t>13</w:t>
            </w:r>
            <w:r w:rsidRPr="009A745D">
              <w:rPr>
                <w:rFonts w:ascii="Times New Roman" w:hAnsi="Times New Roman" w:cs="Times New Roman"/>
                <w:bCs/>
                <w:sz w:val="28"/>
                <w:szCs w:val="28"/>
              </w:rPr>
              <w:t>. Организация деятельности исполнителей: построение организационной структуры управления производственным подразделением, распределение сменных заданий по исполнителям.</w:t>
            </w:r>
          </w:p>
          <w:p w:rsidR="00392600" w:rsidRPr="009A745D" w:rsidRDefault="00392600" w:rsidP="00392600">
            <w:pPr>
              <w:spacing w:after="0"/>
              <w:rPr>
                <w:rFonts w:ascii="Times New Roman" w:hAnsi="Times New Roman" w:cs="Times New Roman"/>
                <w:bCs/>
                <w:sz w:val="28"/>
                <w:szCs w:val="28"/>
              </w:rPr>
            </w:pPr>
            <w:r>
              <w:rPr>
                <w:rFonts w:ascii="Times New Roman" w:hAnsi="Times New Roman" w:cs="Times New Roman"/>
                <w:bCs/>
                <w:sz w:val="28"/>
                <w:szCs w:val="28"/>
              </w:rPr>
              <w:t>14</w:t>
            </w:r>
            <w:r w:rsidRPr="009A745D">
              <w:rPr>
                <w:rFonts w:ascii="Times New Roman" w:hAnsi="Times New Roman" w:cs="Times New Roman"/>
                <w:bCs/>
                <w:sz w:val="28"/>
                <w:szCs w:val="28"/>
              </w:rPr>
              <w:t>. Анализ стиля руководства и методов управления мастера.</w:t>
            </w:r>
          </w:p>
          <w:p w:rsidR="00392600" w:rsidRPr="009A745D" w:rsidRDefault="00392600" w:rsidP="00392600">
            <w:pPr>
              <w:spacing w:after="0"/>
              <w:rPr>
                <w:rFonts w:ascii="Times New Roman" w:hAnsi="Times New Roman" w:cs="Times New Roman"/>
                <w:bCs/>
                <w:sz w:val="28"/>
                <w:szCs w:val="28"/>
              </w:rPr>
            </w:pPr>
            <w:r>
              <w:rPr>
                <w:rFonts w:ascii="Times New Roman" w:hAnsi="Times New Roman" w:cs="Times New Roman"/>
                <w:bCs/>
                <w:sz w:val="28"/>
                <w:szCs w:val="28"/>
              </w:rPr>
              <w:t>15</w:t>
            </w:r>
            <w:r w:rsidRPr="009A745D">
              <w:rPr>
                <w:rFonts w:ascii="Times New Roman" w:hAnsi="Times New Roman" w:cs="Times New Roman"/>
                <w:bCs/>
                <w:sz w:val="28"/>
                <w:szCs w:val="28"/>
              </w:rPr>
              <w:t>. Выявление проблем и принятие управленческих решений по их устранению.</w:t>
            </w:r>
          </w:p>
          <w:p w:rsidR="00392600" w:rsidRPr="009A745D" w:rsidRDefault="00392600" w:rsidP="00392600">
            <w:pPr>
              <w:spacing w:after="0"/>
              <w:rPr>
                <w:rFonts w:ascii="Times New Roman" w:hAnsi="Times New Roman" w:cs="Times New Roman"/>
                <w:bCs/>
                <w:sz w:val="28"/>
                <w:szCs w:val="28"/>
              </w:rPr>
            </w:pPr>
            <w:r>
              <w:rPr>
                <w:rFonts w:ascii="Times New Roman" w:hAnsi="Times New Roman" w:cs="Times New Roman"/>
                <w:bCs/>
                <w:sz w:val="28"/>
                <w:szCs w:val="28"/>
              </w:rPr>
              <w:t>16</w:t>
            </w:r>
            <w:r w:rsidRPr="009A745D">
              <w:rPr>
                <w:rFonts w:ascii="Times New Roman" w:hAnsi="Times New Roman" w:cs="Times New Roman"/>
                <w:bCs/>
                <w:sz w:val="28"/>
                <w:szCs w:val="28"/>
              </w:rPr>
              <w:t>. Изучение методов мотивации работников, принятых в производственном подразделении.</w:t>
            </w:r>
          </w:p>
          <w:p w:rsidR="00392600" w:rsidRPr="009A745D" w:rsidRDefault="00392600" w:rsidP="00392600">
            <w:pPr>
              <w:spacing w:after="0"/>
              <w:rPr>
                <w:rFonts w:ascii="Times New Roman" w:hAnsi="Times New Roman" w:cs="Times New Roman"/>
                <w:bCs/>
                <w:sz w:val="28"/>
                <w:szCs w:val="28"/>
              </w:rPr>
            </w:pPr>
            <w:r>
              <w:rPr>
                <w:rFonts w:ascii="Times New Roman" w:hAnsi="Times New Roman" w:cs="Times New Roman"/>
                <w:bCs/>
                <w:sz w:val="28"/>
                <w:szCs w:val="28"/>
              </w:rPr>
              <w:t>17</w:t>
            </w:r>
            <w:r w:rsidRPr="009A745D">
              <w:rPr>
                <w:rFonts w:ascii="Times New Roman" w:hAnsi="Times New Roman" w:cs="Times New Roman"/>
                <w:bCs/>
                <w:sz w:val="28"/>
                <w:szCs w:val="28"/>
              </w:rPr>
              <w:t>. Изучение и проведение контроля деятельности коллектива исполнителей.</w:t>
            </w:r>
          </w:p>
          <w:p w:rsidR="00392600" w:rsidRPr="009A745D" w:rsidRDefault="00392600" w:rsidP="00392600">
            <w:pPr>
              <w:spacing w:after="0"/>
              <w:rPr>
                <w:rFonts w:ascii="Times New Roman" w:hAnsi="Times New Roman" w:cs="Times New Roman"/>
                <w:bCs/>
                <w:sz w:val="28"/>
                <w:szCs w:val="28"/>
              </w:rPr>
            </w:pPr>
            <w:r>
              <w:rPr>
                <w:rFonts w:ascii="Times New Roman" w:hAnsi="Times New Roman" w:cs="Times New Roman"/>
                <w:bCs/>
                <w:sz w:val="28"/>
                <w:szCs w:val="28"/>
              </w:rPr>
              <w:lastRenderedPageBreak/>
              <w:t>18</w:t>
            </w:r>
            <w:r w:rsidRPr="009A745D">
              <w:rPr>
                <w:rFonts w:ascii="Times New Roman" w:hAnsi="Times New Roman" w:cs="Times New Roman"/>
                <w:bCs/>
                <w:sz w:val="28"/>
                <w:szCs w:val="28"/>
              </w:rPr>
              <w:t>. Изучение и оценка системы менеджмента качества выполняемых работ по ТО и ремонту автомобилей.</w:t>
            </w:r>
          </w:p>
          <w:p w:rsidR="00392600" w:rsidRPr="009A745D" w:rsidRDefault="00392600" w:rsidP="00392600">
            <w:pPr>
              <w:spacing w:after="0" w:line="240" w:lineRule="auto"/>
              <w:rPr>
                <w:rFonts w:ascii="Times New Roman" w:hAnsi="Times New Roman" w:cs="Times New Roman"/>
                <w:b/>
                <w:i/>
                <w:sz w:val="28"/>
                <w:szCs w:val="28"/>
              </w:rPr>
            </w:pPr>
            <w:r>
              <w:rPr>
                <w:rFonts w:ascii="Times New Roman" w:hAnsi="Times New Roman" w:cs="Times New Roman"/>
                <w:bCs/>
                <w:sz w:val="28"/>
                <w:szCs w:val="28"/>
              </w:rPr>
              <w:t>19</w:t>
            </w:r>
            <w:r w:rsidRPr="009A745D">
              <w:rPr>
                <w:rFonts w:ascii="Times New Roman" w:hAnsi="Times New Roman" w:cs="Times New Roman"/>
                <w:bCs/>
                <w:sz w:val="28"/>
                <w:szCs w:val="28"/>
              </w:rPr>
              <w:t>. Составление отчета о прохождении практики в соответствии с выданным заданием.</w:t>
            </w:r>
          </w:p>
        </w:tc>
        <w:tc>
          <w:tcPr>
            <w:tcW w:w="203" w:type="pct"/>
            <w:vAlign w:val="center"/>
          </w:tcPr>
          <w:p w:rsidR="00392600" w:rsidRPr="009A745D" w:rsidRDefault="00392600" w:rsidP="00392600">
            <w:pPr>
              <w:spacing w:line="240" w:lineRule="auto"/>
              <w:jc w:val="center"/>
              <w:rPr>
                <w:rFonts w:ascii="Times New Roman" w:hAnsi="Times New Roman" w:cs="Times New Roman"/>
                <w:b/>
                <w:sz w:val="28"/>
                <w:szCs w:val="28"/>
              </w:rPr>
            </w:pPr>
            <w:r w:rsidRPr="009A745D">
              <w:rPr>
                <w:rFonts w:ascii="Times New Roman" w:hAnsi="Times New Roman" w:cs="Times New Roman"/>
                <w:b/>
                <w:sz w:val="28"/>
                <w:szCs w:val="28"/>
              </w:rPr>
              <w:lastRenderedPageBreak/>
              <w:t>72</w:t>
            </w:r>
          </w:p>
        </w:tc>
        <w:tc>
          <w:tcPr>
            <w:tcW w:w="764" w:type="pct"/>
          </w:tcPr>
          <w:p w:rsidR="00392600" w:rsidRDefault="00392600" w:rsidP="00392600">
            <w:pPr>
              <w:pStyle w:val="afffff9"/>
              <w:rPr>
                <w:sz w:val="24"/>
                <w:szCs w:val="24"/>
              </w:rPr>
            </w:pPr>
          </w:p>
          <w:p w:rsidR="00392600" w:rsidRDefault="00392600" w:rsidP="00392600">
            <w:pPr>
              <w:pStyle w:val="afffff9"/>
              <w:rPr>
                <w:sz w:val="24"/>
                <w:szCs w:val="24"/>
              </w:rPr>
            </w:pPr>
          </w:p>
          <w:p w:rsidR="00392600" w:rsidRDefault="00392600" w:rsidP="00392600">
            <w:pPr>
              <w:pStyle w:val="afffff9"/>
              <w:rPr>
                <w:sz w:val="24"/>
                <w:szCs w:val="24"/>
              </w:rPr>
            </w:pPr>
          </w:p>
          <w:p w:rsidR="00392600" w:rsidRDefault="00392600" w:rsidP="00392600">
            <w:pPr>
              <w:pStyle w:val="afffff9"/>
              <w:rPr>
                <w:sz w:val="24"/>
                <w:szCs w:val="24"/>
              </w:rPr>
            </w:pPr>
          </w:p>
          <w:p w:rsidR="00392600" w:rsidRDefault="00392600" w:rsidP="00392600">
            <w:pPr>
              <w:pStyle w:val="afffff9"/>
              <w:rPr>
                <w:sz w:val="24"/>
                <w:szCs w:val="24"/>
              </w:rPr>
            </w:pPr>
          </w:p>
          <w:p w:rsidR="00392600" w:rsidRDefault="00392600" w:rsidP="00392600">
            <w:pPr>
              <w:pStyle w:val="afffff9"/>
              <w:rPr>
                <w:sz w:val="24"/>
                <w:szCs w:val="24"/>
              </w:rPr>
            </w:pPr>
          </w:p>
          <w:p w:rsidR="00392600" w:rsidRDefault="00392600" w:rsidP="00392600">
            <w:pPr>
              <w:pStyle w:val="afffff9"/>
              <w:rPr>
                <w:sz w:val="24"/>
                <w:szCs w:val="24"/>
              </w:rPr>
            </w:pPr>
          </w:p>
          <w:p w:rsidR="00392600" w:rsidRDefault="00392600" w:rsidP="00392600">
            <w:pPr>
              <w:pStyle w:val="afffff9"/>
              <w:rPr>
                <w:sz w:val="24"/>
                <w:szCs w:val="24"/>
              </w:rPr>
            </w:pPr>
          </w:p>
          <w:p w:rsidR="00392600" w:rsidRDefault="00392600" w:rsidP="00392600">
            <w:pPr>
              <w:pStyle w:val="afffff9"/>
              <w:rPr>
                <w:sz w:val="24"/>
                <w:szCs w:val="24"/>
              </w:rPr>
            </w:pPr>
          </w:p>
          <w:p w:rsidR="00392600" w:rsidRDefault="00392600" w:rsidP="00392600">
            <w:pPr>
              <w:pStyle w:val="afffff9"/>
              <w:rPr>
                <w:sz w:val="24"/>
                <w:szCs w:val="24"/>
              </w:rPr>
            </w:pPr>
          </w:p>
          <w:p w:rsidR="00392600" w:rsidRPr="004F0259" w:rsidRDefault="00392600" w:rsidP="00392600">
            <w:pPr>
              <w:pStyle w:val="afffff9"/>
              <w:rPr>
                <w:sz w:val="24"/>
                <w:szCs w:val="24"/>
              </w:rPr>
            </w:pPr>
            <w:r>
              <w:rPr>
                <w:sz w:val="24"/>
                <w:szCs w:val="24"/>
              </w:rPr>
              <w:t>ЛР-16,17,19,21-27,31-34,37</w:t>
            </w:r>
          </w:p>
        </w:tc>
      </w:tr>
      <w:tr w:rsidR="00392600" w:rsidRPr="009A745D" w:rsidTr="009B424A">
        <w:tc>
          <w:tcPr>
            <w:tcW w:w="4033" w:type="pct"/>
            <w:gridSpan w:val="7"/>
          </w:tcPr>
          <w:p w:rsidR="00392600" w:rsidRPr="009A745D" w:rsidRDefault="00392600" w:rsidP="00392600">
            <w:pPr>
              <w:spacing w:after="0" w:line="240" w:lineRule="auto"/>
              <w:rPr>
                <w:rFonts w:ascii="Times New Roman" w:hAnsi="Times New Roman" w:cs="Times New Roman"/>
                <w:b/>
                <w:bCs/>
                <w:i/>
                <w:sz w:val="28"/>
                <w:szCs w:val="28"/>
              </w:rPr>
            </w:pPr>
            <w:r w:rsidRPr="009A745D">
              <w:rPr>
                <w:rFonts w:ascii="Times New Roman" w:hAnsi="Times New Roman" w:cs="Times New Roman"/>
                <w:b/>
                <w:bCs/>
                <w:i/>
                <w:sz w:val="28"/>
                <w:szCs w:val="28"/>
              </w:rPr>
              <w:lastRenderedPageBreak/>
              <w:t>Самостоятельная  работа</w:t>
            </w:r>
          </w:p>
        </w:tc>
        <w:tc>
          <w:tcPr>
            <w:tcW w:w="203" w:type="pct"/>
            <w:vAlign w:val="center"/>
          </w:tcPr>
          <w:p w:rsidR="00392600" w:rsidRPr="009A745D" w:rsidRDefault="00392600" w:rsidP="00392600">
            <w:pPr>
              <w:spacing w:line="240" w:lineRule="auto"/>
              <w:jc w:val="center"/>
              <w:rPr>
                <w:rFonts w:ascii="Times New Roman" w:hAnsi="Times New Roman" w:cs="Times New Roman"/>
                <w:b/>
                <w:sz w:val="28"/>
                <w:szCs w:val="28"/>
              </w:rPr>
            </w:pPr>
            <w:r w:rsidRPr="009A745D">
              <w:rPr>
                <w:rFonts w:ascii="Times New Roman" w:hAnsi="Times New Roman" w:cs="Times New Roman"/>
                <w:b/>
                <w:sz w:val="28"/>
                <w:szCs w:val="28"/>
              </w:rPr>
              <w:t>22</w:t>
            </w:r>
          </w:p>
        </w:tc>
        <w:tc>
          <w:tcPr>
            <w:tcW w:w="764" w:type="pct"/>
          </w:tcPr>
          <w:p w:rsidR="00392600" w:rsidRPr="009A745D" w:rsidRDefault="00392600" w:rsidP="00392600">
            <w:pPr>
              <w:spacing w:line="240" w:lineRule="auto"/>
              <w:jc w:val="center"/>
              <w:rPr>
                <w:rFonts w:ascii="Times New Roman" w:hAnsi="Times New Roman" w:cs="Times New Roman"/>
                <w:b/>
                <w:sz w:val="28"/>
                <w:szCs w:val="28"/>
              </w:rPr>
            </w:pPr>
          </w:p>
        </w:tc>
      </w:tr>
      <w:tr w:rsidR="00392600" w:rsidRPr="009A745D" w:rsidTr="009B424A">
        <w:tc>
          <w:tcPr>
            <w:tcW w:w="4033" w:type="pct"/>
            <w:gridSpan w:val="7"/>
          </w:tcPr>
          <w:p w:rsidR="00392600" w:rsidRPr="009A745D" w:rsidRDefault="00392600" w:rsidP="00392600">
            <w:pPr>
              <w:spacing w:after="0" w:line="240" w:lineRule="auto"/>
              <w:rPr>
                <w:rFonts w:ascii="Times New Roman" w:hAnsi="Times New Roman" w:cs="Times New Roman"/>
                <w:b/>
                <w:bCs/>
                <w:i/>
                <w:sz w:val="28"/>
                <w:szCs w:val="28"/>
              </w:rPr>
            </w:pPr>
            <w:r w:rsidRPr="009A745D">
              <w:rPr>
                <w:rFonts w:ascii="Times New Roman" w:hAnsi="Times New Roman" w:cs="Times New Roman"/>
                <w:b/>
                <w:bCs/>
                <w:i/>
                <w:sz w:val="28"/>
                <w:szCs w:val="28"/>
              </w:rPr>
              <w:t>Промежуточная аттестация</w:t>
            </w:r>
            <w:r w:rsidRPr="009A745D">
              <w:rPr>
                <w:rStyle w:val="ac"/>
                <w:rFonts w:ascii="Times New Roman" w:hAnsi="Times New Roman"/>
                <w:b/>
                <w:bCs/>
                <w:i/>
                <w:sz w:val="28"/>
                <w:szCs w:val="28"/>
              </w:rPr>
              <w:footnoteReference w:id="3"/>
            </w:r>
          </w:p>
        </w:tc>
        <w:tc>
          <w:tcPr>
            <w:tcW w:w="203" w:type="pct"/>
            <w:vAlign w:val="center"/>
          </w:tcPr>
          <w:p w:rsidR="00392600" w:rsidRPr="009A745D" w:rsidRDefault="00392600" w:rsidP="00392600">
            <w:pPr>
              <w:spacing w:line="240" w:lineRule="auto"/>
              <w:jc w:val="center"/>
              <w:rPr>
                <w:rFonts w:ascii="Times New Roman" w:hAnsi="Times New Roman" w:cs="Times New Roman"/>
                <w:b/>
                <w:sz w:val="28"/>
                <w:szCs w:val="28"/>
              </w:rPr>
            </w:pPr>
            <w:r w:rsidRPr="009A745D">
              <w:rPr>
                <w:rFonts w:ascii="Times New Roman" w:hAnsi="Times New Roman" w:cs="Times New Roman"/>
                <w:b/>
                <w:sz w:val="28"/>
                <w:szCs w:val="28"/>
              </w:rPr>
              <w:t>8</w:t>
            </w:r>
          </w:p>
        </w:tc>
        <w:tc>
          <w:tcPr>
            <w:tcW w:w="764" w:type="pct"/>
          </w:tcPr>
          <w:p w:rsidR="00392600" w:rsidRPr="009A745D" w:rsidRDefault="00392600" w:rsidP="00392600">
            <w:pPr>
              <w:spacing w:line="240" w:lineRule="auto"/>
              <w:jc w:val="center"/>
              <w:rPr>
                <w:rFonts w:ascii="Times New Roman" w:hAnsi="Times New Roman" w:cs="Times New Roman"/>
                <w:b/>
                <w:sz w:val="28"/>
                <w:szCs w:val="28"/>
              </w:rPr>
            </w:pPr>
          </w:p>
        </w:tc>
      </w:tr>
      <w:tr w:rsidR="00392600" w:rsidRPr="009A745D" w:rsidTr="009B424A">
        <w:tc>
          <w:tcPr>
            <w:tcW w:w="4033" w:type="pct"/>
            <w:gridSpan w:val="7"/>
          </w:tcPr>
          <w:p w:rsidR="00392600" w:rsidRPr="009A745D" w:rsidRDefault="00392600" w:rsidP="00392600">
            <w:pPr>
              <w:spacing w:line="240" w:lineRule="auto"/>
              <w:rPr>
                <w:rFonts w:ascii="Times New Roman" w:hAnsi="Times New Roman" w:cs="Times New Roman"/>
                <w:b/>
                <w:bCs/>
                <w:i/>
                <w:sz w:val="28"/>
                <w:szCs w:val="28"/>
              </w:rPr>
            </w:pPr>
            <w:r w:rsidRPr="009A745D">
              <w:rPr>
                <w:rFonts w:ascii="Times New Roman" w:hAnsi="Times New Roman" w:cs="Times New Roman"/>
                <w:b/>
                <w:bCs/>
                <w:i/>
                <w:sz w:val="28"/>
                <w:szCs w:val="28"/>
              </w:rPr>
              <w:t>Всего</w:t>
            </w:r>
          </w:p>
        </w:tc>
        <w:tc>
          <w:tcPr>
            <w:tcW w:w="203" w:type="pct"/>
            <w:vAlign w:val="center"/>
          </w:tcPr>
          <w:p w:rsidR="00392600" w:rsidRPr="009A745D" w:rsidRDefault="00392600" w:rsidP="00392600">
            <w:pPr>
              <w:spacing w:line="240" w:lineRule="auto"/>
              <w:jc w:val="center"/>
              <w:rPr>
                <w:rFonts w:ascii="Times New Roman" w:hAnsi="Times New Roman" w:cs="Times New Roman"/>
                <w:b/>
                <w:i/>
                <w:sz w:val="28"/>
                <w:szCs w:val="28"/>
              </w:rPr>
            </w:pPr>
            <w:r w:rsidRPr="009A745D">
              <w:rPr>
                <w:rFonts w:ascii="Times New Roman" w:hAnsi="Times New Roman" w:cs="Times New Roman"/>
                <w:b/>
                <w:i/>
                <w:sz w:val="28"/>
                <w:szCs w:val="28"/>
              </w:rPr>
              <w:t>298</w:t>
            </w:r>
          </w:p>
        </w:tc>
        <w:tc>
          <w:tcPr>
            <w:tcW w:w="764" w:type="pct"/>
          </w:tcPr>
          <w:p w:rsidR="00392600" w:rsidRPr="009A745D" w:rsidRDefault="00392600" w:rsidP="00392600">
            <w:pPr>
              <w:spacing w:line="240" w:lineRule="auto"/>
              <w:jc w:val="center"/>
              <w:rPr>
                <w:rFonts w:ascii="Times New Roman" w:hAnsi="Times New Roman" w:cs="Times New Roman"/>
                <w:b/>
                <w:i/>
                <w:sz w:val="28"/>
                <w:szCs w:val="28"/>
              </w:rPr>
            </w:pPr>
          </w:p>
        </w:tc>
      </w:tr>
    </w:tbl>
    <w:p w:rsidR="00A36B16" w:rsidRPr="009A745D" w:rsidRDefault="00A36B16" w:rsidP="00A36B16">
      <w:pPr>
        <w:spacing w:after="0"/>
        <w:rPr>
          <w:rFonts w:ascii="Times New Roman" w:hAnsi="Times New Roman" w:cs="Times New Roman"/>
          <w:sz w:val="28"/>
          <w:szCs w:val="28"/>
        </w:rPr>
      </w:pPr>
      <w:r w:rsidRPr="009A745D">
        <w:rPr>
          <w:rFonts w:ascii="Times New Roman" w:hAnsi="Times New Roman" w:cs="Times New Roman"/>
          <w:sz w:val="28"/>
          <w:szCs w:val="28"/>
        </w:rPr>
        <w:br w:type="page"/>
      </w:r>
    </w:p>
    <w:p w:rsidR="00A36B16" w:rsidRPr="009A745D" w:rsidRDefault="00A36B16" w:rsidP="00A36B16">
      <w:pPr>
        <w:rPr>
          <w:rFonts w:ascii="Times New Roman" w:hAnsi="Times New Roman" w:cs="Times New Roman"/>
          <w:i/>
        </w:rPr>
        <w:sectPr w:rsidR="00A36B16" w:rsidRPr="009A745D" w:rsidSect="00C701FC">
          <w:pgSz w:w="16840" w:h="11907" w:orient="landscape"/>
          <w:pgMar w:top="851" w:right="1134" w:bottom="851" w:left="992" w:header="709" w:footer="709" w:gutter="0"/>
          <w:cols w:space="720"/>
        </w:sectPr>
      </w:pPr>
    </w:p>
    <w:p w:rsidR="00A36B16" w:rsidRPr="009A745D" w:rsidRDefault="00A36B16" w:rsidP="00A36B16">
      <w:pPr>
        <w:rPr>
          <w:rFonts w:ascii="Times New Roman" w:hAnsi="Times New Roman" w:cs="Times New Roman"/>
          <w:b/>
          <w:bCs/>
        </w:rPr>
      </w:pPr>
      <w:r w:rsidRPr="009A745D">
        <w:rPr>
          <w:rFonts w:ascii="Times New Roman" w:hAnsi="Times New Roman" w:cs="Times New Roman"/>
          <w:b/>
          <w:bCs/>
        </w:rPr>
        <w:lastRenderedPageBreak/>
        <w:t>4. УСЛОВИЯ РЕАЛИЗАЦИИ ПРОГРАММЫ ПРОФЕССИОНАЛЬНОГО МОДУЛЯ</w:t>
      </w:r>
    </w:p>
    <w:p w:rsidR="00A36B16" w:rsidRPr="009A745D" w:rsidRDefault="00A36B16" w:rsidP="00A36B16">
      <w:pPr>
        <w:rPr>
          <w:rFonts w:ascii="Times New Roman" w:hAnsi="Times New Roman" w:cs="Times New Roman"/>
          <w:b/>
          <w:sz w:val="28"/>
          <w:szCs w:val="28"/>
        </w:rPr>
      </w:pPr>
      <w:r w:rsidRPr="009A745D">
        <w:rPr>
          <w:rFonts w:ascii="Times New Roman" w:hAnsi="Times New Roman" w:cs="Times New Roman"/>
          <w:b/>
          <w:sz w:val="28"/>
          <w:szCs w:val="28"/>
        </w:rPr>
        <w:t>4.1. Требования к минимальному материально-техническому обеспечению</w:t>
      </w:r>
    </w:p>
    <w:p w:rsidR="00A36B16" w:rsidRPr="009A745D" w:rsidRDefault="00A36B16" w:rsidP="00C701FC">
      <w:pPr>
        <w:spacing w:line="360" w:lineRule="auto"/>
        <w:rPr>
          <w:rFonts w:ascii="Times New Roman" w:hAnsi="Times New Roman" w:cs="Times New Roman"/>
          <w:bCs/>
          <w:sz w:val="28"/>
          <w:szCs w:val="28"/>
        </w:rPr>
      </w:pPr>
      <w:r w:rsidRPr="009A745D">
        <w:rPr>
          <w:rFonts w:ascii="Times New Roman" w:hAnsi="Times New Roman" w:cs="Times New Roman"/>
          <w:b/>
          <w:bCs/>
          <w:sz w:val="28"/>
          <w:szCs w:val="28"/>
        </w:rPr>
        <w:t xml:space="preserve">   </w:t>
      </w:r>
      <w:r w:rsidRPr="009A745D">
        <w:rPr>
          <w:rFonts w:ascii="Times New Roman" w:hAnsi="Times New Roman" w:cs="Times New Roman"/>
          <w:sz w:val="28"/>
          <w:szCs w:val="28"/>
        </w:rPr>
        <w:t>Реализация программы предполагает наличие учебных кабинетов: «Технической документации и управления коллективом исполнителей».</w:t>
      </w:r>
    </w:p>
    <w:p w:rsidR="00A36B16" w:rsidRPr="009A745D" w:rsidRDefault="00A36B16" w:rsidP="00C701FC">
      <w:pPr>
        <w:spacing w:after="0" w:line="360" w:lineRule="auto"/>
        <w:ind w:firstLine="709"/>
        <w:rPr>
          <w:rFonts w:ascii="Times New Roman" w:hAnsi="Times New Roman" w:cs="Times New Roman"/>
          <w:bCs/>
          <w:sz w:val="28"/>
          <w:szCs w:val="28"/>
        </w:rPr>
      </w:pPr>
      <w:r w:rsidRPr="009A745D">
        <w:rPr>
          <w:rFonts w:ascii="Times New Roman" w:hAnsi="Times New Roman" w:cs="Times New Roman"/>
          <w:bCs/>
          <w:sz w:val="28"/>
          <w:szCs w:val="28"/>
        </w:rPr>
        <w:t xml:space="preserve">Оборудование учебного кабинета и рабочих мест кабинета: </w:t>
      </w:r>
    </w:p>
    <w:p w:rsidR="00A36B16" w:rsidRPr="009A745D" w:rsidRDefault="00A36B16" w:rsidP="00C70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firstLine="709"/>
        <w:jc w:val="both"/>
        <w:rPr>
          <w:rFonts w:ascii="Times New Roman" w:hAnsi="Times New Roman" w:cs="Times New Roman"/>
          <w:bCs/>
          <w:sz w:val="28"/>
          <w:szCs w:val="28"/>
        </w:rPr>
      </w:pPr>
      <w:r w:rsidRPr="009A745D">
        <w:rPr>
          <w:rFonts w:ascii="Times New Roman" w:hAnsi="Times New Roman" w:cs="Times New Roman"/>
          <w:bCs/>
          <w:sz w:val="28"/>
          <w:szCs w:val="28"/>
        </w:rPr>
        <w:t>- автоматизированное рабочее место с доступом в глобальную сеть «Интернет» – по количеству студентов в группе;</w:t>
      </w:r>
    </w:p>
    <w:p w:rsidR="00A36B16" w:rsidRPr="009A745D" w:rsidRDefault="00A36B16" w:rsidP="00C70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firstLine="709"/>
        <w:jc w:val="both"/>
        <w:rPr>
          <w:rFonts w:ascii="Times New Roman" w:hAnsi="Times New Roman" w:cs="Times New Roman"/>
          <w:bCs/>
          <w:sz w:val="28"/>
          <w:szCs w:val="28"/>
        </w:rPr>
      </w:pPr>
      <w:r w:rsidRPr="009A745D">
        <w:rPr>
          <w:rFonts w:ascii="Times New Roman" w:hAnsi="Times New Roman" w:cs="Times New Roman"/>
          <w:bCs/>
          <w:sz w:val="28"/>
          <w:szCs w:val="28"/>
        </w:rPr>
        <w:t>- место преподавателя;</w:t>
      </w:r>
    </w:p>
    <w:p w:rsidR="00A36B16" w:rsidRPr="009A745D" w:rsidRDefault="00A36B16" w:rsidP="00C70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firstLine="709"/>
        <w:jc w:val="both"/>
        <w:rPr>
          <w:rFonts w:ascii="Times New Roman" w:hAnsi="Times New Roman" w:cs="Times New Roman"/>
          <w:bCs/>
          <w:sz w:val="28"/>
          <w:szCs w:val="28"/>
        </w:rPr>
      </w:pPr>
      <w:r w:rsidRPr="009A745D">
        <w:rPr>
          <w:rFonts w:ascii="Times New Roman" w:hAnsi="Times New Roman" w:cs="Times New Roman"/>
          <w:bCs/>
          <w:sz w:val="28"/>
          <w:szCs w:val="28"/>
        </w:rPr>
        <w:t>- комплект учебно-методической документации – по количеству студентов в группе;</w:t>
      </w:r>
    </w:p>
    <w:p w:rsidR="00A36B16" w:rsidRPr="009A745D" w:rsidRDefault="00A36B16" w:rsidP="00C70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firstLine="709"/>
        <w:jc w:val="both"/>
        <w:rPr>
          <w:rFonts w:ascii="Times New Roman" w:hAnsi="Times New Roman" w:cs="Times New Roman"/>
          <w:bCs/>
          <w:sz w:val="28"/>
          <w:szCs w:val="28"/>
        </w:rPr>
      </w:pPr>
      <w:r w:rsidRPr="009A745D">
        <w:rPr>
          <w:rFonts w:ascii="Times New Roman" w:hAnsi="Times New Roman" w:cs="Times New Roman"/>
          <w:bCs/>
          <w:sz w:val="28"/>
          <w:szCs w:val="28"/>
        </w:rPr>
        <w:t>- наглядные пособия – по количеству студентов в группе;</w:t>
      </w:r>
    </w:p>
    <w:p w:rsidR="00A36B16" w:rsidRPr="009A745D" w:rsidRDefault="00A36B16" w:rsidP="00C70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firstLine="709"/>
        <w:jc w:val="both"/>
        <w:rPr>
          <w:rFonts w:ascii="Times New Roman" w:hAnsi="Times New Roman" w:cs="Times New Roman"/>
          <w:bCs/>
          <w:sz w:val="28"/>
          <w:szCs w:val="28"/>
        </w:rPr>
      </w:pPr>
      <w:r w:rsidRPr="009A745D">
        <w:rPr>
          <w:rFonts w:ascii="Times New Roman" w:hAnsi="Times New Roman" w:cs="Times New Roman"/>
          <w:bCs/>
          <w:sz w:val="28"/>
          <w:szCs w:val="28"/>
        </w:rPr>
        <w:t>- сборники нормативно-правовых документов – в размере ½ численности студентов в группе;</w:t>
      </w:r>
    </w:p>
    <w:p w:rsidR="00A36B16" w:rsidRPr="009A745D" w:rsidRDefault="00A36B16" w:rsidP="00C70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firstLine="709"/>
        <w:jc w:val="both"/>
        <w:rPr>
          <w:rFonts w:ascii="Times New Roman" w:hAnsi="Times New Roman" w:cs="Times New Roman"/>
          <w:bCs/>
          <w:sz w:val="28"/>
          <w:szCs w:val="28"/>
        </w:rPr>
      </w:pPr>
      <w:r w:rsidRPr="009A745D">
        <w:rPr>
          <w:rFonts w:ascii="Times New Roman" w:hAnsi="Times New Roman" w:cs="Times New Roman"/>
          <w:bCs/>
          <w:sz w:val="28"/>
          <w:szCs w:val="28"/>
        </w:rPr>
        <w:t>- калькулятор – по количеству студентов в группе;</w:t>
      </w:r>
    </w:p>
    <w:p w:rsidR="00A36B16" w:rsidRPr="009A745D" w:rsidRDefault="00A36B16" w:rsidP="00C70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firstLine="709"/>
        <w:jc w:val="both"/>
        <w:rPr>
          <w:rFonts w:ascii="Times New Roman" w:hAnsi="Times New Roman" w:cs="Times New Roman"/>
          <w:bCs/>
          <w:sz w:val="28"/>
          <w:szCs w:val="28"/>
        </w:rPr>
      </w:pPr>
      <w:r w:rsidRPr="009A745D">
        <w:rPr>
          <w:rFonts w:ascii="Times New Roman" w:hAnsi="Times New Roman" w:cs="Times New Roman"/>
          <w:bCs/>
          <w:sz w:val="28"/>
          <w:szCs w:val="28"/>
        </w:rPr>
        <w:t>- программное обеспечение: «Консультант-плюс», «Гарант» и другие;</w:t>
      </w:r>
    </w:p>
    <w:p w:rsidR="00A36B16" w:rsidRPr="009A745D" w:rsidRDefault="00A36B16" w:rsidP="00C70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firstLine="709"/>
        <w:jc w:val="both"/>
        <w:rPr>
          <w:rFonts w:ascii="Times New Roman" w:hAnsi="Times New Roman" w:cs="Times New Roman"/>
          <w:bCs/>
          <w:sz w:val="28"/>
          <w:szCs w:val="28"/>
        </w:rPr>
      </w:pPr>
      <w:r w:rsidRPr="009A745D">
        <w:rPr>
          <w:rFonts w:ascii="Times New Roman" w:hAnsi="Times New Roman" w:cs="Times New Roman"/>
          <w:bCs/>
          <w:sz w:val="28"/>
          <w:szCs w:val="28"/>
        </w:rPr>
        <w:t>- комплект нормативной и технической документации, регламентирующей деятельность производственного подразделения;</w:t>
      </w:r>
    </w:p>
    <w:p w:rsidR="00A36B16" w:rsidRPr="009A745D" w:rsidRDefault="00A36B16" w:rsidP="00C701FC">
      <w:pPr>
        <w:suppressAutoHyphens/>
        <w:autoSpaceDE w:val="0"/>
        <w:autoSpaceDN w:val="0"/>
        <w:adjustRightInd w:val="0"/>
        <w:spacing w:after="0" w:line="360" w:lineRule="auto"/>
        <w:jc w:val="both"/>
        <w:rPr>
          <w:rFonts w:ascii="Times New Roman" w:hAnsi="Times New Roman" w:cs="Times New Roman"/>
          <w:sz w:val="28"/>
          <w:szCs w:val="28"/>
          <w:lang w:eastAsia="en-US"/>
        </w:rPr>
      </w:pPr>
      <w:r w:rsidRPr="009A745D">
        <w:rPr>
          <w:rFonts w:ascii="Times New Roman" w:hAnsi="Times New Roman" w:cs="Times New Roman"/>
          <w:bCs/>
          <w:sz w:val="28"/>
          <w:szCs w:val="28"/>
        </w:rPr>
        <w:t xml:space="preserve">              - </w:t>
      </w:r>
      <w:r w:rsidRPr="009A745D">
        <w:rPr>
          <w:rFonts w:ascii="Times New Roman" w:hAnsi="Times New Roman" w:cs="Times New Roman"/>
          <w:sz w:val="28"/>
          <w:szCs w:val="28"/>
          <w:lang w:eastAsia="en-US"/>
        </w:rPr>
        <w:t>мультимедийный комплекс (проектор, проекционный экран, ноутбук),</w:t>
      </w:r>
    </w:p>
    <w:p w:rsidR="00A36B16" w:rsidRPr="009A745D" w:rsidRDefault="00A36B16" w:rsidP="00C70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sidRPr="009A745D">
        <w:rPr>
          <w:rFonts w:ascii="Times New Roman" w:hAnsi="Times New Roman" w:cs="Times New Roman"/>
          <w:bCs/>
          <w:sz w:val="28"/>
          <w:szCs w:val="28"/>
        </w:rPr>
        <w:t xml:space="preserve">     принтер и сканер.</w:t>
      </w:r>
    </w:p>
    <w:p w:rsidR="00A36B16" w:rsidRPr="009A745D" w:rsidRDefault="00A36B16" w:rsidP="00A3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firstLine="709"/>
        <w:jc w:val="both"/>
        <w:rPr>
          <w:rFonts w:ascii="Times New Roman" w:hAnsi="Times New Roman" w:cs="Times New Roman"/>
          <w:bCs/>
          <w:sz w:val="24"/>
          <w:szCs w:val="24"/>
        </w:rPr>
      </w:pPr>
    </w:p>
    <w:p w:rsidR="00A36B16" w:rsidRPr="009A745D" w:rsidRDefault="00A36B16" w:rsidP="00A36B16">
      <w:pPr>
        <w:spacing w:line="240" w:lineRule="auto"/>
        <w:ind w:firstLine="709"/>
        <w:rPr>
          <w:rFonts w:ascii="Times New Roman" w:hAnsi="Times New Roman" w:cs="Times New Roman"/>
          <w:b/>
          <w:bCs/>
          <w:sz w:val="28"/>
          <w:szCs w:val="28"/>
        </w:rPr>
      </w:pPr>
    </w:p>
    <w:p w:rsidR="00A36B16" w:rsidRPr="009A745D" w:rsidRDefault="00A36B16" w:rsidP="00C701FC">
      <w:pPr>
        <w:spacing w:line="360" w:lineRule="auto"/>
        <w:ind w:firstLine="709"/>
        <w:rPr>
          <w:rFonts w:ascii="Times New Roman" w:hAnsi="Times New Roman" w:cs="Times New Roman"/>
          <w:b/>
          <w:bCs/>
          <w:sz w:val="28"/>
          <w:szCs w:val="28"/>
        </w:rPr>
      </w:pPr>
      <w:r w:rsidRPr="009A745D">
        <w:rPr>
          <w:rFonts w:ascii="Times New Roman" w:hAnsi="Times New Roman" w:cs="Times New Roman"/>
          <w:b/>
          <w:bCs/>
          <w:sz w:val="28"/>
          <w:szCs w:val="28"/>
        </w:rPr>
        <w:t>4.2. Информационное обеспечение обучения</w:t>
      </w:r>
    </w:p>
    <w:p w:rsidR="00A36B16" w:rsidRPr="009A745D" w:rsidRDefault="00A36B16" w:rsidP="00C701FC">
      <w:pPr>
        <w:spacing w:after="0" w:line="360" w:lineRule="auto"/>
        <w:rPr>
          <w:rFonts w:ascii="Times New Roman" w:hAnsi="Times New Roman" w:cs="Times New Roman"/>
          <w:b/>
          <w:bCs/>
          <w:sz w:val="28"/>
          <w:szCs w:val="28"/>
        </w:rPr>
      </w:pPr>
      <w:r w:rsidRPr="009A745D">
        <w:rPr>
          <w:rFonts w:ascii="Times New Roman" w:hAnsi="Times New Roman" w:cs="Times New Roman"/>
          <w:b/>
          <w:bCs/>
          <w:sz w:val="28"/>
          <w:szCs w:val="28"/>
        </w:rPr>
        <w:t>Перечень</w:t>
      </w:r>
      <w:r w:rsidR="009C4F41" w:rsidRPr="009A745D">
        <w:rPr>
          <w:rFonts w:ascii="Times New Roman" w:hAnsi="Times New Roman" w:cs="Times New Roman"/>
          <w:b/>
          <w:bCs/>
          <w:sz w:val="28"/>
          <w:szCs w:val="28"/>
        </w:rPr>
        <w:t xml:space="preserve"> используемых учебных изданий, и</w:t>
      </w:r>
      <w:r w:rsidRPr="009A745D">
        <w:rPr>
          <w:rFonts w:ascii="Times New Roman" w:hAnsi="Times New Roman" w:cs="Times New Roman"/>
          <w:b/>
          <w:bCs/>
          <w:sz w:val="28"/>
          <w:szCs w:val="28"/>
        </w:rPr>
        <w:t>нтернет-ресурсов, дополнительной литературы</w:t>
      </w:r>
    </w:p>
    <w:p w:rsidR="00A36B16" w:rsidRPr="009A745D" w:rsidRDefault="00A36B16" w:rsidP="00C701FC">
      <w:pPr>
        <w:spacing w:after="0" w:line="360" w:lineRule="auto"/>
        <w:rPr>
          <w:rFonts w:ascii="Times New Roman" w:hAnsi="Times New Roman" w:cs="Times New Roman"/>
          <w:b/>
          <w:bCs/>
          <w:sz w:val="28"/>
          <w:szCs w:val="28"/>
        </w:rPr>
      </w:pPr>
      <w:r w:rsidRPr="009A745D">
        <w:rPr>
          <w:rFonts w:ascii="Times New Roman" w:hAnsi="Times New Roman" w:cs="Times New Roman"/>
          <w:b/>
          <w:bCs/>
          <w:sz w:val="28"/>
          <w:szCs w:val="28"/>
        </w:rPr>
        <w:t>Основные источники (печатные):</w:t>
      </w:r>
    </w:p>
    <w:p w:rsidR="00A36B16" w:rsidRPr="009A745D" w:rsidRDefault="00A36B16" w:rsidP="00C701FC">
      <w:pPr>
        <w:numPr>
          <w:ilvl w:val="0"/>
          <w:numId w:val="2"/>
        </w:numPr>
        <w:tabs>
          <w:tab w:val="clear" w:pos="644"/>
          <w:tab w:val="num" w:pos="0"/>
        </w:tabs>
        <w:spacing w:after="0" w:line="360" w:lineRule="auto"/>
        <w:ind w:left="0" w:firstLine="284"/>
        <w:rPr>
          <w:rFonts w:ascii="Times New Roman" w:hAnsi="Times New Roman" w:cs="Times New Roman"/>
          <w:bCs/>
          <w:sz w:val="28"/>
          <w:szCs w:val="28"/>
        </w:rPr>
      </w:pPr>
      <w:r w:rsidRPr="009A745D">
        <w:rPr>
          <w:rFonts w:ascii="Times New Roman" w:hAnsi="Times New Roman" w:cs="Times New Roman"/>
          <w:bCs/>
          <w:sz w:val="28"/>
          <w:szCs w:val="28"/>
        </w:rPr>
        <w:t>Туревский, И.С. Экономика отрасли: Автомобильный транспорт: учебник/ И.С. Туревский. - М.: «ИНФРА-М», 2019. – 288 с.;</w:t>
      </w:r>
    </w:p>
    <w:p w:rsidR="00A36B16" w:rsidRPr="009A745D" w:rsidRDefault="00A36B16" w:rsidP="00C701FC">
      <w:pPr>
        <w:numPr>
          <w:ilvl w:val="0"/>
          <w:numId w:val="2"/>
        </w:numPr>
        <w:tabs>
          <w:tab w:val="clear" w:pos="644"/>
          <w:tab w:val="num" w:pos="0"/>
        </w:tabs>
        <w:spacing w:after="0" w:line="360" w:lineRule="auto"/>
        <w:ind w:left="0" w:firstLine="284"/>
        <w:rPr>
          <w:rFonts w:ascii="Times New Roman" w:hAnsi="Times New Roman" w:cs="Times New Roman"/>
          <w:bCs/>
          <w:sz w:val="28"/>
          <w:szCs w:val="28"/>
        </w:rPr>
      </w:pPr>
      <w:r w:rsidRPr="009A745D">
        <w:rPr>
          <w:rFonts w:ascii="Times New Roman" w:hAnsi="Times New Roman" w:cs="Times New Roman"/>
          <w:bCs/>
          <w:sz w:val="28"/>
          <w:szCs w:val="28"/>
        </w:rPr>
        <w:lastRenderedPageBreak/>
        <w:t xml:space="preserve">Драчева, Е.Л. Менеджмент: учебник/ Е.Л. Драчева, Л.И. Юликов. - М.:  Академия, 2018. –304 с.; </w:t>
      </w:r>
    </w:p>
    <w:p w:rsidR="00A36B16" w:rsidRPr="009A745D" w:rsidRDefault="00A36B16" w:rsidP="00C701FC">
      <w:pPr>
        <w:numPr>
          <w:ilvl w:val="0"/>
          <w:numId w:val="2"/>
        </w:numPr>
        <w:tabs>
          <w:tab w:val="clear" w:pos="644"/>
          <w:tab w:val="num" w:pos="0"/>
        </w:tabs>
        <w:spacing w:after="0" w:line="360" w:lineRule="auto"/>
        <w:ind w:left="0" w:firstLine="284"/>
        <w:rPr>
          <w:rFonts w:ascii="Times New Roman" w:hAnsi="Times New Roman" w:cs="Times New Roman"/>
          <w:bCs/>
          <w:sz w:val="28"/>
          <w:szCs w:val="28"/>
        </w:rPr>
      </w:pPr>
      <w:r w:rsidRPr="009A745D">
        <w:rPr>
          <w:rFonts w:ascii="Times New Roman" w:hAnsi="Times New Roman" w:cs="Times New Roman"/>
          <w:bCs/>
          <w:sz w:val="28"/>
          <w:szCs w:val="28"/>
        </w:rPr>
        <w:t xml:space="preserve">Драчева, Е.Л. Менеджмент. Практикум/ Е.Л. Драчева, Л.И. Юликов. - М.:  Академия, 2018. –304 с.; </w:t>
      </w:r>
    </w:p>
    <w:p w:rsidR="00A36B16" w:rsidRPr="009A745D" w:rsidRDefault="00A36B16" w:rsidP="00C701FC">
      <w:pPr>
        <w:numPr>
          <w:ilvl w:val="0"/>
          <w:numId w:val="2"/>
        </w:numPr>
        <w:tabs>
          <w:tab w:val="clear" w:pos="644"/>
          <w:tab w:val="num" w:pos="0"/>
        </w:tabs>
        <w:spacing w:after="0" w:line="360" w:lineRule="auto"/>
        <w:ind w:left="0" w:firstLine="284"/>
        <w:rPr>
          <w:rFonts w:ascii="Times New Roman" w:hAnsi="Times New Roman" w:cs="Times New Roman"/>
          <w:bCs/>
          <w:sz w:val="28"/>
          <w:szCs w:val="28"/>
        </w:rPr>
      </w:pPr>
      <w:r w:rsidRPr="009A745D">
        <w:rPr>
          <w:rFonts w:ascii="Times New Roman" w:hAnsi="Times New Roman" w:cs="Times New Roman"/>
          <w:bCs/>
          <w:sz w:val="28"/>
          <w:szCs w:val="28"/>
        </w:rPr>
        <w:t>Коршунов В.В.Экономика организации: учебник и практикум для СПО/ Коршунов В.В. – 4-е изд. Перераб. и  доп. – М.:Издательство Юрайт,2019. – 313 с.</w:t>
      </w:r>
    </w:p>
    <w:p w:rsidR="00A36B16" w:rsidRPr="009A745D" w:rsidRDefault="00A36B16" w:rsidP="00C701FC">
      <w:pPr>
        <w:numPr>
          <w:ilvl w:val="0"/>
          <w:numId w:val="2"/>
        </w:numPr>
        <w:tabs>
          <w:tab w:val="clear" w:pos="644"/>
          <w:tab w:val="num" w:pos="0"/>
        </w:tabs>
        <w:spacing w:after="0" w:line="360" w:lineRule="auto"/>
        <w:ind w:left="0" w:firstLine="284"/>
        <w:rPr>
          <w:rFonts w:ascii="Times New Roman" w:hAnsi="Times New Roman" w:cs="Times New Roman"/>
          <w:bCs/>
          <w:sz w:val="28"/>
          <w:szCs w:val="28"/>
        </w:rPr>
      </w:pPr>
      <w:r w:rsidRPr="009A745D">
        <w:rPr>
          <w:rFonts w:ascii="Times New Roman" w:hAnsi="Times New Roman" w:cs="Times New Roman"/>
          <w:bCs/>
          <w:sz w:val="28"/>
          <w:szCs w:val="28"/>
        </w:rPr>
        <w:t xml:space="preserve">Федюкин, В.К. Управление качеством производственных процессов: учебное пособие/ В.К.  Федюкин. - М.: КноРус, 2013. - 232 c. </w:t>
      </w:r>
    </w:p>
    <w:p w:rsidR="00A36B16" w:rsidRPr="009A745D" w:rsidRDefault="00A36B16" w:rsidP="00C701FC">
      <w:pPr>
        <w:numPr>
          <w:ilvl w:val="0"/>
          <w:numId w:val="2"/>
        </w:numPr>
        <w:tabs>
          <w:tab w:val="clear" w:pos="644"/>
          <w:tab w:val="num" w:pos="0"/>
        </w:tabs>
        <w:spacing w:after="0" w:line="360" w:lineRule="auto"/>
        <w:ind w:left="0" w:firstLine="284"/>
        <w:rPr>
          <w:rFonts w:ascii="Times New Roman" w:hAnsi="Times New Roman" w:cs="Times New Roman"/>
          <w:bCs/>
          <w:sz w:val="28"/>
          <w:szCs w:val="28"/>
        </w:rPr>
      </w:pPr>
      <w:r w:rsidRPr="009A745D">
        <w:rPr>
          <w:rFonts w:ascii="Times New Roman" w:hAnsi="Times New Roman" w:cs="Times New Roman"/>
          <w:bCs/>
          <w:sz w:val="28"/>
          <w:szCs w:val="28"/>
        </w:rPr>
        <w:t>Базаров, Т.Ю. Управление персоналом: учебник/ Т.Ю. Базаров. - М.: Академия, 2015. –              224 с.;</w:t>
      </w:r>
    </w:p>
    <w:p w:rsidR="00A36B16" w:rsidRPr="009A745D" w:rsidRDefault="00A36B16" w:rsidP="00C701FC">
      <w:pPr>
        <w:numPr>
          <w:ilvl w:val="0"/>
          <w:numId w:val="2"/>
        </w:numPr>
        <w:tabs>
          <w:tab w:val="clear" w:pos="644"/>
          <w:tab w:val="num" w:pos="0"/>
        </w:tabs>
        <w:spacing w:after="0" w:line="360" w:lineRule="auto"/>
        <w:ind w:left="0" w:firstLine="284"/>
        <w:rPr>
          <w:rFonts w:ascii="Times New Roman" w:hAnsi="Times New Roman" w:cs="Times New Roman"/>
          <w:bCs/>
          <w:sz w:val="28"/>
          <w:szCs w:val="28"/>
        </w:rPr>
      </w:pPr>
      <w:r w:rsidRPr="009A745D">
        <w:rPr>
          <w:rFonts w:ascii="Times New Roman" w:hAnsi="Times New Roman" w:cs="Times New Roman"/>
          <w:bCs/>
          <w:sz w:val="28"/>
          <w:szCs w:val="28"/>
        </w:rPr>
        <w:t>Виноградов, В.М. Технологические процессы ремонта автомобилей: учебное пособие/ В.М. Виноградов. - М.: Академия, 2013. – 384 с.;</w:t>
      </w:r>
    </w:p>
    <w:p w:rsidR="00A36B16" w:rsidRPr="009A745D" w:rsidRDefault="00A36B16" w:rsidP="00C701FC">
      <w:pPr>
        <w:numPr>
          <w:ilvl w:val="0"/>
          <w:numId w:val="2"/>
        </w:numPr>
        <w:tabs>
          <w:tab w:val="clear" w:pos="644"/>
          <w:tab w:val="num" w:pos="0"/>
        </w:tabs>
        <w:spacing w:after="0" w:line="360" w:lineRule="auto"/>
        <w:ind w:left="0" w:firstLine="284"/>
        <w:rPr>
          <w:rFonts w:ascii="Times New Roman" w:hAnsi="Times New Roman" w:cs="Times New Roman"/>
          <w:bCs/>
          <w:sz w:val="28"/>
          <w:szCs w:val="28"/>
        </w:rPr>
      </w:pPr>
      <w:r w:rsidRPr="009A745D">
        <w:rPr>
          <w:rFonts w:ascii="Times New Roman" w:hAnsi="Times New Roman" w:cs="Times New Roman"/>
          <w:bCs/>
          <w:sz w:val="28"/>
          <w:szCs w:val="28"/>
        </w:rPr>
        <w:t>Графкина, М.В. Охрана труда и основы экологической безопасности: Автомобильный транспорт:  учебное пособие/ М.В. Графкина. - М.: Академия, 2013. – 176 с.;</w:t>
      </w:r>
    </w:p>
    <w:p w:rsidR="00A36B16" w:rsidRPr="009A745D" w:rsidRDefault="00A36B16" w:rsidP="00C701FC">
      <w:pPr>
        <w:numPr>
          <w:ilvl w:val="0"/>
          <w:numId w:val="2"/>
        </w:numPr>
        <w:tabs>
          <w:tab w:val="clear" w:pos="644"/>
          <w:tab w:val="num" w:pos="0"/>
        </w:tabs>
        <w:spacing w:after="0" w:line="360" w:lineRule="auto"/>
        <w:ind w:left="0" w:firstLine="284"/>
        <w:rPr>
          <w:rFonts w:ascii="Times New Roman" w:hAnsi="Times New Roman" w:cs="Times New Roman"/>
          <w:bCs/>
          <w:sz w:val="28"/>
          <w:szCs w:val="28"/>
        </w:rPr>
      </w:pPr>
      <w:r w:rsidRPr="009A745D">
        <w:rPr>
          <w:rFonts w:ascii="Times New Roman" w:hAnsi="Times New Roman" w:cs="Times New Roman"/>
          <w:bCs/>
          <w:sz w:val="28"/>
          <w:szCs w:val="28"/>
        </w:rPr>
        <w:t>Соколова, О.Н.  Документационное обеспечение управления: учебно-практическое пособие/ О.Н. Соколова, Т.А.  Акимочкина. - М.: КНОРУС, 2016. - с. 296;</w:t>
      </w:r>
    </w:p>
    <w:p w:rsidR="00A36B16" w:rsidRPr="009A745D" w:rsidRDefault="00A36B16" w:rsidP="00C701FC">
      <w:pPr>
        <w:numPr>
          <w:ilvl w:val="0"/>
          <w:numId w:val="2"/>
        </w:numPr>
        <w:tabs>
          <w:tab w:val="clear" w:pos="644"/>
          <w:tab w:val="num" w:pos="0"/>
        </w:tabs>
        <w:spacing w:after="0" w:line="360" w:lineRule="auto"/>
        <w:ind w:left="0" w:firstLine="284"/>
        <w:rPr>
          <w:rFonts w:ascii="Times New Roman" w:hAnsi="Times New Roman" w:cs="Times New Roman"/>
          <w:bCs/>
          <w:sz w:val="28"/>
          <w:szCs w:val="28"/>
        </w:rPr>
      </w:pPr>
      <w:r w:rsidRPr="009A745D">
        <w:rPr>
          <w:rFonts w:ascii="Times New Roman" w:hAnsi="Times New Roman" w:cs="Times New Roman"/>
          <w:bCs/>
          <w:sz w:val="28"/>
          <w:szCs w:val="28"/>
        </w:rPr>
        <w:t>Стуканов, В.А. Сервисное обслуживание автомобильного транспорта: учебное пособие/ В.А. Стуканов. - М.: Форум, 2014. – 208 с.</w:t>
      </w:r>
    </w:p>
    <w:p w:rsidR="00A36B16" w:rsidRPr="009A745D" w:rsidRDefault="00A36B16" w:rsidP="00C701FC">
      <w:pPr>
        <w:spacing w:after="0" w:line="360" w:lineRule="auto"/>
        <w:rPr>
          <w:rFonts w:ascii="Times New Roman" w:hAnsi="Times New Roman" w:cs="Times New Roman"/>
          <w:b/>
          <w:bCs/>
          <w:sz w:val="28"/>
          <w:szCs w:val="28"/>
        </w:rPr>
      </w:pPr>
    </w:p>
    <w:p w:rsidR="00A36B16" w:rsidRPr="009A745D" w:rsidRDefault="00A36B16" w:rsidP="00C701FC">
      <w:pPr>
        <w:spacing w:after="0" w:line="360" w:lineRule="auto"/>
        <w:rPr>
          <w:rFonts w:ascii="Times New Roman" w:hAnsi="Times New Roman" w:cs="Times New Roman"/>
          <w:b/>
          <w:bCs/>
          <w:sz w:val="28"/>
          <w:szCs w:val="28"/>
        </w:rPr>
      </w:pPr>
      <w:r w:rsidRPr="009A745D">
        <w:rPr>
          <w:rFonts w:ascii="Times New Roman" w:hAnsi="Times New Roman" w:cs="Times New Roman"/>
          <w:b/>
          <w:bCs/>
          <w:sz w:val="28"/>
          <w:szCs w:val="28"/>
        </w:rPr>
        <w:t>Дополнительные источники:</w:t>
      </w:r>
    </w:p>
    <w:p w:rsidR="00A36B16" w:rsidRPr="009A745D" w:rsidRDefault="00A36B16" w:rsidP="00C701FC">
      <w:pPr>
        <w:numPr>
          <w:ilvl w:val="0"/>
          <w:numId w:val="1"/>
        </w:numPr>
        <w:tabs>
          <w:tab w:val="clear" w:pos="1353"/>
          <w:tab w:val="num" w:pos="851"/>
        </w:tabs>
        <w:spacing w:after="0" w:line="360" w:lineRule="auto"/>
        <w:ind w:left="0" w:firstLine="426"/>
        <w:rPr>
          <w:rFonts w:ascii="Times New Roman" w:hAnsi="Times New Roman" w:cs="Times New Roman"/>
          <w:bCs/>
          <w:sz w:val="28"/>
          <w:szCs w:val="28"/>
        </w:rPr>
      </w:pPr>
      <w:r w:rsidRPr="009A745D">
        <w:rPr>
          <w:rFonts w:ascii="Times New Roman" w:hAnsi="Times New Roman" w:cs="Times New Roman"/>
          <w:bCs/>
          <w:sz w:val="28"/>
          <w:szCs w:val="28"/>
        </w:rPr>
        <w:t>Мескон, М.Х. Основы менеджмента: учебник/ М.Х. Мескон, М. Альберт, Ф. Хедоури.- М.:  Вильямс, 2015. – 704 с.;</w:t>
      </w:r>
    </w:p>
    <w:p w:rsidR="00A36B16" w:rsidRPr="009A745D" w:rsidRDefault="00A36B16" w:rsidP="00C701FC">
      <w:pPr>
        <w:numPr>
          <w:ilvl w:val="0"/>
          <w:numId w:val="1"/>
        </w:numPr>
        <w:tabs>
          <w:tab w:val="clear" w:pos="1353"/>
          <w:tab w:val="num" w:pos="851"/>
        </w:tabs>
        <w:spacing w:after="0" w:line="360" w:lineRule="auto"/>
        <w:ind w:left="0" w:firstLine="426"/>
        <w:rPr>
          <w:rFonts w:ascii="Times New Roman" w:hAnsi="Times New Roman" w:cs="Times New Roman"/>
          <w:bCs/>
          <w:sz w:val="28"/>
          <w:szCs w:val="28"/>
        </w:rPr>
      </w:pPr>
      <w:r w:rsidRPr="009A745D">
        <w:rPr>
          <w:rFonts w:ascii="Times New Roman" w:hAnsi="Times New Roman" w:cs="Times New Roman"/>
          <w:bCs/>
          <w:sz w:val="28"/>
          <w:szCs w:val="28"/>
        </w:rPr>
        <w:t>Положение «О техническом обслуживании и ремонте автомобильного транспорта». Действующие редакции.</w:t>
      </w:r>
    </w:p>
    <w:p w:rsidR="00A36B16" w:rsidRPr="009A745D" w:rsidRDefault="00A36B16" w:rsidP="00C701FC">
      <w:pPr>
        <w:numPr>
          <w:ilvl w:val="0"/>
          <w:numId w:val="1"/>
        </w:numPr>
        <w:tabs>
          <w:tab w:val="clear" w:pos="1353"/>
          <w:tab w:val="num" w:pos="851"/>
        </w:tabs>
        <w:spacing w:after="0" w:line="360" w:lineRule="auto"/>
        <w:ind w:left="0" w:firstLine="426"/>
        <w:rPr>
          <w:rFonts w:ascii="Times New Roman" w:hAnsi="Times New Roman" w:cs="Times New Roman"/>
          <w:bCs/>
          <w:sz w:val="28"/>
          <w:szCs w:val="28"/>
        </w:rPr>
      </w:pPr>
      <w:r w:rsidRPr="009A745D">
        <w:rPr>
          <w:rFonts w:ascii="Times New Roman" w:hAnsi="Times New Roman" w:cs="Times New Roman"/>
          <w:bCs/>
          <w:sz w:val="28"/>
          <w:szCs w:val="28"/>
        </w:rPr>
        <w:t xml:space="preserve">Трудовой кодекс РФ. Действующие редакции. </w:t>
      </w:r>
    </w:p>
    <w:p w:rsidR="00A36B16" w:rsidRPr="009A745D" w:rsidRDefault="00A36B16" w:rsidP="00C701FC">
      <w:pPr>
        <w:numPr>
          <w:ilvl w:val="0"/>
          <w:numId w:val="1"/>
        </w:numPr>
        <w:tabs>
          <w:tab w:val="clear" w:pos="1353"/>
          <w:tab w:val="num" w:pos="851"/>
        </w:tabs>
        <w:spacing w:after="0" w:line="360" w:lineRule="auto"/>
        <w:ind w:left="0" w:firstLine="426"/>
        <w:rPr>
          <w:rFonts w:ascii="Times New Roman" w:hAnsi="Times New Roman" w:cs="Times New Roman"/>
          <w:bCs/>
          <w:sz w:val="28"/>
          <w:szCs w:val="28"/>
        </w:rPr>
      </w:pPr>
      <w:r w:rsidRPr="009A745D">
        <w:rPr>
          <w:rFonts w:ascii="Times New Roman" w:hAnsi="Times New Roman" w:cs="Times New Roman"/>
          <w:bCs/>
          <w:sz w:val="28"/>
          <w:szCs w:val="28"/>
        </w:rPr>
        <w:t>Гражданский кодекс РФ. Действующие редакции.</w:t>
      </w:r>
    </w:p>
    <w:p w:rsidR="00A36B16" w:rsidRPr="009A745D" w:rsidRDefault="00A36B16" w:rsidP="00C701FC">
      <w:pPr>
        <w:numPr>
          <w:ilvl w:val="0"/>
          <w:numId w:val="1"/>
        </w:numPr>
        <w:tabs>
          <w:tab w:val="clear" w:pos="1353"/>
          <w:tab w:val="num" w:pos="851"/>
        </w:tabs>
        <w:spacing w:after="0" w:line="360" w:lineRule="auto"/>
        <w:ind w:left="0" w:firstLine="426"/>
        <w:rPr>
          <w:rFonts w:ascii="Times New Roman" w:hAnsi="Times New Roman" w:cs="Times New Roman"/>
          <w:bCs/>
          <w:sz w:val="28"/>
          <w:szCs w:val="28"/>
        </w:rPr>
      </w:pPr>
      <w:r w:rsidRPr="009A745D">
        <w:rPr>
          <w:rFonts w:ascii="Times New Roman" w:hAnsi="Times New Roman" w:cs="Times New Roman"/>
          <w:bCs/>
          <w:sz w:val="28"/>
          <w:szCs w:val="28"/>
        </w:rPr>
        <w:lastRenderedPageBreak/>
        <w:t>Налоговый кодекс РФ. Действующие редакции.</w:t>
      </w:r>
    </w:p>
    <w:p w:rsidR="00A36B16" w:rsidRPr="009A745D" w:rsidRDefault="00A36B16" w:rsidP="00C701FC">
      <w:pPr>
        <w:numPr>
          <w:ilvl w:val="0"/>
          <w:numId w:val="1"/>
        </w:numPr>
        <w:tabs>
          <w:tab w:val="clear" w:pos="1353"/>
          <w:tab w:val="num" w:pos="851"/>
        </w:tabs>
        <w:spacing w:after="0" w:line="360" w:lineRule="auto"/>
        <w:ind w:left="0" w:firstLine="426"/>
        <w:rPr>
          <w:rFonts w:ascii="Times New Roman" w:hAnsi="Times New Roman" w:cs="Times New Roman"/>
          <w:bCs/>
          <w:sz w:val="28"/>
          <w:szCs w:val="28"/>
        </w:rPr>
      </w:pPr>
      <w:r w:rsidRPr="009A745D">
        <w:rPr>
          <w:rFonts w:ascii="Times New Roman" w:hAnsi="Times New Roman" w:cs="Times New Roman"/>
          <w:bCs/>
          <w:sz w:val="28"/>
          <w:szCs w:val="28"/>
        </w:rPr>
        <w:t>Классификация основных средств, включаемых в амортизационные группы. Действующие редакции.</w:t>
      </w:r>
    </w:p>
    <w:p w:rsidR="00A36B16" w:rsidRPr="009A745D" w:rsidRDefault="00A36B16" w:rsidP="00C701FC">
      <w:pPr>
        <w:numPr>
          <w:ilvl w:val="0"/>
          <w:numId w:val="1"/>
        </w:numPr>
        <w:tabs>
          <w:tab w:val="clear" w:pos="1353"/>
          <w:tab w:val="num" w:pos="851"/>
        </w:tabs>
        <w:spacing w:after="0" w:line="360" w:lineRule="auto"/>
        <w:ind w:left="0" w:firstLine="426"/>
        <w:rPr>
          <w:rFonts w:ascii="Times New Roman" w:hAnsi="Times New Roman" w:cs="Times New Roman"/>
          <w:bCs/>
          <w:sz w:val="28"/>
          <w:szCs w:val="28"/>
        </w:rPr>
      </w:pPr>
      <w:r w:rsidRPr="009A745D">
        <w:rPr>
          <w:rFonts w:ascii="Times New Roman" w:hAnsi="Times New Roman" w:cs="Times New Roman"/>
          <w:bCs/>
          <w:sz w:val="28"/>
          <w:szCs w:val="28"/>
        </w:rPr>
        <w:t>Нормы расхода топлива и смазочных материалов на автомобильном транспорте. Действующие редакции.</w:t>
      </w:r>
    </w:p>
    <w:p w:rsidR="00A36B16" w:rsidRPr="009A745D" w:rsidRDefault="00A36B16" w:rsidP="00C701FC">
      <w:pPr>
        <w:numPr>
          <w:ilvl w:val="0"/>
          <w:numId w:val="1"/>
        </w:numPr>
        <w:tabs>
          <w:tab w:val="clear" w:pos="1353"/>
          <w:tab w:val="num" w:pos="851"/>
        </w:tabs>
        <w:spacing w:after="0" w:line="360" w:lineRule="auto"/>
        <w:ind w:left="0" w:firstLine="426"/>
        <w:rPr>
          <w:rFonts w:ascii="Times New Roman" w:hAnsi="Times New Roman" w:cs="Times New Roman"/>
          <w:bCs/>
          <w:sz w:val="28"/>
          <w:szCs w:val="28"/>
        </w:rPr>
      </w:pPr>
      <w:r w:rsidRPr="009A745D">
        <w:rPr>
          <w:rFonts w:ascii="Times New Roman" w:hAnsi="Times New Roman" w:cs="Times New Roman"/>
          <w:bCs/>
          <w:sz w:val="28"/>
          <w:szCs w:val="28"/>
        </w:rPr>
        <w:t>Нормы эксплуатационного пробега шин на автомобильном транспорте. Действующие редакции.</w:t>
      </w:r>
    </w:p>
    <w:p w:rsidR="00A36B16" w:rsidRPr="009A745D" w:rsidRDefault="00A36B16" w:rsidP="00C701FC">
      <w:pPr>
        <w:numPr>
          <w:ilvl w:val="0"/>
          <w:numId w:val="1"/>
        </w:numPr>
        <w:tabs>
          <w:tab w:val="clear" w:pos="1353"/>
          <w:tab w:val="num" w:pos="851"/>
        </w:tabs>
        <w:spacing w:after="0" w:line="360" w:lineRule="auto"/>
        <w:ind w:left="0" w:firstLine="426"/>
        <w:rPr>
          <w:rFonts w:ascii="Times New Roman" w:hAnsi="Times New Roman" w:cs="Times New Roman"/>
          <w:bCs/>
          <w:sz w:val="28"/>
          <w:szCs w:val="28"/>
        </w:rPr>
      </w:pPr>
      <w:r w:rsidRPr="009A745D">
        <w:rPr>
          <w:rFonts w:ascii="Times New Roman" w:hAnsi="Times New Roman" w:cs="Times New Roman"/>
          <w:bCs/>
          <w:sz w:val="28"/>
          <w:szCs w:val="28"/>
        </w:rPr>
        <w:t>Нормы затрат на техническое обслуживание и текущий ремонт автомобилей. Действующие редакции.</w:t>
      </w:r>
    </w:p>
    <w:p w:rsidR="00A36B16" w:rsidRPr="009A745D" w:rsidRDefault="00A36B16" w:rsidP="00C701FC">
      <w:pPr>
        <w:numPr>
          <w:ilvl w:val="0"/>
          <w:numId w:val="1"/>
        </w:numPr>
        <w:tabs>
          <w:tab w:val="clear" w:pos="1353"/>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bCs/>
          <w:sz w:val="28"/>
          <w:szCs w:val="28"/>
        </w:rPr>
      </w:pPr>
      <w:r w:rsidRPr="009A745D">
        <w:rPr>
          <w:rFonts w:ascii="Times New Roman" w:hAnsi="Times New Roman" w:cs="Times New Roman"/>
          <w:bCs/>
          <w:sz w:val="28"/>
          <w:szCs w:val="28"/>
        </w:rPr>
        <w:t>Законы РФ: «О защите прав потребителей», «О сертификации продукции и услуг», «О стандартизации», «Об обеспечении единства измерений». Действующие редакции.</w:t>
      </w:r>
    </w:p>
    <w:p w:rsidR="00A36B16" w:rsidRPr="009A745D" w:rsidRDefault="00A36B16" w:rsidP="00C701FC">
      <w:pPr>
        <w:numPr>
          <w:ilvl w:val="0"/>
          <w:numId w:val="1"/>
        </w:numPr>
        <w:tabs>
          <w:tab w:val="clear" w:pos="1353"/>
          <w:tab w:val="num" w:pos="851"/>
        </w:tabs>
        <w:spacing w:after="0" w:line="360" w:lineRule="auto"/>
        <w:ind w:left="0" w:firstLine="426"/>
        <w:rPr>
          <w:rFonts w:ascii="Times New Roman" w:hAnsi="Times New Roman" w:cs="Times New Roman"/>
          <w:bCs/>
          <w:sz w:val="28"/>
          <w:szCs w:val="28"/>
        </w:rPr>
      </w:pPr>
      <w:r w:rsidRPr="009A745D">
        <w:rPr>
          <w:rFonts w:ascii="Times New Roman" w:hAnsi="Times New Roman" w:cs="Times New Roman"/>
          <w:bCs/>
          <w:sz w:val="28"/>
          <w:szCs w:val="28"/>
        </w:rPr>
        <w:t>ГОСТ 3.1102-2011 Единая система технологической документации (ЕСТД)</w:t>
      </w:r>
    </w:p>
    <w:p w:rsidR="00A36B16" w:rsidRPr="009A745D" w:rsidRDefault="00A36B16" w:rsidP="00C701FC">
      <w:pPr>
        <w:numPr>
          <w:ilvl w:val="0"/>
          <w:numId w:val="1"/>
        </w:numPr>
        <w:tabs>
          <w:tab w:val="clear" w:pos="1353"/>
          <w:tab w:val="num" w:pos="851"/>
        </w:tabs>
        <w:spacing w:after="0" w:line="360" w:lineRule="auto"/>
        <w:ind w:left="0" w:firstLine="426"/>
        <w:rPr>
          <w:rFonts w:ascii="Times New Roman" w:hAnsi="Times New Roman" w:cs="Times New Roman"/>
          <w:bCs/>
          <w:sz w:val="28"/>
          <w:szCs w:val="28"/>
        </w:rPr>
      </w:pPr>
      <w:r w:rsidRPr="009A745D">
        <w:rPr>
          <w:rFonts w:ascii="Times New Roman" w:hAnsi="Times New Roman" w:cs="Times New Roman"/>
          <w:bCs/>
          <w:sz w:val="28"/>
          <w:szCs w:val="28"/>
        </w:rPr>
        <w:t xml:space="preserve">Правила оказания услуг (выполнения работ) по ТО и ремонту автомототранспортных средств. ПП РФ № 43 ОТ 23.01.2007 </w:t>
      </w:r>
    </w:p>
    <w:p w:rsidR="00A36B16" w:rsidRPr="009A745D" w:rsidRDefault="00A36B16" w:rsidP="00C701FC">
      <w:pPr>
        <w:numPr>
          <w:ilvl w:val="0"/>
          <w:numId w:val="1"/>
        </w:numPr>
        <w:tabs>
          <w:tab w:val="clear" w:pos="1353"/>
          <w:tab w:val="num" w:pos="851"/>
        </w:tabs>
        <w:spacing w:after="0" w:line="360" w:lineRule="auto"/>
        <w:ind w:left="0" w:firstLine="426"/>
        <w:rPr>
          <w:rFonts w:ascii="Times New Roman" w:hAnsi="Times New Roman" w:cs="Times New Roman"/>
          <w:bCs/>
          <w:sz w:val="28"/>
          <w:szCs w:val="28"/>
        </w:rPr>
      </w:pPr>
      <w:r w:rsidRPr="009A745D">
        <w:rPr>
          <w:rFonts w:ascii="Times New Roman" w:hAnsi="Times New Roman" w:cs="Times New Roman"/>
          <w:bCs/>
          <w:sz w:val="28"/>
          <w:szCs w:val="28"/>
        </w:rPr>
        <w:t>Межотраслевые правила по охране труда на автомобильном транспорте. Действующие редакции.</w:t>
      </w:r>
    </w:p>
    <w:p w:rsidR="00A36B16" w:rsidRPr="009A745D" w:rsidRDefault="00A36B16" w:rsidP="00C701FC">
      <w:pPr>
        <w:numPr>
          <w:ilvl w:val="0"/>
          <w:numId w:val="1"/>
        </w:numPr>
        <w:tabs>
          <w:tab w:val="clear" w:pos="1353"/>
          <w:tab w:val="num" w:pos="851"/>
        </w:tabs>
        <w:spacing w:after="0" w:line="360" w:lineRule="auto"/>
        <w:ind w:left="0" w:firstLine="426"/>
        <w:rPr>
          <w:rFonts w:ascii="Times New Roman" w:hAnsi="Times New Roman" w:cs="Times New Roman"/>
          <w:bCs/>
          <w:sz w:val="28"/>
          <w:szCs w:val="28"/>
        </w:rPr>
      </w:pPr>
      <w:r w:rsidRPr="009A745D">
        <w:rPr>
          <w:rFonts w:ascii="Times New Roman" w:hAnsi="Times New Roman" w:cs="Times New Roman"/>
          <w:bCs/>
          <w:sz w:val="28"/>
          <w:szCs w:val="28"/>
        </w:rPr>
        <w:t>Типовые инструкции по охране труда для основных профессий и видов работ. Действующие редакции.</w:t>
      </w:r>
    </w:p>
    <w:p w:rsidR="00A36B16" w:rsidRPr="009A745D" w:rsidRDefault="00A36B16" w:rsidP="00C701FC">
      <w:pPr>
        <w:numPr>
          <w:ilvl w:val="0"/>
          <w:numId w:val="1"/>
        </w:numPr>
        <w:tabs>
          <w:tab w:val="clear" w:pos="1353"/>
          <w:tab w:val="num" w:pos="851"/>
        </w:tabs>
        <w:spacing w:after="0" w:line="360" w:lineRule="auto"/>
        <w:ind w:left="0" w:firstLine="426"/>
        <w:rPr>
          <w:rFonts w:ascii="Times New Roman" w:hAnsi="Times New Roman" w:cs="Times New Roman"/>
          <w:bCs/>
          <w:sz w:val="28"/>
          <w:szCs w:val="28"/>
        </w:rPr>
      </w:pPr>
      <w:r w:rsidRPr="009A745D">
        <w:rPr>
          <w:rFonts w:ascii="Times New Roman" w:hAnsi="Times New Roman" w:cs="Times New Roman"/>
          <w:bCs/>
          <w:sz w:val="28"/>
          <w:szCs w:val="28"/>
        </w:rPr>
        <w:t>Тарифно-квалификационные справочники. Действующие редакции.</w:t>
      </w:r>
    </w:p>
    <w:p w:rsidR="00A36B16" w:rsidRPr="009A745D" w:rsidRDefault="00A36B16" w:rsidP="00C701FC">
      <w:pPr>
        <w:spacing w:after="0" w:line="360" w:lineRule="auto"/>
        <w:rPr>
          <w:rFonts w:ascii="Times New Roman" w:hAnsi="Times New Roman" w:cs="Times New Roman"/>
          <w:b/>
          <w:bCs/>
          <w:sz w:val="28"/>
          <w:szCs w:val="28"/>
        </w:rPr>
      </w:pPr>
    </w:p>
    <w:p w:rsidR="00A36B16" w:rsidRPr="009A745D" w:rsidRDefault="00A36B16" w:rsidP="00C701FC">
      <w:pPr>
        <w:spacing w:after="0" w:line="360" w:lineRule="auto"/>
        <w:rPr>
          <w:rFonts w:ascii="Times New Roman" w:hAnsi="Times New Roman" w:cs="Times New Roman"/>
          <w:b/>
          <w:bCs/>
          <w:sz w:val="28"/>
          <w:szCs w:val="28"/>
        </w:rPr>
      </w:pPr>
      <w:r w:rsidRPr="009A745D">
        <w:rPr>
          <w:rFonts w:ascii="Times New Roman" w:hAnsi="Times New Roman" w:cs="Times New Roman"/>
          <w:b/>
          <w:bCs/>
          <w:sz w:val="28"/>
          <w:szCs w:val="28"/>
        </w:rPr>
        <w:t xml:space="preserve">        Электронные:</w:t>
      </w:r>
    </w:p>
    <w:p w:rsidR="00A36B16" w:rsidRPr="009A745D" w:rsidRDefault="00A36B16" w:rsidP="00C701FC">
      <w:pPr>
        <w:pStyle w:val="ae"/>
        <w:numPr>
          <w:ilvl w:val="0"/>
          <w:numId w:val="14"/>
        </w:numPr>
        <w:spacing w:before="0" w:after="200" w:line="360" w:lineRule="auto"/>
        <w:ind w:left="851" w:hanging="425"/>
        <w:contextualSpacing/>
        <w:rPr>
          <w:sz w:val="28"/>
          <w:szCs w:val="28"/>
        </w:rPr>
      </w:pPr>
      <w:r w:rsidRPr="009A745D">
        <w:rPr>
          <w:sz w:val="28"/>
          <w:szCs w:val="28"/>
        </w:rPr>
        <w:t xml:space="preserve">ИКТ Портал «интернет ресурсы». </w:t>
      </w:r>
      <w:r w:rsidRPr="009A745D">
        <w:rPr>
          <w:sz w:val="28"/>
          <w:szCs w:val="28"/>
          <w:lang w:val="en-US"/>
        </w:rPr>
        <w:t>URL</w:t>
      </w:r>
      <w:r w:rsidRPr="009A745D">
        <w:rPr>
          <w:sz w:val="28"/>
          <w:szCs w:val="28"/>
        </w:rPr>
        <w:t xml:space="preserve">: </w:t>
      </w:r>
      <w:hyperlink r:id="rId9" w:history="1">
        <w:r w:rsidRPr="009A745D">
          <w:rPr>
            <w:rStyle w:val="ad"/>
            <w:sz w:val="28"/>
            <w:szCs w:val="28"/>
            <w:lang w:val="en-US"/>
          </w:rPr>
          <w:t>http</w:t>
        </w:r>
        <w:r w:rsidRPr="009A745D">
          <w:rPr>
            <w:rStyle w:val="ad"/>
            <w:sz w:val="28"/>
            <w:szCs w:val="28"/>
          </w:rPr>
          <w:t>://</w:t>
        </w:r>
        <w:r w:rsidRPr="009A745D">
          <w:rPr>
            <w:rStyle w:val="ad"/>
            <w:sz w:val="28"/>
            <w:szCs w:val="28"/>
            <w:lang w:val="en-US"/>
          </w:rPr>
          <w:t>www</w:t>
        </w:r>
        <w:r w:rsidRPr="009A745D">
          <w:rPr>
            <w:rStyle w:val="ad"/>
            <w:sz w:val="28"/>
            <w:szCs w:val="28"/>
          </w:rPr>
          <w:t>.</w:t>
        </w:r>
        <w:r w:rsidRPr="009A745D">
          <w:rPr>
            <w:rStyle w:val="ad"/>
            <w:sz w:val="28"/>
            <w:szCs w:val="28"/>
            <w:lang w:val="en-US"/>
          </w:rPr>
          <w:t>ict</w:t>
        </w:r>
        <w:r w:rsidRPr="009A745D">
          <w:rPr>
            <w:rStyle w:val="ad"/>
            <w:sz w:val="28"/>
            <w:szCs w:val="28"/>
          </w:rPr>
          <w:t>.</w:t>
        </w:r>
        <w:r w:rsidRPr="009A745D">
          <w:rPr>
            <w:rStyle w:val="ad"/>
            <w:sz w:val="28"/>
            <w:szCs w:val="28"/>
            <w:lang w:val="en-US"/>
          </w:rPr>
          <w:t>edu</w:t>
        </w:r>
        <w:r w:rsidRPr="009A745D">
          <w:rPr>
            <w:rStyle w:val="ad"/>
            <w:sz w:val="28"/>
            <w:szCs w:val="28"/>
          </w:rPr>
          <w:t>.</w:t>
        </w:r>
        <w:r w:rsidRPr="009A745D">
          <w:rPr>
            <w:rStyle w:val="ad"/>
            <w:sz w:val="28"/>
            <w:szCs w:val="28"/>
            <w:lang w:val="en-US"/>
          </w:rPr>
          <w:t>ru</w:t>
        </w:r>
        <w:r w:rsidRPr="009A745D">
          <w:rPr>
            <w:rStyle w:val="ad"/>
            <w:sz w:val="28"/>
            <w:szCs w:val="28"/>
          </w:rPr>
          <w:t>/</w:t>
        </w:r>
      </w:hyperlink>
    </w:p>
    <w:p w:rsidR="00A36B16" w:rsidRPr="009A745D" w:rsidRDefault="00A36B16" w:rsidP="00C701FC">
      <w:pPr>
        <w:pStyle w:val="ae"/>
        <w:numPr>
          <w:ilvl w:val="0"/>
          <w:numId w:val="14"/>
        </w:numPr>
        <w:spacing w:before="0" w:after="0" w:line="360" w:lineRule="auto"/>
        <w:ind w:left="851" w:hanging="425"/>
        <w:contextualSpacing/>
        <w:rPr>
          <w:rStyle w:val="ad"/>
          <w:sz w:val="28"/>
          <w:szCs w:val="28"/>
        </w:rPr>
      </w:pPr>
      <w:r w:rsidRPr="009A745D">
        <w:rPr>
          <w:sz w:val="28"/>
          <w:szCs w:val="28"/>
        </w:rPr>
        <w:t xml:space="preserve">Ассоциация автосервисов России. </w:t>
      </w:r>
      <w:r w:rsidRPr="009A745D">
        <w:rPr>
          <w:sz w:val="28"/>
          <w:szCs w:val="28"/>
          <w:lang w:val="en-US"/>
        </w:rPr>
        <w:t>URL</w:t>
      </w:r>
      <w:r w:rsidRPr="009A745D">
        <w:rPr>
          <w:sz w:val="28"/>
          <w:szCs w:val="28"/>
        </w:rPr>
        <w:t>:</w:t>
      </w:r>
      <w:hyperlink r:id="rId10" w:history="1">
        <w:r w:rsidRPr="009A745D">
          <w:rPr>
            <w:rStyle w:val="ad"/>
            <w:sz w:val="28"/>
            <w:szCs w:val="28"/>
          </w:rPr>
          <w:t>http://</w:t>
        </w:r>
        <w:r w:rsidRPr="009A745D">
          <w:rPr>
            <w:rStyle w:val="ad"/>
            <w:sz w:val="28"/>
            <w:szCs w:val="28"/>
            <w:lang w:val="en-US"/>
          </w:rPr>
          <w:t>www</w:t>
        </w:r>
        <w:r w:rsidRPr="009A745D">
          <w:rPr>
            <w:rStyle w:val="ad"/>
            <w:sz w:val="28"/>
            <w:szCs w:val="28"/>
          </w:rPr>
          <w:t>.</w:t>
        </w:r>
        <w:r w:rsidRPr="009A745D">
          <w:rPr>
            <w:rStyle w:val="ad"/>
            <w:sz w:val="28"/>
            <w:szCs w:val="28"/>
            <w:lang w:val="en-US"/>
          </w:rPr>
          <w:t>as</w:t>
        </w:r>
        <w:r w:rsidRPr="009A745D">
          <w:rPr>
            <w:rStyle w:val="ad"/>
            <w:sz w:val="28"/>
            <w:szCs w:val="28"/>
          </w:rPr>
          <w:t>-</w:t>
        </w:r>
        <w:r w:rsidRPr="009A745D">
          <w:rPr>
            <w:rStyle w:val="ad"/>
            <w:sz w:val="28"/>
            <w:szCs w:val="28"/>
            <w:lang w:val="en-US"/>
          </w:rPr>
          <w:t>avtoservice</w:t>
        </w:r>
        <w:r w:rsidRPr="009A745D">
          <w:rPr>
            <w:rStyle w:val="ad"/>
            <w:sz w:val="28"/>
            <w:szCs w:val="28"/>
          </w:rPr>
          <w:t>.ru/</w:t>
        </w:r>
      </w:hyperlink>
    </w:p>
    <w:p w:rsidR="00A36B16" w:rsidRPr="009A745D" w:rsidRDefault="00A36B16" w:rsidP="00C701FC">
      <w:pPr>
        <w:pStyle w:val="ae"/>
        <w:numPr>
          <w:ilvl w:val="0"/>
          <w:numId w:val="14"/>
        </w:numPr>
        <w:spacing w:before="0" w:after="0" w:line="360" w:lineRule="auto"/>
        <w:ind w:left="851" w:hanging="425"/>
        <w:contextualSpacing/>
        <w:rPr>
          <w:rStyle w:val="ad"/>
          <w:sz w:val="28"/>
          <w:szCs w:val="28"/>
        </w:rPr>
      </w:pPr>
      <w:r w:rsidRPr="009A745D">
        <w:rPr>
          <w:sz w:val="28"/>
          <w:szCs w:val="28"/>
        </w:rPr>
        <w:t xml:space="preserve">Консультант Плюс. </w:t>
      </w:r>
      <w:r w:rsidRPr="009A745D">
        <w:rPr>
          <w:sz w:val="28"/>
          <w:szCs w:val="28"/>
          <w:lang w:val="en-US"/>
        </w:rPr>
        <w:t>URL</w:t>
      </w:r>
      <w:r w:rsidRPr="009A745D">
        <w:rPr>
          <w:sz w:val="28"/>
          <w:szCs w:val="28"/>
        </w:rPr>
        <w:t>:</w:t>
      </w:r>
      <w:hyperlink r:id="rId11" w:history="1">
        <w:r w:rsidRPr="009A745D">
          <w:rPr>
            <w:rStyle w:val="ad"/>
            <w:sz w:val="28"/>
            <w:szCs w:val="28"/>
          </w:rPr>
          <w:t>http://</w:t>
        </w:r>
        <w:r w:rsidRPr="009A745D">
          <w:rPr>
            <w:rStyle w:val="ad"/>
            <w:sz w:val="28"/>
            <w:szCs w:val="28"/>
            <w:lang w:val="en-US"/>
          </w:rPr>
          <w:t>www</w:t>
        </w:r>
        <w:r w:rsidRPr="009A745D">
          <w:rPr>
            <w:rStyle w:val="ad"/>
            <w:sz w:val="28"/>
            <w:szCs w:val="28"/>
          </w:rPr>
          <w:t>.</w:t>
        </w:r>
        <w:r w:rsidRPr="009A745D">
          <w:rPr>
            <w:rStyle w:val="ad"/>
            <w:sz w:val="28"/>
            <w:szCs w:val="28"/>
            <w:lang w:val="en-US"/>
          </w:rPr>
          <w:t>consultant</w:t>
        </w:r>
        <w:r w:rsidRPr="009A745D">
          <w:rPr>
            <w:rStyle w:val="ad"/>
            <w:sz w:val="28"/>
            <w:szCs w:val="28"/>
          </w:rPr>
          <w:t>.ru/</w:t>
        </w:r>
      </w:hyperlink>
    </w:p>
    <w:p w:rsidR="00A36B16" w:rsidRPr="009A745D" w:rsidRDefault="00A36B16" w:rsidP="00C701FC">
      <w:pPr>
        <w:numPr>
          <w:ilvl w:val="0"/>
          <w:numId w:val="14"/>
        </w:numPr>
        <w:spacing w:after="0" w:line="360" w:lineRule="auto"/>
        <w:ind w:left="851" w:hanging="425"/>
        <w:rPr>
          <w:rFonts w:ascii="Times New Roman" w:hAnsi="Times New Roman" w:cs="Times New Roman"/>
          <w:sz w:val="28"/>
          <w:szCs w:val="28"/>
        </w:rPr>
      </w:pPr>
      <w:r w:rsidRPr="009A745D">
        <w:rPr>
          <w:rFonts w:ascii="Times New Roman" w:hAnsi="Times New Roman" w:cs="Times New Roman"/>
          <w:sz w:val="28"/>
          <w:szCs w:val="28"/>
        </w:rPr>
        <w:t>Оформление технологической документации.</w:t>
      </w:r>
      <w:r w:rsidRPr="009A745D">
        <w:rPr>
          <w:rFonts w:ascii="Times New Roman" w:hAnsi="Times New Roman" w:cs="Times New Roman"/>
          <w:sz w:val="28"/>
          <w:szCs w:val="28"/>
          <w:lang w:val="en-US"/>
        </w:rPr>
        <w:t>URL</w:t>
      </w:r>
      <w:r w:rsidRPr="009A745D">
        <w:rPr>
          <w:rFonts w:ascii="Times New Roman" w:hAnsi="Times New Roman" w:cs="Times New Roman"/>
          <w:sz w:val="28"/>
          <w:szCs w:val="28"/>
        </w:rPr>
        <w:t>:</w:t>
      </w:r>
      <w:hyperlink r:id="rId12" w:history="1">
        <w:r w:rsidRPr="009A745D">
          <w:rPr>
            <w:rStyle w:val="ad"/>
            <w:rFonts w:ascii="Times New Roman" w:hAnsi="Times New Roman"/>
            <w:sz w:val="28"/>
            <w:szCs w:val="28"/>
          </w:rPr>
          <w:t>http://hoster.bmstu.ru/~spir/TD.pdf</w:t>
        </w:r>
      </w:hyperlink>
    </w:p>
    <w:p w:rsidR="00A36B16" w:rsidRPr="009A745D" w:rsidRDefault="00A36B16" w:rsidP="00C701FC">
      <w:pPr>
        <w:numPr>
          <w:ilvl w:val="0"/>
          <w:numId w:val="14"/>
        </w:numPr>
        <w:spacing w:after="0" w:line="360" w:lineRule="auto"/>
        <w:ind w:left="993" w:hanging="567"/>
        <w:rPr>
          <w:rFonts w:ascii="Times New Roman" w:hAnsi="Times New Roman" w:cs="Times New Roman"/>
          <w:sz w:val="28"/>
          <w:szCs w:val="28"/>
        </w:rPr>
      </w:pPr>
      <w:r w:rsidRPr="009A745D">
        <w:rPr>
          <w:rFonts w:ascii="Times New Roman" w:hAnsi="Times New Roman" w:cs="Times New Roman"/>
          <w:sz w:val="28"/>
          <w:szCs w:val="28"/>
        </w:rPr>
        <w:lastRenderedPageBreak/>
        <w:t>ЕСКД и ГОСТы.</w:t>
      </w:r>
      <w:r w:rsidRPr="009A745D">
        <w:rPr>
          <w:rFonts w:ascii="Times New Roman" w:hAnsi="Times New Roman" w:cs="Times New Roman"/>
          <w:sz w:val="28"/>
          <w:szCs w:val="28"/>
          <w:lang w:val="en-US"/>
        </w:rPr>
        <w:t>URL</w:t>
      </w:r>
      <w:r w:rsidRPr="009A745D">
        <w:rPr>
          <w:rFonts w:ascii="Times New Roman" w:hAnsi="Times New Roman" w:cs="Times New Roman"/>
          <w:sz w:val="28"/>
          <w:szCs w:val="28"/>
        </w:rPr>
        <w:t>:</w:t>
      </w:r>
      <w:hyperlink r:id="rId13" w:history="1">
        <w:r w:rsidRPr="009A745D">
          <w:rPr>
            <w:rStyle w:val="ad"/>
            <w:rFonts w:ascii="Times New Roman" w:hAnsi="Times New Roman"/>
            <w:sz w:val="28"/>
            <w:szCs w:val="28"/>
            <w:lang w:val="en-US"/>
          </w:rPr>
          <w:t>http</w:t>
        </w:r>
        <w:r w:rsidRPr="009A745D">
          <w:rPr>
            <w:rStyle w:val="ad"/>
            <w:rFonts w:ascii="Times New Roman" w:hAnsi="Times New Roman"/>
            <w:sz w:val="28"/>
            <w:szCs w:val="28"/>
          </w:rPr>
          <w:t>://</w:t>
        </w:r>
        <w:r w:rsidRPr="009A745D">
          <w:rPr>
            <w:rStyle w:val="ad"/>
            <w:rFonts w:ascii="Times New Roman" w:hAnsi="Times New Roman"/>
            <w:sz w:val="28"/>
            <w:szCs w:val="28"/>
            <w:lang w:val="en-US"/>
          </w:rPr>
          <w:t>www</w:t>
        </w:r>
        <w:r w:rsidRPr="009A745D">
          <w:rPr>
            <w:rStyle w:val="ad"/>
            <w:rFonts w:ascii="Times New Roman" w:hAnsi="Times New Roman"/>
            <w:sz w:val="28"/>
            <w:szCs w:val="28"/>
          </w:rPr>
          <w:t>.</w:t>
        </w:r>
        <w:r w:rsidRPr="009A745D">
          <w:rPr>
            <w:rStyle w:val="ad"/>
            <w:rFonts w:ascii="Times New Roman" w:hAnsi="Times New Roman"/>
            <w:sz w:val="28"/>
            <w:szCs w:val="28"/>
            <w:lang w:val="en-US"/>
          </w:rPr>
          <w:t>robot</w:t>
        </w:r>
        <w:r w:rsidRPr="009A745D">
          <w:rPr>
            <w:rStyle w:val="ad"/>
            <w:rFonts w:ascii="Times New Roman" w:hAnsi="Times New Roman"/>
            <w:sz w:val="28"/>
            <w:szCs w:val="28"/>
          </w:rPr>
          <w:t>.</w:t>
        </w:r>
        <w:r w:rsidRPr="009A745D">
          <w:rPr>
            <w:rStyle w:val="ad"/>
            <w:rFonts w:ascii="Times New Roman" w:hAnsi="Times New Roman"/>
            <w:sz w:val="28"/>
            <w:szCs w:val="28"/>
            <w:lang w:val="en-US"/>
          </w:rPr>
          <w:t>bmstu</w:t>
        </w:r>
        <w:r w:rsidRPr="009A745D">
          <w:rPr>
            <w:rStyle w:val="ad"/>
            <w:rFonts w:ascii="Times New Roman" w:hAnsi="Times New Roman"/>
            <w:sz w:val="28"/>
            <w:szCs w:val="28"/>
          </w:rPr>
          <w:t>.</w:t>
        </w:r>
        <w:r w:rsidRPr="009A745D">
          <w:rPr>
            <w:rStyle w:val="ad"/>
            <w:rFonts w:ascii="Times New Roman" w:hAnsi="Times New Roman"/>
            <w:sz w:val="28"/>
            <w:szCs w:val="28"/>
            <w:lang w:val="en-US"/>
          </w:rPr>
          <w:t>ru</w:t>
        </w:r>
        <w:r w:rsidRPr="009A745D">
          <w:rPr>
            <w:rStyle w:val="ad"/>
            <w:rFonts w:ascii="Times New Roman" w:hAnsi="Times New Roman"/>
            <w:sz w:val="28"/>
            <w:szCs w:val="28"/>
          </w:rPr>
          <w:t>/</w:t>
        </w:r>
        <w:r w:rsidRPr="009A745D">
          <w:rPr>
            <w:rStyle w:val="ad"/>
            <w:rFonts w:ascii="Times New Roman" w:hAnsi="Times New Roman"/>
            <w:sz w:val="28"/>
            <w:szCs w:val="28"/>
            <w:lang w:val="en-US"/>
          </w:rPr>
          <w:t>files</w:t>
        </w:r>
        <w:r w:rsidRPr="009A745D">
          <w:rPr>
            <w:rStyle w:val="ad"/>
            <w:rFonts w:ascii="Times New Roman" w:hAnsi="Times New Roman"/>
            <w:sz w:val="28"/>
            <w:szCs w:val="28"/>
          </w:rPr>
          <w:t>/</w:t>
        </w:r>
        <w:r w:rsidRPr="009A745D">
          <w:rPr>
            <w:rStyle w:val="ad"/>
            <w:rFonts w:ascii="Times New Roman" w:hAnsi="Times New Roman"/>
            <w:sz w:val="28"/>
            <w:szCs w:val="28"/>
            <w:lang w:val="en-US"/>
          </w:rPr>
          <w:t>GOST</w:t>
        </w:r>
        <w:r w:rsidRPr="009A745D">
          <w:rPr>
            <w:rStyle w:val="ad"/>
            <w:rFonts w:ascii="Times New Roman" w:hAnsi="Times New Roman"/>
            <w:sz w:val="28"/>
            <w:szCs w:val="28"/>
          </w:rPr>
          <w:t>/</w:t>
        </w:r>
        <w:r w:rsidRPr="009A745D">
          <w:rPr>
            <w:rStyle w:val="ad"/>
            <w:rFonts w:ascii="Times New Roman" w:hAnsi="Times New Roman"/>
            <w:sz w:val="28"/>
            <w:szCs w:val="28"/>
            <w:lang w:val="en-US"/>
          </w:rPr>
          <w:t>gost</w:t>
        </w:r>
        <w:r w:rsidRPr="009A745D">
          <w:rPr>
            <w:rStyle w:val="ad"/>
            <w:rFonts w:ascii="Times New Roman" w:hAnsi="Times New Roman"/>
            <w:sz w:val="28"/>
            <w:szCs w:val="28"/>
          </w:rPr>
          <w:t>-</w:t>
        </w:r>
        <w:r w:rsidRPr="009A745D">
          <w:rPr>
            <w:rStyle w:val="ad"/>
            <w:rFonts w:ascii="Times New Roman" w:hAnsi="Times New Roman"/>
            <w:sz w:val="28"/>
            <w:szCs w:val="28"/>
            <w:lang w:val="en-US"/>
          </w:rPr>
          <w:t>eskd</w:t>
        </w:r>
        <w:r w:rsidRPr="009A745D">
          <w:rPr>
            <w:rStyle w:val="ad"/>
            <w:rFonts w:ascii="Times New Roman" w:hAnsi="Times New Roman"/>
            <w:sz w:val="28"/>
            <w:szCs w:val="28"/>
          </w:rPr>
          <w:t>.</w:t>
        </w:r>
        <w:r w:rsidRPr="009A745D">
          <w:rPr>
            <w:rStyle w:val="ad"/>
            <w:rFonts w:ascii="Times New Roman" w:hAnsi="Times New Roman"/>
            <w:sz w:val="28"/>
            <w:szCs w:val="28"/>
            <w:lang w:val="en-US"/>
          </w:rPr>
          <w:t>html</w:t>
        </w:r>
      </w:hyperlink>
    </w:p>
    <w:p w:rsidR="00A36B16" w:rsidRPr="009A745D" w:rsidRDefault="00A36B16" w:rsidP="00C701FC">
      <w:pPr>
        <w:numPr>
          <w:ilvl w:val="0"/>
          <w:numId w:val="14"/>
        </w:numPr>
        <w:spacing w:after="0" w:line="360" w:lineRule="auto"/>
        <w:ind w:left="993" w:right="-1" w:hanging="567"/>
        <w:jc w:val="both"/>
        <w:rPr>
          <w:rFonts w:ascii="Times New Roman" w:hAnsi="Times New Roman" w:cs="Times New Roman"/>
          <w:sz w:val="28"/>
          <w:szCs w:val="28"/>
        </w:rPr>
      </w:pPr>
      <w:r w:rsidRPr="009A745D">
        <w:rPr>
          <w:rFonts w:ascii="Times New Roman" w:hAnsi="Times New Roman" w:cs="Times New Roman"/>
          <w:sz w:val="28"/>
          <w:szCs w:val="28"/>
        </w:rPr>
        <w:t xml:space="preserve">Системы документации. </w:t>
      </w:r>
      <w:r w:rsidRPr="009A745D">
        <w:rPr>
          <w:rFonts w:ascii="Times New Roman" w:hAnsi="Times New Roman" w:cs="Times New Roman"/>
          <w:sz w:val="28"/>
          <w:szCs w:val="28"/>
          <w:lang w:val="en-US"/>
        </w:rPr>
        <w:t>URL</w:t>
      </w:r>
      <w:r w:rsidRPr="009A745D">
        <w:rPr>
          <w:rFonts w:ascii="Times New Roman" w:hAnsi="Times New Roman" w:cs="Times New Roman"/>
          <w:sz w:val="28"/>
          <w:szCs w:val="28"/>
        </w:rPr>
        <w:t xml:space="preserve">: </w:t>
      </w:r>
      <w:hyperlink r:id="rId14" w:history="1">
        <w:r w:rsidRPr="009A745D">
          <w:rPr>
            <w:rStyle w:val="ad"/>
            <w:rFonts w:ascii="Times New Roman" w:hAnsi="Times New Roman"/>
            <w:sz w:val="28"/>
            <w:szCs w:val="28"/>
            <w:lang w:val="en-US"/>
          </w:rPr>
          <w:t>http</w:t>
        </w:r>
        <w:r w:rsidRPr="009A745D">
          <w:rPr>
            <w:rStyle w:val="ad"/>
            <w:rFonts w:ascii="Times New Roman" w:hAnsi="Times New Roman"/>
            <w:sz w:val="28"/>
            <w:szCs w:val="28"/>
          </w:rPr>
          <w:t>://</w:t>
        </w:r>
        <w:r w:rsidRPr="009A745D">
          <w:rPr>
            <w:rStyle w:val="ad"/>
            <w:rFonts w:ascii="Times New Roman" w:hAnsi="Times New Roman"/>
            <w:sz w:val="28"/>
            <w:szCs w:val="28"/>
            <w:lang w:val="en-US"/>
          </w:rPr>
          <w:t>www</w:t>
        </w:r>
        <w:r w:rsidRPr="009A745D">
          <w:rPr>
            <w:rStyle w:val="ad"/>
            <w:rFonts w:ascii="Times New Roman" w:hAnsi="Times New Roman"/>
            <w:sz w:val="28"/>
            <w:szCs w:val="28"/>
          </w:rPr>
          <w:t>.</w:t>
        </w:r>
        <w:r w:rsidRPr="009A745D">
          <w:rPr>
            <w:rStyle w:val="ad"/>
            <w:rFonts w:ascii="Times New Roman" w:hAnsi="Times New Roman"/>
            <w:sz w:val="28"/>
            <w:szCs w:val="28"/>
            <w:lang w:val="en-US"/>
          </w:rPr>
          <w:t>i</w:t>
        </w:r>
        <w:r w:rsidRPr="009A745D">
          <w:rPr>
            <w:rStyle w:val="ad"/>
            <w:rFonts w:ascii="Times New Roman" w:hAnsi="Times New Roman"/>
            <w:sz w:val="28"/>
            <w:szCs w:val="28"/>
          </w:rPr>
          <w:t>-</w:t>
        </w:r>
        <w:r w:rsidRPr="009A745D">
          <w:rPr>
            <w:rStyle w:val="ad"/>
            <w:rFonts w:ascii="Times New Roman" w:hAnsi="Times New Roman"/>
            <w:sz w:val="28"/>
            <w:szCs w:val="28"/>
            <w:lang w:val="en-US"/>
          </w:rPr>
          <w:t>mash</w:t>
        </w:r>
        <w:r w:rsidRPr="009A745D">
          <w:rPr>
            <w:rStyle w:val="ad"/>
            <w:rFonts w:ascii="Times New Roman" w:hAnsi="Times New Roman"/>
            <w:sz w:val="28"/>
            <w:szCs w:val="28"/>
          </w:rPr>
          <w:t>.</w:t>
        </w:r>
        <w:r w:rsidRPr="009A745D">
          <w:rPr>
            <w:rStyle w:val="ad"/>
            <w:rFonts w:ascii="Times New Roman" w:hAnsi="Times New Roman"/>
            <w:sz w:val="28"/>
            <w:szCs w:val="28"/>
            <w:lang w:val="en-US"/>
          </w:rPr>
          <w:t>ru</w:t>
        </w:r>
        <w:r w:rsidRPr="009A745D">
          <w:rPr>
            <w:rStyle w:val="ad"/>
            <w:rFonts w:ascii="Times New Roman" w:hAnsi="Times New Roman"/>
            <w:sz w:val="28"/>
            <w:szCs w:val="28"/>
          </w:rPr>
          <w:t>/</w:t>
        </w:r>
        <w:r w:rsidRPr="009A745D">
          <w:rPr>
            <w:rStyle w:val="ad"/>
            <w:rFonts w:ascii="Times New Roman" w:hAnsi="Times New Roman"/>
            <w:sz w:val="28"/>
            <w:szCs w:val="28"/>
            <w:lang w:val="en-US"/>
          </w:rPr>
          <w:t>sm</w:t>
        </w:r>
        <w:r w:rsidRPr="009A745D">
          <w:rPr>
            <w:rStyle w:val="ad"/>
            <w:rFonts w:ascii="Times New Roman" w:hAnsi="Times New Roman"/>
            <w:sz w:val="28"/>
            <w:szCs w:val="28"/>
          </w:rPr>
          <w:t>/</w:t>
        </w:r>
        <w:r w:rsidRPr="009A745D">
          <w:rPr>
            <w:rStyle w:val="ad"/>
            <w:rFonts w:ascii="Times New Roman" w:hAnsi="Times New Roman"/>
            <w:sz w:val="28"/>
            <w:szCs w:val="28"/>
            <w:lang w:val="en-US"/>
          </w:rPr>
          <w:t>sistemy</w:t>
        </w:r>
        <w:r w:rsidRPr="009A745D">
          <w:rPr>
            <w:rStyle w:val="ad"/>
            <w:rFonts w:ascii="Times New Roman" w:hAnsi="Times New Roman"/>
            <w:sz w:val="28"/>
            <w:szCs w:val="28"/>
          </w:rPr>
          <w:t>-</w:t>
        </w:r>
        <w:r w:rsidRPr="009A745D">
          <w:rPr>
            <w:rStyle w:val="ad"/>
            <w:rFonts w:ascii="Times New Roman" w:hAnsi="Times New Roman"/>
            <w:sz w:val="28"/>
            <w:szCs w:val="28"/>
            <w:lang w:val="en-US"/>
          </w:rPr>
          <w:t>dokumentacii</w:t>
        </w:r>
        <w:r w:rsidRPr="009A745D">
          <w:rPr>
            <w:rStyle w:val="ad"/>
            <w:rFonts w:ascii="Times New Roman" w:hAnsi="Times New Roman"/>
            <w:sz w:val="28"/>
            <w:szCs w:val="28"/>
          </w:rPr>
          <w:t>/</w:t>
        </w:r>
        <w:r w:rsidRPr="009A745D">
          <w:rPr>
            <w:rStyle w:val="ad"/>
            <w:rFonts w:ascii="Times New Roman" w:hAnsi="Times New Roman"/>
            <w:sz w:val="28"/>
            <w:szCs w:val="28"/>
            <w:lang w:val="en-US"/>
          </w:rPr>
          <w:t>edinaja</w:t>
        </w:r>
        <w:r w:rsidRPr="009A745D">
          <w:rPr>
            <w:rStyle w:val="ad"/>
            <w:rFonts w:ascii="Times New Roman" w:hAnsi="Times New Roman"/>
            <w:sz w:val="28"/>
            <w:szCs w:val="28"/>
          </w:rPr>
          <w:t>-</w:t>
        </w:r>
        <w:r w:rsidRPr="009A745D">
          <w:rPr>
            <w:rStyle w:val="ad"/>
            <w:rFonts w:ascii="Times New Roman" w:hAnsi="Times New Roman"/>
            <w:sz w:val="28"/>
            <w:szCs w:val="28"/>
            <w:lang w:val="en-US"/>
          </w:rPr>
          <w:t>sistema</w:t>
        </w:r>
        <w:r w:rsidRPr="009A745D">
          <w:rPr>
            <w:rStyle w:val="ad"/>
            <w:rFonts w:ascii="Times New Roman" w:hAnsi="Times New Roman"/>
            <w:sz w:val="28"/>
            <w:szCs w:val="28"/>
          </w:rPr>
          <w:t>-</w:t>
        </w:r>
        <w:r w:rsidRPr="009A745D">
          <w:rPr>
            <w:rStyle w:val="ad"/>
            <w:rFonts w:ascii="Times New Roman" w:hAnsi="Times New Roman"/>
            <w:sz w:val="28"/>
            <w:szCs w:val="28"/>
            <w:lang w:val="en-US"/>
          </w:rPr>
          <w:t>tekhnologicheskojj</w:t>
        </w:r>
        <w:r w:rsidRPr="009A745D">
          <w:rPr>
            <w:rStyle w:val="ad"/>
            <w:rFonts w:ascii="Times New Roman" w:hAnsi="Times New Roman"/>
            <w:sz w:val="28"/>
            <w:szCs w:val="28"/>
          </w:rPr>
          <w:t>-</w:t>
        </w:r>
        <w:r w:rsidRPr="009A745D">
          <w:rPr>
            <w:rStyle w:val="ad"/>
            <w:rFonts w:ascii="Times New Roman" w:hAnsi="Times New Roman"/>
            <w:sz w:val="28"/>
            <w:szCs w:val="28"/>
            <w:lang w:val="en-US"/>
          </w:rPr>
          <w:t>dokumentacii</w:t>
        </w:r>
      </w:hyperlink>
    </w:p>
    <w:p w:rsidR="00A36B16" w:rsidRPr="009A745D" w:rsidRDefault="00A36B16" w:rsidP="00C701FC">
      <w:pPr>
        <w:numPr>
          <w:ilvl w:val="0"/>
          <w:numId w:val="14"/>
        </w:numPr>
        <w:spacing w:after="0" w:line="360" w:lineRule="auto"/>
        <w:ind w:left="993" w:right="-598" w:hanging="567"/>
        <w:jc w:val="both"/>
        <w:rPr>
          <w:rFonts w:ascii="Times New Roman" w:hAnsi="Times New Roman" w:cs="Times New Roman"/>
          <w:sz w:val="28"/>
          <w:szCs w:val="28"/>
        </w:rPr>
      </w:pPr>
      <w:r w:rsidRPr="009A745D">
        <w:rPr>
          <w:rFonts w:ascii="Times New Roman" w:hAnsi="Times New Roman" w:cs="Times New Roman"/>
          <w:sz w:val="28"/>
          <w:szCs w:val="28"/>
        </w:rPr>
        <w:t>ЕСТД.</w:t>
      </w:r>
      <w:r w:rsidRPr="009A745D">
        <w:rPr>
          <w:rFonts w:ascii="Times New Roman" w:hAnsi="Times New Roman" w:cs="Times New Roman"/>
          <w:sz w:val="28"/>
          <w:szCs w:val="28"/>
          <w:lang w:val="en-US"/>
        </w:rPr>
        <w:t>URL</w:t>
      </w:r>
      <w:r w:rsidRPr="009A745D">
        <w:rPr>
          <w:rFonts w:ascii="Times New Roman" w:hAnsi="Times New Roman" w:cs="Times New Roman"/>
          <w:sz w:val="28"/>
          <w:szCs w:val="28"/>
        </w:rPr>
        <w:t xml:space="preserve">: </w:t>
      </w:r>
      <w:hyperlink r:id="rId15" w:history="1">
        <w:r w:rsidRPr="009A745D">
          <w:rPr>
            <w:rStyle w:val="ad"/>
            <w:rFonts w:ascii="Times New Roman" w:hAnsi="Times New Roman"/>
            <w:sz w:val="28"/>
            <w:szCs w:val="28"/>
            <w:lang w:val="en-US"/>
          </w:rPr>
          <w:t>http</w:t>
        </w:r>
        <w:r w:rsidRPr="009A745D">
          <w:rPr>
            <w:rStyle w:val="ad"/>
            <w:rFonts w:ascii="Times New Roman" w:hAnsi="Times New Roman"/>
            <w:sz w:val="28"/>
            <w:szCs w:val="28"/>
          </w:rPr>
          <w:t>://</w:t>
        </w:r>
        <w:r w:rsidRPr="009A745D">
          <w:rPr>
            <w:rStyle w:val="ad"/>
            <w:rFonts w:ascii="Times New Roman" w:hAnsi="Times New Roman"/>
            <w:sz w:val="28"/>
            <w:szCs w:val="28"/>
            <w:lang w:val="en-US"/>
          </w:rPr>
          <w:t>www</w:t>
        </w:r>
        <w:r w:rsidRPr="009A745D">
          <w:rPr>
            <w:rStyle w:val="ad"/>
            <w:rFonts w:ascii="Times New Roman" w:hAnsi="Times New Roman"/>
            <w:sz w:val="28"/>
            <w:szCs w:val="28"/>
          </w:rPr>
          <w:t>.</w:t>
        </w:r>
        <w:r w:rsidRPr="009A745D">
          <w:rPr>
            <w:rStyle w:val="ad"/>
            <w:rFonts w:ascii="Times New Roman" w:hAnsi="Times New Roman"/>
            <w:sz w:val="28"/>
            <w:szCs w:val="28"/>
            <w:lang w:val="en-US"/>
          </w:rPr>
          <w:t>normacs</w:t>
        </w:r>
        <w:r w:rsidRPr="009A745D">
          <w:rPr>
            <w:rStyle w:val="ad"/>
            <w:rFonts w:ascii="Times New Roman" w:hAnsi="Times New Roman"/>
            <w:sz w:val="28"/>
            <w:szCs w:val="28"/>
          </w:rPr>
          <w:t>.</w:t>
        </w:r>
        <w:r w:rsidRPr="009A745D">
          <w:rPr>
            <w:rStyle w:val="ad"/>
            <w:rFonts w:ascii="Times New Roman" w:hAnsi="Times New Roman"/>
            <w:sz w:val="28"/>
            <w:szCs w:val="28"/>
            <w:lang w:val="en-US"/>
          </w:rPr>
          <w:t>ru</w:t>
        </w:r>
        <w:r w:rsidRPr="009A745D">
          <w:rPr>
            <w:rStyle w:val="ad"/>
            <w:rFonts w:ascii="Times New Roman" w:hAnsi="Times New Roman"/>
            <w:sz w:val="28"/>
            <w:szCs w:val="28"/>
          </w:rPr>
          <w:t>/</w:t>
        </w:r>
        <w:r w:rsidRPr="009A745D">
          <w:rPr>
            <w:rStyle w:val="ad"/>
            <w:rFonts w:ascii="Times New Roman" w:hAnsi="Times New Roman"/>
            <w:sz w:val="28"/>
            <w:szCs w:val="28"/>
            <w:lang w:val="en-US"/>
          </w:rPr>
          <w:t>Doclist</w:t>
        </w:r>
        <w:r w:rsidRPr="009A745D">
          <w:rPr>
            <w:rStyle w:val="ad"/>
            <w:rFonts w:ascii="Times New Roman" w:hAnsi="Times New Roman"/>
            <w:sz w:val="28"/>
            <w:szCs w:val="28"/>
          </w:rPr>
          <w:t>/</w:t>
        </w:r>
        <w:r w:rsidRPr="009A745D">
          <w:rPr>
            <w:rStyle w:val="ad"/>
            <w:rFonts w:ascii="Times New Roman" w:hAnsi="Times New Roman"/>
            <w:sz w:val="28"/>
            <w:szCs w:val="28"/>
            <w:lang w:val="en-US"/>
          </w:rPr>
          <w:t>doc</w:t>
        </w:r>
        <w:r w:rsidRPr="009A745D">
          <w:rPr>
            <w:rStyle w:val="ad"/>
            <w:rFonts w:ascii="Times New Roman" w:hAnsi="Times New Roman"/>
            <w:sz w:val="28"/>
            <w:szCs w:val="28"/>
          </w:rPr>
          <w:t>/</w:t>
        </w:r>
        <w:r w:rsidRPr="009A745D">
          <w:rPr>
            <w:rStyle w:val="ad"/>
            <w:rFonts w:ascii="Times New Roman" w:hAnsi="Times New Roman"/>
            <w:sz w:val="28"/>
            <w:szCs w:val="28"/>
            <w:lang w:val="en-US"/>
          </w:rPr>
          <w:t>TJF</w:t>
        </w:r>
        <w:r w:rsidRPr="009A745D">
          <w:rPr>
            <w:rStyle w:val="ad"/>
            <w:rFonts w:ascii="Times New Roman" w:hAnsi="Times New Roman"/>
            <w:sz w:val="28"/>
            <w:szCs w:val="28"/>
          </w:rPr>
          <w:t>.</w:t>
        </w:r>
        <w:r w:rsidRPr="009A745D">
          <w:rPr>
            <w:rStyle w:val="ad"/>
            <w:rFonts w:ascii="Times New Roman" w:hAnsi="Times New Roman"/>
            <w:sz w:val="28"/>
            <w:szCs w:val="28"/>
            <w:lang w:val="en-US"/>
          </w:rPr>
          <w:t>html</w:t>
        </w:r>
      </w:hyperlink>
    </w:p>
    <w:p w:rsidR="00A36B16" w:rsidRPr="009A745D" w:rsidRDefault="00A36B16" w:rsidP="00C701FC">
      <w:pPr>
        <w:spacing w:after="0" w:line="360" w:lineRule="auto"/>
        <w:ind w:left="1349" w:right="-598"/>
        <w:jc w:val="both"/>
        <w:rPr>
          <w:rFonts w:ascii="Times New Roman" w:hAnsi="Times New Roman" w:cs="Times New Roman"/>
          <w:sz w:val="28"/>
          <w:szCs w:val="28"/>
        </w:rPr>
      </w:pPr>
    </w:p>
    <w:p w:rsidR="00A36B16" w:rsidRPr="009A745D" w:rsidRDefault="00A36B16" w:rsidP="00C701FC">
      <w:pPr>
        <w:spacing w:line="360" w:lineRule="auto"/>
        <w:rPr>
          <w:rFonts w:ascii="Times New Roman" w:hAnsi="Times New Roman" w:cs="Times New Roman"/>
          <w:b/>
          <w:sz w:val="28"/>
          <w:szCs w:val="28"/>
        </w:rPr>
      </w:pPr>
      <w:r w:rsidRPr="009A745D">
        <w:rPr>
          <w:rFonts w:ascii="Times New Roman" w:hAnsi="Times New Roman" w:cs="Times New Roman"/>
          <w:b/>
          <w:sz w:val="28"/>
          <w:szCs w:val="28"/>
        </w:rPr>
        <w:t>4.3. Общие требования к организации образовательного процесса</w:t>
      </w:r>
    </w:p>
    <w:p w:rsidR="00A36B16" w:rsidRPr="009A745D" w:rsidRDefault="00A36B16" w:rsidP="00C70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Cs/>
          <w:sz w:val="28"/>
          <w:szCs w:val="28"/>
        </w:rPr>
      </w:pPr>
    </w:p>
    <w:p w:rsidR="00A36B16" w:rsidRPr="009A745D" w:rsidRDefault="00A36B16" w:rsidP="00C701FC">
      <w:pPr>
        <w:spacing w:line="360" w:lineRule="auto"/>
        <w:rPr>
          <w:rFonts w:ascii="Times New Roman" w:hAnsi="Times New Roman" w:cs="Times New Roman"/>
          <w:sz w:val="28"/>
          <w:szCs w:val="28"/>
        </w:rPr>
      </w:pPr>
      <w:r w:rsidRPr="009A745D">
        <w:rPr>
          <w:rFonts w:ascii="Times New Roman" w:hAnsi="Times New Roman" w:cs="Times New Roman"/>
          <w:sz w:val="28"/>
          <w:szCs w:val="28"/>
        </w:rPr>
        <w:t xml:space="preserve">    Занятия  проводятся  в  специализированных  кабинетах. Производственная  практика организована на базе техникума.  Консультационную  помощь  обучающимся  оказывают  специалисты  не  только  учебного  заведения,  но и  специалисты  лучших  производственных  организаций  по  профилю  специальности. </w:t>
      </w:r>
    </w:p>
    <w:p w:rsidR="00A36B16" w:rsidRPr="009A745D" w:rsidRDefault="00A36B16" w:rsidP="00C70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Cs/>
          <w:sz w:val="28"/>
          <w:szCs w:val="28"/>
        </w:rPr>
      </w:pPr>
      <w:r w:rsidRPr="009A745D">
        <w:rPr>
          <w:rFonts w:ascii="Times New Roman" w:hAnsi="Times New Roman" w:cs="Times New Roman"/>
          <w:sz w:val="28"/>
          <w:szCs w:val="28"/>
        </w:rPr>
        <w:t xml:space="preserve">  Д</w:t>
      </w:r>
      <w:r w:rsidRPr="009A745D">
        <w:rPr>
          <w:rFonts w:ascii="Times New Roman" w:hAnsi="Times New Roman" w:cs="Times New Roman"/>
          <w:bCs/>
          <w:sz w:val="28"/>
          <w:szCs w:val="28"/>
        </w:rPr>
        <w:t>исциплины и модули, изучение которых  предшествует освоению данного модуля.  Дисциплины: основы  безопасности жизнедеятельности, информатика,  математика, психология общения,   правовое  обеспечение  профессиональной  деятельности и др. Профессиональные  модули: ПМ01.Техническое  обслуживание  и  ремонт  автотранспортных  средств.</w:t>
      </w:r>
    </w:p>
    <w:p w:rsidR="00A36B16" w:rsidRPr="009A745D" w:rsidRDefault="00A36B16" w:rsidP="00C70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Cs/>
          <w:sz w:val="28"/>
          <w:szCs w:val="28"/>
        </w:rPr>
      </w:pPr>
    </w:p>
    <w:p w:rsidR="00A36B16" w:rsidRPr="009A745D" w:rsidRDefault="00A36B16" w:rsidP="00C701FC">
      <w:pPr>
        <w:spacing w:line="360" w:lineRule="auto"/>
        <w:rPr>
          <w:rFonts w:ascii="Times New Roman" w:hAnsi="Times New Roman" w:cs="Times New Roman"/>
          <w:b/>
          <w:sz w:val="28"/>
          <w:szCs w:val="28"/>
        </w:rPr>
      </w:pPr>
      <w:r w:rsidRPr="009A745D">
        <w:rPr>
          <w:rFonts w:ascii="Times New Roman" w:hAnsi="Times New Roman" w:cs="Times New Roman"/>
          <w:b/>
          <w:sz w:val="28"/>
          <w:szCs w:val="28"/>
        </w:rPr>
        <w:t>4.4. Кадровое обеспечение образовательного процесса</w:t>
      </w:r>
    </w:p>
    <w:p w:rsidR="00A36B16" w:rsidRPr="009A745D" w:rsidRDefault="00A36B16" w:rsidP="00C70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Cs/>
          <w:sz w:val="28"/>
          <w:szCs w:val="28"/>
        </w:rPr>
      </w:pPr>
      <w:r w:rsidRPr="009A745D">
        <w:rPr>
          <w:rFonts w:ascii="Times New Roman" w:hAnsi="Times New Roman" w:cs="Times New Roman"/>
          <w:bCs/>
          <w:sz w:val="28"/>
          <w:szCs w:val="28"/>
        </w:rPr>
        <w:t xml:space="preserve"> Обучение по МП02. Осуществляют  преподаватели  высшей  и  первой  квалификационной  категории.  Руководство производственной   практикой осуществляет  преподаватель  высшей  квалификационной  категории. </w:t>
      </w:r>
    </w:p>
    <w:p w:rsidR="00A36B16" w:rsidRPr="009A745D" w:rsidRDefault="00A36B16" w:rsidP="00A36B16">
      <w:pPr>
        <w:rPr>
          <w:rFonts w:ascii="Times New Roman" w:hAnsi="Times New Roman" w:cs="Times New Roman"/>
          <w:sz w:val="28"/>
          <w:szCs w:val="28"/>
        </w:rPr>
      </w:pPr>
    </w:p>
    <w:p w:rsidR="00A36B16" w:rsidRPr="009A745D" w:rsidRDefault="00A36B16" w:rsidP="00A36B16">
      <w:pPr>
        <w:rPr>
          <w:rFonts w:ascii="Times New Roman" w:hAnsi="Times New Roman" w:cs="Times New Roman"/>
          <w:sz w:val="28"/>
          <w:szCs w:val="28"/>
        </w:rPr>
      </w:pPr>
    </w:p>
    <w:p w:rsidR="00A36B16" w:rsidRPr="009A745D" w:rsidRDefault="00A36B16" w:rsidP="00A36B16">
      <w:pPr>
        <w:rPr>
          <w:rFonts w:ascii="Times New Roman" w:hAnsi="Times New Roman" w:cs="Times New Roman"/>
          <w:sz w:val="28"/>
          <w:szCs w:val="28"/>
        </w:rPr>
        <w:sectPr w:rsidR="00A36B16" w:rsidRPr="009A745D" w:rsidSect="00C701FC">
          <w:pgSz w:w="11907" w:h="16840"/>
          <w:pgMar w:top="1134" w:right="851" w:bottom="992" w:left="1418" w:header="709" w:footer="709" w:gutter="0"/>
          <w:cols w:space="720"/>
        </w:sectPr>
      </w:pPr>
    </w:p>
    <w:p w:rsidR="00A36B16" w:rsidRPr="009A745D" w:rsidRDefault="00A36B16" w:rsidP="00A36B16">
      <w:pPr>
        <w:rPr>
          <w:rFonts w:ascii="Times New Roman" w:hAnsi="Times New Roman" w:cs="Times New Roman"/>
          <w:b/>
        </w:rPr>
      </w:pPr>
      <w:r w:rsidRPr="009A745D">
        <w:rPr>
          <w:rFonts w:ascii="Times New Roman" w:hAnsi="Times New Roman" w:cs="Times New Roman"/>
          <w:b/>
        </w:rPr>
        <w:lastRenderedPageBreak/>
        <w:t xml:space="preserve">5. КОНТРОЛЬ И ОЦЕНКА РЕЗУЛЬТАТОВ ОСВОЕНИЯ ПРОФЕССИОНАЛЬНОГО МОДУЛЯ </w:t>
      </w:r>
    </w:p>
    <w:tbl>
      <w:tblPr>
        <w:tblStyle w:val="afffff5"/>
        <w:tblW w:w="0" w:type="auto"/>
        <w:tblLook w:val="04A0"/>
      </w:tblPr>
      <w:tblGrid>
        <w:gridCol w:w="3190"/>
        <w:gridCol w:w="3190"/>
        <w:gridCol w:w="3191"/>
      </w:tblGrid>
      <w:tr w:rsidR="00DD43E9" w:rsidRPr="003874DF" w:rsidTr="004804F9">
        <w:tc>
          <w:tcPr>
            <w:tcW w:w="3190" w:type="dxa"/>
          </w:tcPr>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Профессиональные компетенции</w:t>
            </w:r>
          </w:p>
        </w:tc>
        <w:tc>
          <w:tcPr>
            <w:tcW w:w="3190" w:type="dxa"/>
          </w:tcPr>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Основные показатели оценки результата</w:t>
            </w:r>
          </w:p>
        </w:tc>
        <w:tc>
          <w:tcPr>
            <w:tcW w:w="3191" w:type="dxa"/>
          </w:tcPr>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Формы и методы контроля и оценки</w:t>
            </w:r>
          </w:p>
        </w:tc>
      </w:tr>
      <w:tr w:rsidR="00DD43E9" w:rsidRPr="003874DF" w:rsidTr="004804F9">
        <w:tc>
          <w:tcPr>
            <w:tcW w:w="3190" w:type="dxa"/>
          </w:tcPr>
          <w:p w:rsidR="00DD43E9"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ПК 5.1. Планировать деятельность подразделения по техническому обслуживанию и ремонту систем, узлов и двигателей автомобиля</w:t>
            </w:r>
          </w:p>
          <w:p w:rsidR="001E765C" w:rsidRPr="001E765C" w:rsidRDefault="001E765C" w:rsidP="004804F9">
            <w:pPr>
              <w:rPr>
                <w:rFonts w:ascii="Times New Roman" w:hAnsi="Times New Roman" w:cs="Times New Roman"/>
                <w:sz w:val="24"/>
                <w:szCs w:val="24"/>
              </w:rPr>
            </w:pPr>
            <w:r w:rsidRPr="001E765C">
              <w:rPr>
                <w:rFonts w:ascii="Times New Roman" w:hAnsi="Times New Roman" w:cs="Times New Roman"/>
                <w:sz w:val="24"/>
                <w:szCs w:val="24"/>
              </w:rPr>
              <w:t>ЛР-16,17,19,21-27,31-34,37</w:t>
            </w:r>
          </w:p>
        </w:tc>
        <w:tc>
          <w:tcPr>
            <w:tcW w:w="3190" w:type="dxa"/>
          </w:tcPr>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Планирование объема работ по ремонтной мастерской и пункту ТО организации;</w:t>
            </w:r>
          </w:p>
          <w:p w:rsidR="00DD43E9" w:rsidRPr="003874DF" w:rsidRDefault="00DD43E9" w:rsidP="004804F9">
            <w:pPr>
              <w:rPr>
                <w:rFonts w:ascii="Times New Roman" w:hAnsi="Times New Roman" w:cs="Times New Roman"/>
                <w:color w:val="333333"/>
                <w:sz w:val="24"/>
                <w:szCs w:val="24"/>
                <w:shd w:val="clear" w:color="auto" w:fill="FFFFFF"/>
              </w:rPr>
            </w:pPr>
            <w:r w:rsidRPr="003874DF">
              <w:rPr>
                <w:rFonts w:ascii="Times New Roman" w:hAnsi="Times New Roman" w:cs="Times New Roman"/>
                <w:color w:val="333333"/>
                <w:sz w:val="24"/>
                <w:szCs w:val="24"/>
                <w:shd w:val="clear" w:color="auto" w:fill="FFFFFF"/>
              </w:rPr>
              <w:t xml:space="preserve">планирование и осуществление руководства работой производственного участка; </w:t>
            </w:r>
          </w:p>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планирование  затрат труда и материальных затрат на ремонт и ТО грузового автотранспорта.</w:t>
            </w:r>
          </w:p>
          <w:p w:rsidR="00DD43E9" w:rsidRPr="003874DF" w:rsidRDefault="00DD43E9" w:rsidP="004804F9">
            <w:pPr>
              <w:rPr>
                <w:rFonts w:ascii="Times New Roman" w:hAnsi="Times New Roman" w:cs="Times New Roman"/>
                <w:sz w:val="24"/>
                <w:szCs w:val="24"/>
              </w:rPr>
            </w:pPr>
          </w:p>
          <w:p w:rsidR="00DD43E9" w:rsidRPr="003874DF" w:rsidRDefault="00DD43E9" w:rsidP="004804F9">
            <w:pPr>
              <w:rPr>
                <w:sz w:val="24"/>
                <w:szCs w:val="24"/>
              </w:rPr>
            </w:pPr>
          </w:p>
        </w:tc>
        <w:tc>
          <w:tcPr>
            <w:tcW w:w="3191" w:type="dxa"/>
          </w:tcPr>
          <w:p w:rsidR="00DD43E9" w:rsidRPr="003874DF" w:rsidRDefault="00DD43E9" w:rsidP="004804F9">
            <w:pPr>
              <w:rPr>
                <w:rFonts w:ascii="Times New Roman" w:hAnsi="Times New Roman" w:cs="Times New Roman"/>
                <w:sz w:val="24"/>
                <w:szCs w:val="24"/>
              </w:rPr>
            </w:pPr>
          </w:p>
          <w:p w:rsidR="00DD43E9" w:rsidRPr="003874DF" w:rsidRDefault="00DD43E9" w:rsidP="004804F9">
            <w:pPr>
              <w:rPr>
                <w:rFonts w:ascii="Times New Roman" w:hAnsi="Times New Roman" w:cs="Times New Roman"/>
                <w:sz w:val="24"/>
                <w:szCs w:val="24"/>
              </w:rPr>
            </w:pPr>
          </w:p>
          <w:p w:rsidR="00DD43E9" w:rsidRPr="003874DF" w:rsidRDefault="00DD43E9" w:rsidP="004804F9">
            <w:pPr>
              <w:widowControl w:val="0"/>
              <w:suppressAutoHyphens/>
              <w:jc w:val="both"/>
              <w:rPr>
                <w:rFonts w:ascii="Times New Roman" w:hAnsi="Times New Roman" w:cs="Times New Roman"/>
                <w:sz w:val="24"/>
                <w:szCs w:val="24"/>
              </w:rPr>
            </w:pPr>
            <w:r w:rsidRPr="003874DF">
              <w:rPr>
                <w:rFonts w:ascii="Times New Roman" w:hAnsi="Times New Roman" w:cs="Times New Roman"/>
                <w:sz w:val="24"/>
                <w:szCs w:val="24"/>
              </w:rPr>
              <w:t>Экспертная оценка  выполнения практических занятий</w:t>
            </w:r>
          </w:p>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Защита лабораторных и  практических занятий.</w:t>
            </w:r>
          </w:p>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Экспертная оценка выполнения практических занятий</w:t>
            </w:r>
          </w:p>
          <w:p w:rsidR="00DD43E9" w:rsidRPr="003874DF" w:rsidRDefault="00DD43E9" w:rsidP="004804F9">
            <w:pPr>
              <w:rPr>
                <w:rFonts w:ascii="Times New Roman" w:hAnsi="Times New Roman" w:cs="Times New Roman"/>
                <w:i/>
                <w:sz w:val="24"/>
                <w:szCs w:val="24"/>
              </w:rPr>
            </w:pPr>
            <w:r w:rsidRPr="003874DF">
              <w:rPr>
                <w:rFonts w:ascii="Times New Roman" w:hAnsi="Times New Roman" w:cs="Times New Roman"/>
                <w:sz w:val="24"/>
                <w:szCs w:val="24"/>
              </w:rPr>
              <w:t>Тестирование</w:t>
            </w:r>
          </w:p>
        </w:tc>
      </w:tr>
      <w:tr w:rsidR="00DD43E9" w:rsidRPr="003874DF" w:rsidTr="004804F9">
        <w:tc>
          <w:tcPr>
            <w:tcW w:w="3190" w:type="dxa"/>
          </w:tcPr>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ПК 5.2. Организовывать материально-техническое обеспечение процесса по техническому обслуживанию и ремонту автотранспортных средств</w:t>
            </w:r>
          </w:p>
          <w:p w:rsidR="00DD43E9" w:rsidRPr="003874DF" w:rsidRDefault="00DD43E9" w:rsidP="004804F9">
            <w:pPr>
              <w:rPr>
                <w:rFonts w:ascii="Times New Roman" w:hAnsi="Times New Roman" w:cs="Times New Roman"/>
                <w:sz w:val="24"/>
                <w:szCs w:val="24"/>
              </w:rPr>
            </w:pPr>
          </w:p>
          <w:p w:rsidR="00DD43E9" w:rsidRPr="003874DF" w:rsidRDefault="001E765C" w:rsidP="004804F9">
            <w:pPr>
              <w:rPr>
                <w:rFonts w:ascii="Times New Roman" w:hAnsi="Times New Roman" w:cs="Times New Roman"/>
                <w:sz w:val="24"/>
                <w:szCs w:val="24"/>
              </w:rPr>
            </w:pPr>
            <w:r w:rsidRPr="001E765C">
              <w:rPr>
                <w:rFonts w:ascii="Times New Roman" w:hAnsi="Times New Roman" w:cs="Times New Roman"/>
                <w:sz w:val="24"/>
                <w:szCs w:val="24"/>
              </w:rPr>
              <w:t>ЛР-16,17,19,21-27,31-34,37</w:t>
            </w:r>
          </w:p>
          <w:p w:rsidR="00DD43E9" w:rsidRPr="003874DF" w:rsidRDefault="00DD43E9" w:rsidP="004804F9">
            <w:pPr>
              <w:rPr>
                <w:rFonts w:ascii="Times New Roman" w:hAnsi="Times New Roman" w:cs="Times New Roman"/>
                <w:i/>
                <w:sz w:val="24"/>
                <w:szCs w:val="24"/>
              </w:rPr>
            </w:pPr>
          </w:p>
        </w:tc>
        <w:tc>
          <w:tcPr>
            <w:tcW w:w="3190" w:type="dxa"/>
          </w:tcPr>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Осуществление  организации материально-технического обеспечения процесса  по хническомуобслуживанию и ремонту автотранспортных средств.</w:t>
            </w:r>
          </w:p>
          <w:p w:rsidR="00DD43E9" w:rsidRPr="003874DF" w:rsidRDefault="00DD43E9" w:rsidP="004804F9">
            <w:pPr>
              <w:rPr>
                <w:rFonts w:ascii="Times New Roman" w:hAnsi="Times New Roman" w:cs="Times New Roman"/>
                <w:sz w:val="24"/>
                <w:szCs w:val="24"/>
              </w:rPr>
            </w:pPr>
          </w:p>
          <w:p w:rsidR="00DD43E9" w:rsidRPr="003874DF" w:rsidRDefault="00DD43E9" w:rsidP="004804F9">
            <w:pPr>
              <w:rPr>
                <w:rFonts w:ascii="Times New Roman" w:hAnsi="Times New Roman" w:cs="Times New Roman"/>
                <w:sz w:val="24"/>
                <w:szCs w:val="24"/>
              </w:rPr>
            </w:pPr>
          </w:p>
          <w:p w:rsidR="00DD43E9" w:rsidRPr="003874DF" w:rsidRDefault="00DD43E9" w:rsidP="004804F9">
            <w:pPr>
              <w:rPr>
                <w:rFonts w:ascii="Times New Roman" w:hAnsi="Times New Roman" w:cs="Times New Roman"/>
                <w:color w:val="333333"/>
                <w:sz w:val="24"/>
                <w:szCs w:val="24"/>
                <w:shd w:val="clear" w:color="auto" w:fill="FFFFFF"/>
              </w:rPr>
            </w:pPr>
            <w:r w:rsidRPr="003874DF">
              <w:rPr>
                <w:rFonts w:ascii="Times New Roman" w:hAnsi="Times New Roman" w:cs="Times New Roman"/>
                <w:sz w:val="24"/>
                <w:szCs w:val="24"/>
              </w:rPr>
              <w:t>Организация  производственных процессов, работы подразделения предприятия по использованию, хранению, техническому обслуживанию и ремонту техники на основе научной организации труда.</w:t>
            </w:r>
          </w:p>
          <w:p w:rsidR="00DD43E9" w:rsidRPr="003874DF" w:rsidRDefault="00DD43E9" w:rsidP="004804F9">
            <w:pPr>
              <w:rPr>
                <w:rFonts w:ascii="Times New Roman" w:hAnsi="Times New Roman" w:cs="Times New Roman"/>
                <w:color w:val="333333"/>
                <w:sz w:val="24"/>
                <w:szCs w:val="24"/>
                <w:shd w:val="clear" w:color="auto" w:fill="FFFFFF"/>
              </w:rPr>
            </w:pPr>
          </w:p>
          <w:p w:rsidR="00DD43E9" w:rsidRPr="003874DF" w:rsidRDefault="00DD43E9" w:rsidP="004804F9">
            <w:pPr>
              <w:rPr>
                <w:rFonts w:ascii="Times New Roman" w:hAnsi="Times New Roman" w:cs="Times New Roman"/>
                <w:color w:val="333333"/>
                <w:sz w:val="24"/>
                <w:szCs w:val="24"/>
                <w:shd w:val="clear" w:color="auto" w:fill="FFFFFF"/>
              </w:rPr>
            </w:pPr>
          </w:p>
          <w:p w:rsidR="00DD43E9" w:rsidRPr="003874DF" w:rsidRDefault="00DD43E9" w:rsidP="004804F9">
            <w:pPr>
              <w:rPr>
                <w:sz w:val="24"/>
                <w:szCs w:val="24"/>
              </w:rPr>
            </w:pPr>
          </w:p>
        </w:tc>
        <w:tc>
          <w:tcPr>
            <w:tcW w:w="3191" w:type="dxa"/>
          </w:tcPr>
          <w:p w:rsidR="00DD43E9" w:rsidRPr="003874DF" w:rsidRDefault="00DD43E9" w:rsidP="004804F9">
            <w:pPr>
              <w:widowControl w:val="0"/>
              <w:suppressAutoHyphens/>
              <w:jc w:val="both"/>
              <w:rPr>
                <w:rFonts w:ascii="Times New Roman" w:hAnsi="Times New Roman" w:cs="Times New Roman"/>
                <w:sz w:val="24"/>
                <w:szCs w:val="24"/>
              </w:rPr>
            </w:pPr>
            <w:r w:rsidRPr="003874DF">
              <w:rPr>
                <w:rFonts w:ascii="Times New Roman" w:hAnsi="Times New Roman" w:cs="Times New Roman"/>
                <w:sz w:val="24"/>
                <w:szCs w:val="24"/>
              </w:rPr>
              <w:t>Экспертная оценка  выполнения практических занятий</w:t>
            </w:r>
          </w:p>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Защита лабораторных и  практических занятий.</w:t>
            </w:r>
          </w:p>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Экспертная оценка выполнения практических занятий</w:t>
            </w:r>
          </w:p>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Тестирование</w:t>
            </w:r>
          </w:p>
          <w:p w:rsidR="00DD43E9" w:rsidRPr="003874DF" w:rsidRDefault="00DD43E9" w:rsidP="004804F9">
            <w:pPr>
              <w:rPr>
                <w:sz w:val="24"/>
                <w:szCs w:val="24"/>
              </w:rPr>
            </w:pPr>
          </w:p>
        </w:tc>
      </w:tr>
      <w:tr w:rsidR="00DD43E9" w:rsidRPr="003874DF" w:rsidTr="004804F9">
        <w:tc>
          <w:tcPr>
            <w:tcW w:w="3190" w:type="dxa"/>
          </w:tcPr>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ПК 5.3. Осуществлять организацию и контроль деятельности персонала подразделения по техническому обслуживанию и ремонту автотранспортных средств.</w:t>
            </w:r>
          </w:p>
          <w:p w:rsidR="00DD43E9" w:rsidRPr="003874DF" w:rsidRDefault="00DD43E9" w:rsidP="004804F9">
            <w:pPr>
              <w:rPr>
                <w:rFonts w:ascii="Times New Roman" w:hAnsi="Times New Roman" w:cs="Times New Roman"/>
                <w:sz w:val="24"/>
                <w:szCs w:val="24"/>
              </w:rPr>
            </w:pPr>
          </w:p>
          <w:p w:rsidR="00DD43E9" w:rsidRPr="003874DF" w:rsidRDefault="001E765C" w:rsidP="004804F9">
            <w:pPr>
              <w:rPr>
                <w:rFonts w:ascii="Times New Roman" w:hAnsi="Times New Roman" w:cs="Times New Roman"/>
                <w:sz w:val="24"/>
                <w:szCs w:val="24"/>
              </w:rPr>
            </w:pPr>
            <w:r w:rsidRPr="001E765C">
              <w:rPr>
                <w:rFonts w:ascii="Times New Roman" w:hAnsi="Times New Roman" w:cs="Times New Roman"/>
                <w:sz w:val="24"/>
                <w:szCs w:val="24"/>
              </w:rPr>
              <w:t>ЛР-16,17,19,21-27,31-34,37</w:t>
            </w:r>
          </w:p>
          <w:p w:rsidR="00DD43E9" w:rsidRPr="003874DF" w:rsidRDefault="00DD43E9" w:rsidP="004804F9">
            <w:pPr>
              <w:rPr>
                <w:sz w:val="24"/>
                <w:szCs w:val="24"/>
              </w:rPr>
            </w:pPr>
          </w:p>
        </w:tc>
        <w:tc>
          <w:tcPr>
            <w:tcW w:w="3190" w:type="dxa"/>
          </w:tcPr>
          <w:p w:rsidR="00DD43E9" w:rsidRPr="003874DF" w:rsidRDefault="00DD43E9" w:rsidP="004804F9">
            <w:pPr>
              <w:rPr>
                <w:rFonts w:ascii="Times New Roman" w:hAnsi="Times New Roman" w:cs="Times New Roman"/>
                <w:color w:val="333333"/>
                <w:sz w:val="24"/>
                <w:szCs w:val="24"/>
                <w:shd w:val="clear" w:color="auto" w:fill="FFFFFF"/>
              </w:rPr>
            </w:pPr>
            <w:r w:rsidRPr="003874DF">
              <w:rPr>
                <w:rFonts w:ascii="Times New Roman" w:hAnsi="Times New Roman" w:cs="Times New Roman"/>
                <w:color w:val="333333"/>
                <w:sz w:val="24"/>
                <w:szCs w:val="24"/>
                <w:shd w:val="clear" w:color="auto" w:fill="FFFFFF"/>
              </w:rPr>
              <w:t>Обеспечение рациональной расстановки рабочих;</w:t>
            </w:r>
          </w:p>
          <w:p w:rsidR="00DD43E9" w:rsidRPr="003874DF" w:rsidRDefault="00DD43E9" w:rsidP="004804F9">
            <w:pPr>
              <w:rPr>
                <w:rFonts w:ascii="Times New Roman" w:hAnsi="Times New Roman" w:cs="Times New Roman"/>
                <w:color w:val="333333"/>
                <w:sz w:val="24"/>
                <w:szCs w:val="24"/>
                <w:shd w:val="clear" w:color="auto" w:fill="FFFFFF"/>
              </w:rPr>
            </w:pPr>
            <w:r w:rsidRPr="003874DF">
              <w:rPr>
                <w:rFonts w:ascii="Times New Roman" w:hAnsi="Times New Roman" w:cs="Times New Roman"/>
                <w:color w:val="333333"/>
                <w:sz w:val="24"/>
                <w:szCs w:val="24"/>
                <w:shd w:val="clear" w:color="auto" w:fill="FFFFFF"/>
              </w:rPr>
              <w:t xml:space="preserve"> осуществление  контроля  за соблюдением  технологических процессов и проверка качества выполненных работ.</w:t>
            </w:r>
          </w:p>
          <w:p w:rsidR="00DD43E9" w:rsidRPr="003874DF" w:rsidRDefault="00DD43E9" w:rsidP="004804F9">
            <w:pPr>
              <w:rPr>
                <w:rFonts w:ascii="Times New Roman" w:hAnsi="Times New Roman" w:cs="Times New Roman"/>
                <w:color w:val="333333"/>
                <w:sz w:val="24"/>
                <w:szCs w:val="24"/>
                <w:shd w:val="clear" w:color="auto" w:fill="FFFFFF"/>
              </w:rPr>
            </w:pPr>
            <w:r w:rsidRPr="003874DF">
              <w:rPr>
                <w:rFonts w:ascii="Times New Roman" w:hAnsi="Times New Roman" w:cs="Times New Roman"/>
                <w:color w:val="333333"/>
                <w:sz w:val="24"/>
                <w:szCs w:val="24"/>
                <w:shd w:val="clear" w:color="auto" w:fill="FFFFFF"/>
              </w:rPr>
              <w:t xml:space="preserve"> </w:t>
            </w:r>
          </w:p>
          <w:p w:rsidR="00DD43E9" w:rsidRPr="003874DF" w:rsidRDefault="00DD43E9" w:rsidP="004804F9">
            <w:pPr>
              <w:rPr>
                <w:sz w:val="24"/>
                <w:szCs w:val="24"/>
              </w:rPr>
            </w:pPr>
          </w:p>
        </w:tc>
        <w:tc>
          <w:tcPr>
            <w:tcW w:w="3191" w:type="dxa"/>
          </w:tcPr>
          <w:p w:rsidR="00DD43E9" w:rsidRPr="003874DF" w:rsidRDefault="00DD43E9" w:rsidP="004804F9">
            <w:pPr>
              <w:rPr>
                <w:rFonts w:ascii="Times New Roman" w:hAnsi="Times New Roman" w:cs="Times New Roman"/>
                <w:sz w:val="24"/>
                <w:szCs w:val="24"/>
              </w:rPr>
            </w:pPr>
          </w:p>
          <w:p w:rsidR="00DD43E9" w:rsidRPr="003874DF" w:rsidRDefault="00DD43E9" w:rsidP="004804F9">
            <w:pPr>
              <w:rPr>
                <w:rFonts w:ascii="Times New Roman" w:hAnsi="Times New Roman" w:cs="Times New Roman"/>
                <w:sz w:val="24"/>
                <w:szCs w:val="24"/>
              </w:rPr>
            </w:pPr>
          </w:p>
          <w:p w:rsidR="00DD43E9" w:rsidRPr="003874DF" w:rsidRDefault="00DD43E9" w:rsidP="004804F9">
            <w:pPr>
              <w:rPr>
                <w:rFonts w:ascii="Times New Roman" w:hAnsi="Times New Roman" w:cs="Times New Roman"/>
                <w:sz w:val="24"/>
                <w:szCs w:val="24"/>
              </w:rPr>
            </w:pPr>
          </w:p>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p w:rsidR="00DD43E9" w:rsidRPr="003874DF" w:rsidRDefault="00DD43E9" w:rsidP="004804F9">
            <w:pPr>
              <w:rPr>
                <w:rFonts w:ascii="Times New Roman" w:hAnsi="Times New Roman" w:cs="Times New Roman"/>
                <w:sz w:val="24"/>
                <w:szCs w:val="24"/>
              </w:rPr>
            </w:pPr>
          </w:p>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 xml:space="preserve">Экспертное наблюдение и </w:t>
            </w:r>
            <w:r w:rsidRPr="003874DF">
              <w:rPr>
                <w:rFonts w:ascii="Times New Roman" w:hAnsi="Times New Roman" w:cs="Times New Roman"/>
                <w:sz w:val="24"/>
                <w:szCs w:val="24"/>
              </w:rPr>
              <w:lastRenderedPageBreak/>
              <w:t>оценка на лабораторно - практических занятиях, при выполнении работ по  производственной практике</w:t>
            </w:r>
          </w:p>
          <w:p w:rsidR="00DD43E9" w:rsidRPr="003874DF" w:rsidRDefault="00DD43E9" w:rsidP="004804F9">
            <w:pPr>
              <w:rPr>
                <w:rFonts w:ascii="Times New Roman" w:hAnsi="Times New Roman" w:cs="Times New Roman"/>
                <w:sz w:val="24"/>
                <w:szCs w:val="24"/>
              </w:rPr>
            </w:pPr>
          </w:p>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Экзамен квалификационный</w:t>
            </w:r>
          </w:p>
        </w:tc>
      </w:tr>
      <w:tr w:rsidR="00DD43E9" w:rsidRPr="003874DF" w:rsidTr="004804F9">
        <w:tc>
          <w:tcPr>
            <w:tcW w:w="3190" w:type="dxa"/>
          </w:tcPr>
          <w:p w:rsidR="00DD43E9" w:rsidRPr="003874DF" w:rsidRDefault="00DD43E9" w:rsidP="004804F9">
            <w:pPr>
              <w:rPr>
                <w:rFonts w:ascii="Times New Roman" w:hAnsi="Times New Roman" w:cs="Times New Roman"/>
                <w:sz w:val="24"/>
                <w:szCs w:val="24"/>
              </w:rPr>
            </w:pPr>
          </w:p>
          <w:p w:rsidR="00DD43E9" w:rsidRPr="003874DF" w:rsidRDefault="00DD43E9" w:rsidP="004804F9">
            <w:pPr>
              <w:rPr>
                <w:rFonts w:ascii="Times New Roman" w:hAnsi="Times New Roman" w:cs="Times New Roman"/>
                <w:sz w:val="24"/>
                <w:szCs w:val="24"/>
              </w:rPr>
            </w:pPr>
          </w:p>
          <w:p w:rsidR="00DD43E9" w:rsidRPr="003874DF" w:rsidRDefault="00DD43E9" w:rsidP="004804F9">
            <w:pPr>
              <w:rPr>
                <w:rFonts w:ascii="Times New Roman" w:hAnsi="Times New Roman" w:cs="Times New Roman"/>
                <w:sz w:val="24"/>
                <w:szCs w:val="24"/>
              </w:rPr>
            </w:pPr>
          </w:p>
          <w:p w:rsidR="00DD43E9"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ПК 5.4. Разрабатывать предложения по совершенствованию деятельности подразделения по техническому обслуживанию и ремонту автотранспортных средств.</w:t>
            </w:r>
          </w:p>
          <w:p w:rsidR="0045640B" w:rsidRDefault="0045640B" w:rsidP="004804F9">
            <w:pPr>
              <w:rPr>
                <w:rFonts w:ascii="Times New Roman" w:hAnsi="Times New Roman" w:cs="Times New Roman"/>
                <w:sz w:val="24"/>
                <w:szCs w:val="24"/>
              </w:rPr>
            </w:pPr>
          </w:p>
          <w:p w:rsidR="0045640B" w:rsidRPr="003874DF" w:rsidRDefault="0045640B" w:rsidP="004804F9">
            <w:pPr>
              <w:rPr>
                <w:sz w:val="24"/>
                <w:szCs w:val="24"/>
              </w:rPr>
            </w:pPr>
            <w:r w:rsidRPr="001E765C">
              <w:rPr>
                <w:rFonts w:ascii="Times New Roman" w:hAnsi="Times New Roman" w:cs="Times New Roman"/>
                <w:sz w:val="24"/>
                <w:szCs w:val="24"/>
              </w:rPr>
              <w:t>ЛР-16,17,19,21-27,31-34,37</w:t>
            </w:r>
          </w:p>
        </w:tc>
        <w:tc>
          <w:tcPr>
            <w:tcW w:w="3190" w:type="dxa"/>
          </w:tcPr>
          <w:p w:rsidR="00DD43E9" w:rsidRPr="003874DF" w:rsidRDefault="00DD43E9" w:rsidP="004804F9">
            <w:pPr>
              <w:rPr>
                <w:rFonts w:ascii="Times New Roman" w:hAnsi="Times New Roman" w:cs="Times New Roman"/>
                <w:color w:val="333333"/>
                <w:sz w:val="24"/>
                <w:szCs w:val="24"/>
                <w:shd w:val="clear" w:color="auto" w:fill="FFFFFF"/>
              </w:rPr>
            </w:pPr>
          </w:p>
          <w:p w:rsidR="00DD43E9" w:rsidRPr="003874DF" w:rsidRDefault="00DD43E9" w:rsidP="004804F9">
            <w:pPr>
              <w:rPr>
                <w:rFonts w:ascii="Times New Roman" w:hAnsi="Times New Roman" w:cs="Times New Roman"/>
                <w:color w:val="333333"/>
                <w:sz w:val="24"/>
                <w:szCs w:val="24"/>
                <w:shd w:val="clear" w:color="auto" w:fill="FFFFFF"/>
              </w:rPr>
            </w:pPr>
          </w:p>
          <w:p w:rsidR="00DD43E9" w:rsidRPr="003874DF" w:rsidRDefault="00DD43E9" w:rsidP="004804F9">
            <w:pPr>
              <w:rPr>
                <w:rFonts w:ascii="Times New Roman" w:hAnsi="Times New Roman" w:cs="Times New Roman"/>
                <w:color w:val="333333"/>
                <w:sz w:val="24"/>
                <w:szCs w:val="24"/>
                <w:shd w:val="clear" w:color="auto" w:fill="FFFFFF"/>
              </w:rPr>
            </w:pPr>
            <w:r w:rsidRPr="003874DF">
              <w:rPr>
                <w:rFonts w:ascii="Times New Roman" w:hAnsi="Times New Roman" w:cs="Times New Roman"/>
                <w:color w:val="333333"/>
                <w:sz w:val="24"/>
                <w:szCs w:val="24"/>
                <w:shd w:val="clear" w:color="auto" w:fill="FFFFFF"/>
              </w:rPr>
              <w:t xml:space="preserve">Анализ  результатов производственной деятельности участка; </w:t>
            </w:r>
          </w:p>
          <w:p w:rsidR="00DD43E9" w:rsidRPr="003874DF" w:rsidRDefault="00DD43E9" w:rsidP="004804F9">
            <w:pPr>
              <w:rPr>
                <w:rFonts w:ascii="Times New Roman" w:hAnsi="Times New Roman" w:cs="Times New Roman"/>
                <w:color w:val="333333"/>
                <w:sz w:val="24"/>
                <w:szCs w:val="24"/>
                <w:shd w:val="clear" w:color="auto" w:fill="FFFFFF"/>
              </w:rPr>
            </w:pPr>
            <w:r w:rsidRPr="003874DF">
              <w:rPr>
                <w:rFonts w:ascii="Times New Roman" w:hAnsi="Times New Roman" w:cs="Times New Roman"/>
                <w:color w:val="333333"/>
                <w:sz w:val="24"/>
                <w:szCs w:val="24"/>
                <w:shd w:val="clear" w:color="auto" w:fill="FFFFFF"/>
              </w:rPr>
              <w:t xml:space="preserve">обеспечение  правильности и своевременности  оформления первичных документов; </w:t>
            </w:r>
          </w:p>
          <w:p w:rsidR="00DD43E9" w:rsidRPr="003874DF" w:rsidRDefault="00DD43E9" w:rsidP="004804F9">
            <w:pPr>
              <w:rPr>
                <w:rFonts w:ascii="Times New Roman" w:hAnsi="Times New Roman" w:cs="Times New Roman"/>
                <w:color w:val="333333"/>
                <w:sz w:val="24"/>
                <w:szCs w:val="24"/>
                <w:shd w:val="clear" w:color="auto" w:fill="FFFFFF"/>
              </w:rPr>
            </w:pPr>
            <w:r w:rsidRPr="003874DF">
              <w:rPr>
                <w:rFonts w:ascii="Times New Roman" w:hAnsi="Times New Roman" w:cs="Times New Roman"/>
                <w:color w:val="333333"/>
                <w:sz w:val="24"/>
                <w:szCs w:val="24"/>
                <w:shd w:val="clear" w:color="auto" w:fill="FFFFFF"/>
              </w:rPr>
              <w:t xml:space="preserve">расчет  по принятой методологии основных технико-экономических показателей  производственной деятельности. </w:t>
            </w:r>
          </w:p>
          <w:p w:rsidR="00DD43E9" w:rsidRPr="003874DF" w:rsidRDefault="00DD43E9" w:rsidP="004804F9">
            <w:pPr>
              <w:rPr>
                <w:sz w:val="24"/>
                <w:szCs w:val="24"/>
              </w:rPr>
            </w:pPr>
          </w:p>
        </w:tc>
        <w:tc>
          <w:tcPr>
            <w:tcW w:w="3191" w:type="dxa"/>
          </w:tcPr>
          <w:p w:rsidR="00DD43E9" w:rsidRPr="003874DF" w:rsidRDefault="00DD43E9" w:rsidP="004804F9">
            <w:pPr>
              <w:rPr>
                <w:rFonts w:ascii="Times New Roman" w:hAnsi="Times New Roman" w:cs="Times New Roman"/>
                <w:sz w:val="24"/>
                <w:szCs w:val="24"/>
              </w:rPr>
            </w:pPr>
          </w:p>
          <w:p w:rsidR="00DD43E9" w:rsidRPr="003874DF" w:rsidRDefault="00DD43E9" w:rsidP="004804F9">
            <w:pPr>
              <w:rPr>
                <w:rFonts w:ascii="Times New Roman" w:hAnsi="Times New Roman" w:cs="Times New Roman"/>
                <w:sz w:val="24"/>
                <w:szCs w:val="24"/>
              </w:rPr>
            </w:pPr>
          </w:p>
          <w:p w:rsidR="00DD43E9" w:rsidRPr="003874DF" w:rsidRDefault="00DD43E9" w:rsidP="004804F9">
            <w:pPr>
              <w:rPr>
                <w:rFonts w:ascii="Times New Roman" w:hAnsi="Times New Roman" w:cs="Times New Roman"/>
                <w:sz w:val="24"/>
                <w:szCs w:val="24"/>
              </w:rPr>
            </w:pPr>
          </w:p>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p w:rsidR="00DD43E9" w:rsidRPr="003874DF" w:rsidRDefault="00DD43E9" w:rsidP="004804F9">
            <w:pPr>
              <w:rPr>
                <w:rFonts w:ascii="Times New Roman" w:hAnsi="Times New Roman" w:cs="Times New Roman"/>
                <w:sz w:val="24"/>
                <w:szCs w:val="24"/>
              </w:rPr>
            </w:pPr>
          </w:p>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Экспертное наблюдение и оценка на лабораторно - практических занятиях, при выполнении работ по  производственной практике</w:t>
            </w:r>
          </w:p>
          <w:p w:rsidR="00DD43E9" w:rsidRPr="003874DF" w:rsidRDefault="00DD43E9" w:rsidP="004804F9">
            <w:pPr>
              <w:rPr>
                <w:rFonts w:ascii="Times New Roman" w:hAnsi="Times New Roman" w:cs="Times New Roman"/>
                <w:sz w:val="24"/>
                <w:szCs w:val="24"/>
              </w:rPr>
            </w:pPr>
          </w:p>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Экзамен квалификационный</w:t>
            </w:r>
          </w:p>
        </w:tc>
      </w:tr>
      <w:tr w:rsidR="00DD43E9" w:rsidRPr="003874DF" w:rsidTr="004804F9">
        <w:tc>
          <w:tcPr>
            <w:tcW w:w="3190" w:type="dxa"/>
          </w:tcPr>
          <w:p w:rsidR="00DD43E9"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rsidR="0045640B" w:rsidRDefault="0045640B" w:rsidP="004804F9">
            <w:pPr>
              <w:rPr>
                <w:rFonts w:ascii="Times New Roman" w:hAnsi="Times New Roman" w:cs="Times New Roman"/>
                <w:sz w:val="24"/>
                <w:szCs w:val="24"/>
              </w:rPr>
            </w:pPr>
          </w:p>
          <w:p w:rsidR="0045640B" w:rsidRPr="003874DF" w:rsidRDefault="0045640B" w:rsidP="004804F9">
            <w:pPr>
              <w:rPr>
                <w:rFonts w:ascii="Times New Roman" w:hAnsi="Times New Roman" w:cs="Times New Roman"/>
                <w:sz w:val="24"/>
                <w:szCs w:val="24"/>
              </w:rPr>
            </w:pPr>
            <w:r w:rsidRPr="001E765C">
              <w:rPr>
                <w:rFonts w:ascii="Times New Roman" w:hAnsi="Times New Roman" w:cs="Times New Roman"/>
                <w:sz w:val="24"/>
                <w:szCs w:val="24"/>
              </w:rPr>
              <w:t>ЛР-16,17,19,21-27,31-34,37</w:t>
            </w:r>
          </w:p>
        </w:tc>
        <w:tc>
          <w:tcPr>
            <w:tcW w:w="3190" w:type="dxa"/>
          </w:tcPr>
          <w:p w:rsidR="00DD43E9" w:rsidRPr="003874DF" w:rsidRDefault="00DD43E9" w:rsidP="00DD43E9">
            <w:pPr>
              <w:numPr>
                <w:ilvl w:val="0"/>
                <w:numId w:val="17"/>
              </w:numPr>
              <w:tabs>
                <w:tab w:val="left" w:pos="252"/>
              </w:tabs>
              <w:rPr>
                <w:rFonts w:ascii="Times New Roman" w:hAnsi="Times New Roman" w:cs="Times New Roman"/>
                <w:sz w:val="24"/>
                <w:szCs w:val="24"/>
              </w:rPr>
            </w:pPr>
            <w:r w:rsidRPr="003874DF">
              <w:rPr>
                <w:rFonts w:ascii="Times New Roman" w:hAnsi="Times New Roman" w:cs="Times New Roman"/>
                <w:sz w:val="24"/>
                <w:szCs w:val="24"/>
              </w:rPr>
              <w:t>обоснованность постановки цели, выбора и применения методов и способов решения профессиональных задач;</w:t>
            </w:r>
          </w:p>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 адекватная оценка и самооценка эффективности и качества выполнения профессиональных задач</w:t>
            </w:r>
          </w:p>
        </w:tc>
        <w:tc>
          <w:tcPr>
            <w:tcW w:w="3191" w:type="dxa"/>
          </w:tcPr>
          <w:p w:rsidR="00DD43E9" w:rsidRPr="003874DF" w:rsidRDefault="00DD43E9" w:rsidP="004804F9">
            <w:pPr>
              <w:rPr>
                <w:rFonts w:ascii="Times New Roman" w:hAnsi="Times New Roman" w:cs="Times New Roman"/>
                <w:sz w:val="24"/>
                <w:szCs w:val="24"/>
              </w:rPr>
            </w:pPr>
          </w:p>
          <w:p w:rsidR="00DD43E9" w:rsidRPr="003874DF" w:rsidRDefault="00DD43E9" w:rsidP="004804F9">
            <w:pPr>
              <w:rPr>
                <w:rFonts w:ascii="Times New Roman" w:hAnsi="Times New Roman" w:cs="Times New Roman"/>
                <w:sz w:val="24"/>
                <w:szCs w:val="24"/>
              </w:rPr>
            </w:pPr>
          </w:p>
          <w:p w:rsidR="00DD43E9" w:rsidRPr="003874DF" w:rsidRDefault="00DD43E9" w:rsidP="004804F9">
            <w:pPr>
              <w:widowControl w:val="0"/>
              <w:suppressAutoHyphens/>
              <w:jc w:val="both"/>
              <w:rPr>
                <w:rFonts w:ascii="Times New Roman" w:hAnsi="Times New Roman" w:cs="Times New Roman"/>
                <w:sz w:val="24"/>
                <w:szCs w:val="24"/>
              </w:rPr>
            </w:pPr>
            <w:r w:rsidRPr="003874DF">
              <w:rPr>
                <w:rFonts w:ascii="Times New Roman" w:hAnsi="Times New Roman" w:cs="Times New Roman"/>
                <w:sz w:val="24"/>
                <w:szCs w:val="24"/>
              </w:rPr>
              <w:t>Экспертная оценка  выполнения практических занятий</w:t>
            </w:r>
          </w:p>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Защита лабораторных и  практических занятий.</w:t>
            </w:r>
          </w:p>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Экспертная оценка выполнения практических занятий</w:t>
            </w:r>
          </w:p>
          <w:p w:rsidR="00DD43E9" w:rsidRPr="003874DF" w:rsidRDefault="00DD43E9" w:rsidP="004804F9">
            <w:pPr>
              <w:rPr>
                <w:rFonts w:ascii="Times New Roman" w:hAnsi="Times New Roman" w:cs="Times New Roman"/>
                <w:i/>
                <w:sz w:val="24"/>
                <w:szCs w:val="24"/>
              </w:rPr>
            </w:pPr>
            <w:r w:rsidRPr="003874DF">
              <w:rPr>
                <w:rFonts w:ascii="Times New Roman" w:hAnsi="Times New Roman" w:cs="Times New Roman"/>
                <w:sz w:val="24"/>
                <w:szCs w:val="24"/>
              </w:rPr>
              <w:t>Тестирование</w:t>
            </w:r>
          </w:p>
        </w:tc>
      </w:tr>
      <w:tr w:rsidR="00DD43E9" w:rsidRPr="003874DF" w:rsidTr="004804F9">
        <w:tc>
          <w:tcPr>
            <w:tcW w:w="3190" w:type="dxa"/>
          </w:tcPr>
          <w:p w:rsidR="00DD43E9"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p w:rsidR="0045640B" w:rsidRPr="003874DF" w:rsidRDefault="0045640B" w:rsidP="004804F9">
            <w:pPr>
              <w:rPr>
                <w:rFonts w:ascii="Times New Roman" w:hAnsi="Times New Roman" w:cs="Times New Roman"/>
                <w:sz w:val="24"/>
                <w:szCs w:val="24"/>
              </w:rPr>
            </w:pPr>
            <w:r w:rsidRPr="001E765C">
              <w:rPr>
                <w:rFonts w:ascii="Times New Roman" w:hAnsi="Times New Roman" w:cs="Times New Roman"/>
                <w:sz w:val="24"/>
                <w:szCs w:val="24"/>
              </w:rPr>
              <w:t>ЛР-16,17,19,21-27,31-34,37</w:t>
            </w:r>
          </w:p>
        </w:tc>
        <w:tc>
          <w:tcPr>
            <w:tcW w:w="3190" w:type="dxa"/>
          </w:tcPr>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 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tc>
        <w:tc>
          <w:tcPr>
            <w:tcW w:w="3191" w:type="dxa"/>
          </w:tcPr>
          <w:p w:rsidR="00DD43E9" w:rsidRPr="003874DF" w:rsidRDefault="00DD43E9" w:rsidP="004804F9">
            <w:pPr>
              <w:rPr>
                <w:rFonts w:ascii="Times New Roman" w:hAnsi="Times New Roman" w:cs="Times New Roman"/>
                <w:sz w:val="24"/>
                <w:szCs w:val="24"/>
              </w:rPr>
            </w:pPr>
          </w:p>
          <w:p w:rsidR="00DD43E9" w:rsidRPr="003874DF" w:rsidRDefault="00DD43E9" w:rsidP="004804F9">
            <w:pPr>
              <w:rPr>
                <w:rFonts w:ascii="Times New Roman" w:hAnsi="Times New Roman" w:cs="Times New Roman"/>
                <w:sz w:val="24"/>
                <w:szCs w:val="24"/>
              </w:rPr>
            </w:pPr>
          </w:p>
          <w:p w:rsidR="00DD43E9" w:rsidRPr="003874DF" w:rsidRDefault="00DD43E9" w:rsidP="004804F9">
            <w:pPr>
              <w:widowControl w:val="0"/>
              <w:suppressAutoHyphens/>
              <w:jc w:val="both"/>
              <w:rPr>
                <w:rFonts w:ascii="Times New Roman" w:hAnsi="Times New Roman" w:cs="Times New Roman"/>
                <w:sz w:val="24"/>
                <w:szCs w:val="24"/>
              </w:rPr>
            </w:pPr>
            <w:r w:rsidRPr="003874DF">
              <w:rPr>
                <w:rFonts w:ascii="Times New Roman" w:hAnsi="Times New Roman" w:cs="Times New Roman"/>
                <w:sz w:val="24"/>
                <w:szCs w:val="24"/>
              </w:rPr>
              <w:t>Экспертная оценка  выполнения практических занятий</w:t>
            </w:r>
          </w:p>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Защита лабораторных и  практических занятий.</w:t>
            </w:r>
          </w:p>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Экспертная оценка выполнения практических занятий</w:t>
            </w:r>
          </w:p>
          <w:p w:rsidR="00DD43E9" w:rsidRPr="003874DF" w:rsidRDefault="00DD43E9" w:rsidP="004804F9">
            <w:pPr>
              <w:rPr>
                <w:rFonts w:ascii="Times New Roman" w:hAnsi="Times New Roman" w:cs="Times New Roman"/>
                <w:i/>
                <w:sz w:val="24"/>
                <w:szCs w:val="24"/>
              </w:rPr>
            </w:pPr>
            <w:r w:rsidRPr="003874DF">
              <w:rPr>
                <w:rFonts w:ascii="Times New Roman" w:hAnsi="Times New Roman" w:cs="Times New Roman"/>
                <w:sz w:val="24"/>
                <w:szCs w:val="24"/>
              </w:rPr>
              <w:t>Тестирование</w:t>
            </w:r>
          </w:p>
        </w:tc>
      </w:tr>
      <w:tr w:rsidR="00DD43E9" w:rsidRPr="003874DF" w:rsidTr="004804F9">
        <w:tc>
          <w:tcPr>
            <w:tcW w:w="3190" w:type="dxa"/>
          </w:tcPr>
          <w:p w:rsidR="00DD43E9"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ОК 03. Планировать и реализовывать собственное профессиональное и личностное развитие.</w:t>
            </w:r>
          </w:p>
          <w:p w:rsidR="0045640B" w:rsidRPr="003874DF" w:rsidRDefault="0045640B" w:rsidP="004804F9">
            <w:pPr>
              <w:rPr>
                <w:rFonts w:ascii="Times New Roman" w:hAnsi="Times New Roman" w:cs="Times New Roman"/>
                <w:sz w:val="24"/>
                <w:szCs w:val="24"/>
              </w:rPr>
            </w:pPr>
            <w:r w:rsidRPr="001E765C">
              <w:rPr>
                <w:rFonts w:ascii="Times New Roman" w:hAnsi="Times New Roman" w:cs="Times New Roman"/>
                <w:sz w:val="24"/>
                <w:szCs w:val="24"/>
              </w:rPr>
              <w:t>ЛР-16,17,19,21-27,31-34,37</w:t>
            </w:r>
          </w:p>
        </w:tc>
        <w:tc>
          <w:tcPr>
            <w:tcW w:w="3190" w:type="dxa"/>
          </w:tcPr>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 демонстрация ответственности за принятые решения</w:t>
            </w:r>
          </w:p>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 xml:space="preserve">- обоснованность самоанализа и коррекция </w:t>
            </w:r>
            <w:r w:rsidRPr="003874DF">
              <w:rPr>
                <w:rFonts w:ascii="Times New Roman" w:hAnsi="Times New Roman" w:cs="Times New Roman"/>
                <w:sz w:val="24"/>
                <w:szCs w:val="24"/>
              </w:rPr>
              <w:lastRenderedPageBreak/>
              <w:t xml:space="preserve">результатов собственной работы; </w:t>
            </w:r>
          </w:p>
        </w:tc>
        <w:tc>
          <w:tcPr>
            <w:tcW w:w="3191" w:type="dxa"/>
          </w:tcPr>
          <w:p w:rsidR="00DD43E9" w:rsidRPr="003874DF" w:rsidRDefault="00DD43E9" w:rsidP="004804F9">
            <w:pPr>
              <w:rPr>
                <w:rFonts w:ascii="Times New Roman" w:hAnsi="Times New Roman" w:cs="Times New Roman"/>
                <w:sz w:val="24"/>
                <w:szCs w:val="24"/>
              </w:rPr>
            </w:pPr>
          </w:p>
          <w:p w:rsidR="00DD43E9" w:rsidRPr="003874DF" w:rsidRDefault="00DD43E9" w:rsidP="004804F9">
            <w:pPr>
              <w:rPr>
                <w:rFonts w:ascii="Times New Roman" w:hAnsi="Times New Roman" w:cs="Times New Roman"/>
                <w:sz w:val="24"/>
                <w:szCs w:val="24"/>
              </w:rPr>
            </w:pPr>
          </w:p>
          <w:p w:rsidR="00DD43E9" w:rsidRPr="003874DF" w:rsidRDefault="00DD43E9" w:rsidP="004804F9">
            <w:pPr>
              <w:widowControl w:val="0"/>
              <w:suppressAutoHyphens/>
              <w:jc w:val="both"/>
              <w:rPr>
                <w:rFonts w:ascii="Times New Roman" w:hAnsi="Times New Roman" w:cs="Times New Roman"/>
                <w:sz w:val="24"/>
                <w:szCs w:val="24"/>
              </w:rPr>
            </w:pPr>
            <w:r w:rsidRPr="003874DF">
              <w:rPr>
                <w:rFonts w:ascii="Times New Roman" w:hAnsi="Times New Roman" w:cs="Times New Roman"/>
                <w:sz w:val="24"/>
                <w:szCs w:val="24"/>
              </w:rPr>
              <w:t>Экспертная оценка  выполнения практических занятий</w:t>
            </w:r>
          </w:p>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lastRenderedPageBreak/>
              <w:t>Защита лабораторных и  практических занятий.</w:t>
            </w:r>
          </w:p>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Экспертная оценка выполнения практических занятий</w:t>
            </w:r>
          </w:p>
          <w:p w:rsidR="00DD43E9" w:rsidRPr="003874DF" w:rsidRDefault="00DD43E9" w:rsidP="004804F9">
            <w:pPr>
              <w:rPr>
                <w:rFonts w:ascii="Times New Roman" w:hAnsi="Times New Roman" w:cs="Times New Roman"/>
                <w:i/>
                <w:sz w:val="24"/>
                <w:szCs w:val="24"/>
              </w:rPr>
            </w:pPr>
            <w:r w:rsidRPr="003874DF">
              <w:rPr>
                <w:rFonts w:ascii="Times New Roman" w:hAnsi="Times New Roman" w:cs="Times New Roman"/>
                <w:sz w:val="24"/>
                <w:szCs w:val="24"/>
              </w:rPr>
              <w:t>Тестирование</w:t>
            </w:r>
          </w:p>
        </w:tc>
      </w:tr>
      <w:tr w:rsidR="00DD43E9" w:rsidRPr="003874DF" w:rsidTr="004804F9">
        <w:tc>
          <w:tcPr>
            <w:tcW w:w="3190" w:type="dxa"/>
          </w:tcPr>
          <w:p w:rsidR="00DD43E9" w:rsidRDefault="00DD43E9" w:rsidP="004804F9">
            <w:pPr>
              <w:rPr>
                <w:rFonts w:ascii="Times New Roman" w:hAnsi="Times New Roman" w:cs="Times New Roman"/>
                <w:sz w:val="24"/>
                <w:szCs w:val="24"/>
              </w:rPr>
            </w:pPr>
            <w:r w:rsidRPr="003874DF">
              <w:rPr>
                <w:rFonts w:ascii="Times New Roman" w:hAnsi="Times New Roman" w:cs="Times New Roman"/>
                <w:sz w:val="24"/>
                <w:szCs w:val="24"/>
              </w:rPr>
              <w:lastRenderedPageBreak/>
              <w:t>ОК 04. Работать в коллективе и команде, эффективно взаимодействовать с коллегами, руководством, клиентами.</w:t>
            </w:r>
          </w:p>
          <w:p w:rsidR="0045640B" w:rsidRPr="003874DF" w:rsidRDefault="0045640B" w:rsidP="004804F9">
            <w:pPr>
              <w:rPr>
                <w:rFonts w:ascii="Times New Roman" w:hAnsi="Times New Roman" w:cs="Times New Roman"/>
                <w:sz w:val="24"/>
                <w:szCs w:val="24"/>
              </w:rPr>
            </w:pPr>
            <w:r w:rsidRPr="001E765C">
              <w:rPr>
                <w:rFonts w:ascii="Times New Roman" w:hAnsi="Times New Roman" w:cs="Times New Roman"/>
                <w:sz w:val="24"/>
                <w:szCs w:val="24"/>
              </w:rPr>
              <w:t>ЛР-16,17,19,21-27,31-34,37</w:t>
            </w:r>
          </w:p>
        </w:tc>
        <w:tc>
          <w:tcPr>
            <w:tcW w:w="3190" w:type="dxa"/>
          </w:tcPr>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 взаимодействие с обучающимися, преподавателями и мастерами в ходе обучения, с руководителями учебной и производственной практик;</w:t>
            </w:r>
          </w:p>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 обоснованность анализа работы членов команды (подчиненных)</w:t>
            </w:r>
          </w:p>
        </w:tc>
        <w:tc>
          <w:tcPr>
            <w:tcW w:w="3191" w:type="dxa"/>
          </w:tcPr>
          <w:p w:rsidR="00DD43E9" w:rsidRPr="003874DF" w:rsidRDefault="00DD43E9" w:rsidP="004804F9">
            <w:pPr>
              <w:rPr>
                <w:rFonts w:ascii="Times New Roman" w:hAnsi="Times New Roman" w:cs="Times New Roman"/>
                <w:sz w:val="24"/>
                <w:szCs w:val="24"/>
              </w:rPr>
            </w:pPr>
          </w:p>
          <w:p w:rsidR="00DD43E9" w:rsidRPr="003874DF" w:rsidRDefault="00DD43E9" w:rsidP="004804F9">
            <w:pPr>
              <w:rPr>
                <w:rFonts w:ascii="Times New Roman" w:hAnsi="Times New Roman" w:cs="Times New Roman"/>
                <w:sz w:val="24"/>
                <w:szCs w:val="24"/>
              </w:rPr>
            </w:pPr>
          </w:p>
          <w:p w:rsidR="00DD43E9" w:rsidRPr="003874DF" w:rsidRDefault="00DD43E9" w:rsidP="004804F9">
            <w:pPr>
              <w:widowControl w:val="0"/>
              <w:suppressAutoHyphens/>
              <w:jc w:val="both"/>
              <w:rPr>
                <w:rFonts w:ascii="Times New Roman" w:hAnsi="Times New Roman" w:cs="Times New Roman"/>
                <w:sz w:val="24"/>
                <w:szCs w:val="24"/>
              </w:rPr>
            </w:pPr>
            <w:r w:rsidRPr="003874DF">
              <w:rPr>
                <w:rFonts w:ascii="Times New Roman" w:hAnsi="Times New Roman" w:cs="Times New Roman"/>
                <w:sz w:val="24"/>
                <w:szCs w:val="24"/>
              </w:rPr>
              <w:t>Экспертная оценка  выполнения практических занятий</w:t>
            </w:r>
          </w:p>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Защита лабораторных и  практических занятий.</w:t>
            </w:r>
          </w:p>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Экспертная оценка выполнения практических занятий</w:t>
            </w:r>
          </w:p>
          <w:p w:rsidR="00DD43E9" w:rsidRPr="003874DF" w:rsidRDefault="00DD43E9" w:rsidP="004804F9">
            <w:pPr>
              <w:rPr>
                <w:rFonts w:ascii="Times New Roman" w:hAnsi="Times New Roman" w:cs="Times New Roman"/>
                <w:i/>
                <w:sz w:val="24"/>
                <w:szCs w:val="24"/>
              </w:rPr>
            </w:pPr>
            <w:r w:rsidRPr="003874DF">
              <w:rPr>
                <w:rFonts w:ascii="Times New Roman" w:hAnsi="Times New Roman" w:cs="Times New Roman"/>
                <w:sz w:val="24"/>
                <w:szCs w:val="24"/>
              </w:rPr>
              <w:t>Тестирование</w:t>
            </w:r>
          </w:p>
        </w:tc>
      </w:tr>
      <w:tr w:rsidR="00DD43E9" w:rsidRPr="003874DF" w:rsidTr="004804F9">
        <w:tc>
          <w:tcPr>
            <w:tcW w:w="3190" w:type="dxa"/>
          </w:tcPr>
          <w:p w:rsidR="00DD43E9"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p w:rsidR="0045640B" w:rsidRPr="003874DF" w:rsidRDefault="0045640B" w:rsidP="004804F9">
            <w:pPr>
              <w:rPr>
                <w:rFonts w:ascii="Times New Roman" w:hAnsi="Times New Roman" w:cs="Times New Roman"/>
                <w:sz w:val="24"/>
                <w:szCs w:val="24"/>
              </w:rPr>
            </w:pPr>
            <w:r w:rsidRPr="001E765C">
              <w:rPr>
                <w:rFonts w:ascii="Times New Roman" w:hAnsi="Times New Roman" w:cs="Times New Roman"/>
                <w:sz w:val="24"/>
                <w:szCs w:val="24"/>
              </w:rPr>
              <w:t>ЛР-16,17,19,21-27,31-34,37</w:t>
            </w:r>
          </w:p>
        </w:tc>
        <w:tc>
          <w:tcPr>
            <w:tcW w:w="3190" w:type="dxa"/>
          </w:tcPr>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-грамотность устной и письменной речи,</w:t>
            </w:r>
          </w:p>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 ясность формулирования и изложения мыслей</w:t>
            </w:r>
          </w:p>
        </w:tc>
        <w:tc>
          <w:tcPr>
            <w:tcW w:w="3191" w:type="dxa"/>
          </w:tcPr>
          <w:p w:rsidR="00DD43E9" w:rsidRPr="003874DF" w:rsidRDefault="00DD43E9" w:rsidP="004804F9">
            <w:pPr>
              <w:rPr>
                <w:rFonts w:ascii="Times New Roman" w:hAnsi="Times New Roman" w:cs="Times New Roman"/>
                <w:sz w:val="24"/>
                <w:szCs w:val="24"/>
              </w:rPr>
            </w:pPr>
          </w:p>
          <w:p w:rsidR="00DD43E9" w:rsidRPr="003874DF" w:rsidRDefault="00DD43E9" w:rsidP="004804F9">
            <w:pPr>
              <w:rPr>
                <w:rFonts w:ascii="Times New Roman" w:hAnsi="Times New Roman" w:cs="Times New Roman"/>
                <w:sz w:val="24"/>
                <w:szCs w:val="24"/>
              </w:rPr>
            </w:pPr>
          </w:p>
          <w:p w:rsidR="00DD43E9" w:rsidRPr="003874DF" w:rsidRDefault="00DD43E9" w:rsidP="004804F9">
            <w:pPr>
              <w:widowControl w:val="0"/>
              <w:suppressAutoHyphens/>
              <w:jc w:val="both"/>
              <w:rPr>
                <w:rFonts w:ascii="Times New Roman" w:hAnsi="Times New Roman" w:cs="Times New Roman"/>
                <w:sz w:val="24"/>
                <w:szCs w:val="24"/>
              </w:rPr>
            </w:pPr>
            <w:r w:rsidRPr="003874DF">
              <w:rPr>
                <w:rFonts w:ascii="Times New Roman" w:hAnsi="Times New Roman" w:cs="Times New Roman"/>
                <w:sz w:val="24"/>
                <w:szCs w:val="24"/>
              </w:rPr>
              <w:t>Экспертная оценка  выполнения практических занятий</w:t>
            </w:r>
          </w:p>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Защита лабораторных и  практических занятий.</w:t>
            </w:r>
          </w:p>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Экспертная оценка выполнения практических занятий</w:t>
            </w:r>
          </w:p>
          <w:p w:rsidR="00DD43E9" w:rsidRPr="003874DF" w:rsidRDefault="00DD43E9" w:rsidP="004804F9">
            <w:pPr>
              <w:rPr>
                <w:rFonts w:ascii="Times New Roman" w:hAnsi="Times New Roman" w:cs="Times New Roman"/>
                <w:i/>
                <w:sz w:val="24"/>
                <w:szCs w:val="24"/>
              </w:rPr>
            </w:pPr>
            <w:r w:rsidRPr="003874DF">
              <w:rPr>
                <w:rFonts w:ascii="Times New Roman" w:hAnsi="Times New Roman" w:cs="Times New Roman"/>
                <w:sz w:val="24"/>
                <w:szCs w:val="24"/>
              </w:rPr>
              <w:t>Тестирование</w:t>
            </w:r>
          </w:p>
        </w:tc>
      </w:tr>
      <w:tr w:rsidR="00DD43E9" w:rsidRPr="003874DF" w:rsidTr="004804F9">
        <w:tc>
          <w:tcPr>
            <w:tcW w:w="3190" w:type="dxa"/>
          </w:tcPr>
          <w:p w:rsidR="00DD43E9"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ОК 06.  Проявлять гражданско-патриотическую позицию, демонстрировать осознанное поведение на основе общечеловеческих ценностей.</w:t>
            </w:r>
          </w:p>
          <w:p w:rsidR="0045640B" w:rsidRPr="003874DF" w:rsidRDefault="0045640B" w:rsidP="004804F9">
            <w:pPr>
              <w:rPr>
                <w:rFonts w:ascii="Times New Roman" w:hAnsi="Times New Roman" w:cs="Times New Roman"/>
                <w:sz w:val="24"/>
                <w:szCs w:val="24"/>
              </w:rPr>
            </w:pPr>
            <w:r w:rsidRPr="001E765C">
              <w:rPr>
                <w:rFonts w:ascii="Times New Roman" w:hAnsi="Times New Roman" w:cs="Times New Roman"/>
                <w:sz w:val="24"/>
                <w:szCs w:val="24"/>
              </w:rPr>
              <w:t>ЛР-16,17,19,21-27,31-34,37</w:t>
            </w:r>
          </w:p>
        </w:tc>
        <w:tc>
          <w:tcPr>
            <w:tcW w:w="3190" w:type="dxa"/>
          </w:tcPr>
          <w:p w:rsidR="00DD43E9" w:rsidRPr="003874DF" w:rsidRDefault="00DD43E9" w:rsidP="004804F9">
            <w:pPr>
              <w:rPr>
                <w:rFonts w:ascii="Times New Roman" w:hAnsi="Times New Roman" w:cs="Times New Roman"/>
                <w:bCs/>
                <w:sz w:val="24"/>
                <w:szCs w:val="24"/>
              </w:rPr>
            </w:pPr>
            <w:r w:rsidRPr="003874DF">
              <w:rPr>
                <w:rFonts w:ascii="Times New Roman" w:hAnsi="Times New Roman" w:cs="Times New Roman"/>
                <w:bCs/>
                <w:sz w:val="24"/>
                <w:szCs w:val="24"/>
              </w:rPr>
              <w:t xml:space="preserve">- соблюдение норм поведения во время учебных занятий и прохождения учебной и производственной практик, </w:t>
            </w:r>
          </w:p>
          <w:p w:rsidR="00DD43E9" w:rsidRPr="003874DF" w:rsidRDefault="00DD43E9" w:rsidP="004804F9">
            <w:pPr>
              <w:rPr>
                <w:rFonts w:ascii="Times New Roman" w:hAnsi="Times New Roman" w:cs="Times New Roman"/>
                <w:sz w:val="24"/>
                <w:szCs w:val="24"/>
              </w:rPr>
            </w:pPr>
          </w:p>
        </w:tc>
        <w:tc>
          <w:tcPr>
            <w:tcW w:w="3191" w:type="dxa"/>
          </w:tcPr>
          <w:p w:rsidR="00DD43E9" w:rsidRPr="003874DF" w:rsidRDefault="00DD43E9" w:rsidP="004804F9">
            <w:pPr>
              <w:rPr>
                <w:rFonts w:ascii="Times New Roman" w:hAnsi="Times New Roman" w:cs="Times New Roman"/>
                <w:sz w:val="24"/>
                <w:szCs w:val="24"/>
              </w:rPr>
            </w:pPr>
          </w:p>
          <w:p w:rsidR="00DD43E9" w:rsidRPr="003874DF" w:rsidRDefault="00DD43E9" w:rsidP="004804F9">
            <w:pPr>
              <w:rPr>
                <w:rFonts w:ascii="Times New Roman" w:hAnsi="Times New Roman" w:cs="Times New Roman"/>
                <w:sz w:val="24"/>
                <w:szCs w:val="24"/>
              </w:rPr>
            </w:pPr>
          </w:p>
          <w:p w:rsidR="00DD43E9" w:rsidRPr="003874DF" w:rsidRDefault="00DD43E9" w:rsidP="004804F9">
            <w:pPr>
              <w:widowControl w:val="0"/>
              <w:suppressAutoHyphens/>
              <w:jc w:val="both"/>
              <w:rPr>
                <w:rFonts w:ascii="Times New Roman" w:hAnsi="Times New Roman" w:cs="Times New Roman"/>
                <w:sz w:val="24"/>
                <w:szCs w:val="24"/>
              </w:rPr>
            </w:pPr>
            <w:r w:rsidRPr="003874DF">
              <w:rPr>
                <w:rFonts w:ascii="Times New Roman" w:hAnsi="Times New Roman" w:cs="Times New Roman"/>
                <w:sz w:val="24"/>
                <w:szCs w:val="24"/>
              </w:rPr>
              <w:t>Экспертная оценка  выполнения практических занятий</w:t>
            </w:r>
          </w:p>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Защита лабораторных и  практических занятий.</w:t>
            </w:r>
          </w:p>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Экспертная оценка выполнения практических занятий</w:t>
            </w:r>
          </w:p>
          <w:p w:rsidR="00DD43E9" w:rsidRPr="003874DF" w:rsidRDefault="00DD43E9" w:rsidP="004804F9">
            <w:pPr>
              <w:rPr>
                <w:rFonts w:ascii="Times New Roman" w:hAnsi="Times New Roman" w:cs="Times New Roman"/>
                <w:i/>
                <w:sz w:val="24"/>
                <w:szCs w:val="24"/>
              </w:rPr>
            </w:pPr>
            <w:r w:rsidRPr="003874DF">
              <w:rPr>
                <w:rFonts w:ascii="Times New Roman" w:hAnsi="Times New Roman" w:cs="Times New Roman"/>
                <w:sz w:val="24"/>
                <w:szCs w:val="24"/>
              </w:rPr>
              <w:t>Тестирование</w:t>
            </w:r>
          </w:p>
        </w:tc>
      </w:tr>
      <w:tr w:rsidR="00DD43E9" w:rsidRPr="003874DF" w:rsidTr="004804F9">
        <w:tc>
          <w:tcPr>
            <w:tcW w:w="3190" w:type="dxa"/>
          </w:tcPr>
          <w:p w:rsidR="00DD43E9"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ОК 07. Содействовать сохранению окружающей среды, ресурсосбережению, эффективно действовать в чрезвычайных ситуациях.</w:t>
            </w:r>
          </w:p>
          <w:p w:rsidR="0045640B" w:rsidRPr="003874DF" w:rsidRDefault="0045640B" w:rsidP="004804F9">
            <w:pPr>
              <w:rPr>
                <w:rFonts w:ascii="Times New Roman" w:hAnsi="Times New Roman" w:cs="Times New Roman"/>
                <w:sz w:val="24"/>
                <w:szCs w:val="24"/>
              </w:rPr>
            </w:pPr>
            <w:r w:rsidRPr="001E765C">
              <w:rPr>
                <w:rFonts w:ascii="Times New Roman" w:hAnsi="Times New Roman" w:cs="Times New Roman"/>
                <w:sz w:val="24"/>
                <w:szCs w:val="24"/>
              </w:rPr>
              <w:t>ЛР-16,17,19,21-27,31-34,37</w:t>
            </w:r>
          </w:p>
        </w:tc>
        <w:tc>
          <w:tcPr>
            <w:tcW w:w="3190" w:type="dxa"/>
          </w:tcPr>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 эффективность выполнения правил ТБ во время учебных занятий, при прохождении учебной и производственной практик;</w:t>
            </w:r>
          </w:p>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 знание и использование ресурсосберегающих технологий в области телекоммуникаций</w:t>
            </w:r>
          </w:p>
        </w:tc>
        <w:tc>
          <w:tcPr>
            <w:tcW w:w="3191" w:type="dxa"/>
          </w:tcPr>
          <w:p w:rsidR="00DD43E9" w:rsidRPr="003874DF" w:rsidRDefault="00DD43E9" w:rsidP="004804F9">
            <w:pPr>
              <w:rPr>
                <w:rFonts w:ascii="Times New Roman" w:hAnsi="Times New Roman" w:cs="Times New Roman"/>
                <w:sz w:val="24"/>
                <w:szCs w:val="24"/>
              </w:rPr>
            </w:pPr>
          </w:p>
          <w:p w:rsidR="00DD43E9" w:rsidRPr="003874DF" w:rsidRDefault="00DD43E9" w:rsidP="004804F9">
            <w:pPr>
              <w:rPr>
                <w:rFonts w:ascii="Times New Roman" w:hAnsi="Times New Roman" w:cs="Times New Roman"/>
                <w:sz w:val="24"/>
                <w:szCs w:val="24"/>
              </w:rPr>
            </w:pPr>
          </w:p>
          <w:p w:rsidR="00DD43E9" w:rsidRPr="003874DF" w:rsidRDefault="00DD43E9" w:rsidP="004804F9">
            <w:pPr>
              <w:rPr>
                <w:rFonts w:ascii="Times New Roman" w:hAnsi="Times New Roman" w:cs="Times New Roman"/>
                <w:sz w:val="24"/>
                <w:szCs w:val="24"/>
              </w:rPr>
            </w:pPr>
          </w:p>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p w:rsidR="00DD43E9" w:rsidRPr="003874DF" w:rsidRDefault="00DD43E9" w:rsidP="004804F9">
            <w:pPr>
              <w:rPr>
                <w:rFonts w:ascii="Times New Roman" w:hAnsi="Times New Roman" w:cs="Times New Roman"/>
                <w:sz w:val="24"/>
                <w:szCs w:val="24"/>
              </w:rPr>
            </w:pPr>
          </w:p>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 xml:space="preserve">Экспертное наблюдение и </w:t>
            </w:r>
            <w:r w:rsidRPr="003874DF">
              <w:rPr>
                <w:rFonts w:ascii="Times New Roman" w:hAnsi="Times New Roman" w:cs="Times New Roman"/>
                <w:sz w:val="24"/>
                <w:szCs w:val="24"/>
              </w:rPr>
              <w:lastRenderedPageBreak/>
              <w:t>оценка на лабораторно - практических занятиях, при выполнении работ по  производственной практике</w:t>
            </w:r>
          </w:p>
          <w:p w:rsidR="00DD43E9" w:rsidRPr="003874DF" w:rsidRDefault="00DD43E9" w:rsidP="004804F9">
            <w:pPr>
              <w:rPr>
                <w:rFonts w:ascii="Times New Roman" w:hAnsi="Times New Roman" w:cs="Times New Roman"/>
                <w:sz w:val="24"/>
                <w:szCs w:val="24"/>
              </w:rPr>
            </w:pPr>
          </w:p>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Экзамен квалификационный</w:t>
            </w:r>
          </w:p>
        </w:tc>
      </w:tr>
      <w:tr w:rsidR="00DD43E9" w:rsidRPr="003874DF" w:rsidTr="004804F9">
        <w:tc>
          <w:tcPr>
            <w:tcW w:w="3190" w:type="dxa"/>
          </w:tcPr>
          <w:p w:rsidR="00DD43E9" w:rsidRDefault="00DD43E9" w:rsidP="004804F9">
            <w:pPr>
              <w:rPr>
                <w:rFonts w:ascii="Times New Roman" w:hAnsi="Times New Roman" w:cs="Times New Roman"/>
                <w:sz w:val="24"/>
                <w:szCs w:val="24"/>
              </w:rPr>
            </w:pPr>
            <w:r w:rsidRPr="003874DF">
              <w:rPr>
                <w:rFonts w:ascii="Times New Roman" w:hAnsi="Times New Roman" w:cs="Times New Roman"/>
                <w:sz w:val="24"/>
                <w:szCs w:val="24"/>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p w:rsidR="0045640B" w:rsidRPr="003874DF" w:rsidRDefault="0045640B" w:rsidP="004804F9">
            <w:pPr>
              <w:rPr>
                <w:rFonts w:ascii="Times New Roman" w:hAnsi="Times New Roman" w:cs="Times New Roman"/>
                <w:sz w:val="24"/>
                <w:szCs w:val="24"/>
              </w:rPr>
            </w:pPr>
            <w:r w:rsidRPr="001E765C">
              <w:rPr>
                <w:rFonts w:ascii="Times New Roman" w:hAnsi="Times New Roman" w:cs="Times New Roman"/>
                <w:sz w:val="24"/>
                <w:szCs w:val="24"/>
              </w:rPr>
              <w:t>ЛР-16,17,19,21-27,31-34,37</w:t>
            </w:r>
          </w:p>
        </w:tc>
        <w:tc>
          <w:tcPr>
            <w:tcW w:w="3190" w:type="dxa"/>
          </w:tcPr>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 эффективность выполнения правил ТБ во время учебных занятий, при прохождении учебной и производственной практик;</w:t>
            </w:r>
          </w:p>
          <w:p w:rsidR="00DD43E9" w:rsidRPr="003874DF" w:rsidRDefault="00DD43E9" w:rsidP="004804F9">
            <w:pPr>
              <w:rPr>
                <w:rFonts w:ascii="Times New Roman" w:hAnsi="Times New Roman" w:cs="Times New Roman"/>
                <w:sz w:val="24"/>
                <w:szCs w:val="24"/>
              </w:rPr>
            </w:pPr>
          </w:p>
        </w:tc>
        <w:tc>
          <w:tcPr>
            <w:tcW w:w="3191" w:type="dxa"/>
          </w:tcPr>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p w:rsidR="00DD43E9" w:rsidRPr="003874DF" w:rsidRDefault="00DD43E9" w:rsidP="004804F9">
            <w:pPr>
              <w:rPr>
                <w:rFonts w:ascii="Times New Roman" w:hAnsi="Times New Roman" w:cs="Times New Roman"/>
                <w:sz w:val="24"/>
                <w:szCs w:val="24"/>
              </w:rPr>
            </w:pPr>
          </w:p>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Экспертное наблюдение и оценка на лабораторно - практических занятиях, при выполнении работ по  производственной практике</w:t>
            </w:r>
          </w:p>
          <w:p w:rsidR="00DD43E9" w:rsidRPr="003874DF" w:rsidRDefault="00DD43E9" w:rsidP="004804F9">
            <w:pPr>
              <w:rPr>
                <w:rFonts w:ascii="Times New Roman" w:hAnsi="Times New Roman" w:cs="Times New Roman"/>
                <w:sz w:val="24"/>
                <w:szCs w:val="24"/>
              </w:rPr>
            </w:pPr>
          </w:p>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Экзамен квалификационный</w:t>
            </w:r>
          </w:p>
        </w:tc>
      </w:tr>
      <w:tr w:rsidR="00DD43E9" w:rsidRPr="003874DF" w:rsidTr="004804F9">
        <w:tc>
          <w:tcPr>
            <w:tcW w:w="3190" w:type="dxa"/>
          </w:tcPr>
          <w:p w:rsidR="00DD43E9"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ОК 09. Использовать информационные технологии в профессиональной деятельности.</w:t>
            </w:r>
          </w:p>
          <w:p w:rsidR="0045640B" w:rsidRPr="003874DF" w:rsidRDefault="0045640B" w:rsidP="004804F9">
            <w:pPr>
              <w:rPr>
                <w:rFonts w:ascii="Times New Roman" w:hAnsi="Times New Roman" w:cs="Times New Roman"/>
                <w:sz w:val="24"/>
                <w:szCs w:val="24"/>
              </w:rPr>
            </w:pPr>
            <w:r w:rsidRPr="001E765C">
              <w:rPr>
                <w:rFonts w:ascii="Times New Roman" w:hAnsi="Times New Roman" w:cs="Times New Roman"/>
                <w:sz w:val="24"/>
                <w:szCs w:val="24"/>
              </w:rPr>
              <w:t>ЛР-16,17,19,21-27,31-34,37</w:t>
            </w:r>
          </w:p>
        </w:tc>
        <w:tc>
          <w:tcPr>
            <w:tcW w:w="3190" w:type="dxa"/>
          </w:tcPr>
          <w:p w:rsidR="00DD43E9" w:rsidRPr="003874DF" w:rsidRDefault="00DD43E9" w:rsidP="004804F9">
            <w:pPr>
              <w:pStyle w:val="a9"/>
              <w:rPr>
                <w:lang w:val="ru-RU"/>
              </w:rPr>
            </w:pPr>
            <w:r w:rsidRPr="003874DF">
              <w:rPr>
                <w:bCs/>
                <w:lang w:val="ru-RU"/>
              </w:rPr>
              <w:t>- эффективность использования и</w:t>
            </w:r>
            <w:r w:rsidRPr="003874DF">
              <w:rPr>
                <w:lang w:val="ru-RU"/>
              </w:rPr>
              <w:t>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3191" w:type="dxa"/>
          </w:tcPr>
          <w:p w:rsidR="00DD43E9" w:rsidRPr="003874DF" w:rsidRDefault="00DD43E9" w:rsidP="004804F9">
            <w:pPr>
              <w:rPr>
                <w:rFonts w:ascii="Times New Roman" w:hAnsi="Times New Roman" w:cs="Times New Roman"/>
                <w:sz w:val="24"/>
                <w:szCs w:val="24"/>
              </w:rPr>
            </w:pPr>
          </w:p>
          <w:p w:rsidR="00DD43E9" w:rsidRPr="003874DF" w:rsidRDefault="00DD43E9" w:rsidP="004804F9">
            <w:pPr>
              <w:rPr>
                <w:rFonts w:ascii="Times New Roman" w:hAnsi="Times New Roman" w:cs="Times New Roman"/>
                <w:sz w:val="24"/>
                <w:szCs w:val="24"/>
              </w:rPr>
            </w:pPr>
          </w:p>
          <w:p w:rsidR="00DD43E9" w:rsidRPr="003874DF" w:rsidRDefault="00DD43E9" w:rsidP="004804F9">
            <w:pPr>
              <w:rPr>
                <w:rFonts w:ascii="Times New Roman" w:hAnsi="Times New Roman" w:cs="Times New Roman"/>
                <w:sz w:val="24"/>
                <w:szCs w:val="24"/>
              </w:rPr>
            </w:pPr>
          </w:p>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p w:rsidR="00DD43E9" w:rsidRPr="003874DF" w:rsidRDefault="00DD43E9" w:rsidP="004804F9">
            <w:pPr>
              <w:rPr>
                <w:rFonts w:ascii="Times New Roman" w:hAnsi="Times New Roman" w:cs="Times New Roman"/>
                <w:sz w:val="24"/>
                <w:szCs w:val="24"/>
              </w:rPr>
            </w:pPr>
          </w:p>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Экспертное наблюдение и оценка на лабораторно - практических занятиях, при выполнении работ по  производственной практике</w:t>
            </w:r>
          </w:p>
          <w:p w:rsidR="00DD43E9" w:rsidRPr="003874DF" w:rsidRDefault="00DD43E9" w:rsidP="004804F9">
            <w:pPr>
              <w:rPr>
                <w:rFonts w:ascii="Times New Roman" w:hAnsi="Times New Roman" w:cs="Times New Roman"/>
                <w:sz w:val="24"/>
                <w:szCs w:val="24"/>
              </w:rPr>
            </w:pPr>
          </w:p>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Экзамен квалификационный</w:t>
            </w:r>
          </w:p>
        </w:tc>
      </w:tr>
      <w:tr w:rsidR="00DD43E9" w:rsidRPr="003874DF" w:rsidTr="004804F9">
        <w:tc>
          <w:tcPr>
            <w:tcW w:w="3190" w:type="dxa"/>
          </w:tcPr>
          <w:p w:rsidR="00DD43E9"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ОК 10. Пользоваться профессиональной документацией на государственном и иностранном языке.</w:t>
            </w:r>
          </w:p>
          <w:p w:rsidR="0045640B" w:rsidRPr="003874DF" w:rsidRDefault="0045640B" w:rsidP="004804F9">
            <w:pPr>
              <w:rPr>
                <w:rFonts w:ascii="Times New Roman" w:hAnsi="Times New Roman" w:cs="Times New Roman"/>
                <w:sz w:val="24"/>
                <w:szCs w:val="24"/>
              </w:rPr>
            </w:pPr>
            <w:r w:rsidRPr="001E765C">
              <w:rPr>
                <w:rFonts w:ascii="Times New Roman" w:hAnsi="Times New Roman" w:cs="Times New Roman"/>
                <w:sz w:val="24"/>
                <w:szCs w:val="24"/>
              </w:rPr>
              <w:t>ЛР-16,17,19,21-27,31-34,37</w:t>
            </w:r>
          </w:p>
        </w:tc>
        <w:tc>
          <w:tcPr>
            <w:tcW w:w="3190" w:type="dxa"/>
          </w:tcPr>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 эффективность использования в профессиональной деятельности необходимой технической документации, в том числе на английском языке.</w:t>
            </w:r>
          </w:p>
        </w:tc>
        <w:tc>
          <w:tcPr>
            <w:tcW w:w="3191" w:type="dxa"/>
          </w:tcPr>
          <w:p w:rsidR="00DD43E9" w:rsidRPr="003874DF" w:rsidRDefault="00DD43E9" w:rsidP="004804F9">
            <w:pPr>
              <w:rPr>
                <w:rFonts w:ascii="Times New Roman" w:hAnsi="Times New Roman" w:cs="Times New Roman"/>
                <w:sz w:val="24"/>
                <w:szCs w:val="24"/>
              </w:rPr>
            </w:pPr>
          </w:p>
          <w:p w:rsidR="00DD43E9" w:rsidRPr="003874DF" w:rsidRDefault="00DD43E9" w:rsidP="004804F9">
            <w:pPr>
              <w:rPr>
                <w:rFonts w:ascii="Times New Roman" w:hAnsi="Times New Roman" w:cs="Times New Roman"/>
                <w:sz w:val="24"/>
                <w:szCs w:val="24"/>
              </w:rPr>
            </w:pPr>
          </w:p>
          <w:p w:rsidR="00DD43E9" w:rsidRPr="003874DF" w:rsidRDefault="00DD43E9" w:rsidP="004804F9">
            <w:pPr>
              <w:rPr>
                <w:rFonts w:ascii="Times New Roman" w:hAnsi="Times New Roman" w:cs="Times New Roman"/>
                <w:sz w:val="24"/>
                <w:szCs w:val="24"/>
              </w:rPr>
            </w:pPr>
          </w:p>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p w:rsidR="00DD43E9" w:rsidRPr="003874DF" w:rsidRDefault="00DD43E9" w:rsidP="004804F9">
            <w:pPr>
              <w:rPr>
                <w:rFonts w:ascii="Times New Roman" w:hAnsi="Times New Roman" w:cs="Times New Roman"/>
                <w:sz w:val="24"/>
                <w:szCs w:val="24"/>
              </w:rPr>
            </w:pPr>
          </w:p>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 xml:space="preserve">Экспертное наблюдение и оценка на лабораторно - практических занятиях, при </w:t>
            </w:r>
            <w:r w:rsidRPr="003874DF">
              <w:rPr>
                <w:rFonts w:ascii="Times New Roman" w:hAnsi="Times New Roman" w:cs="Times New Roman"/>
                <w:sz w:val="24"/>
                <w:szCs w:val="24"/>
              </w:rPr>
              <w:lastRenderedPageBreak/>
              <w:t>выполнении работ по  производственной практике</w:t>
            </w:r>
          </w:p>
          <w:p w:rsidR="00DD43E9" w:rsidRPr="003874DF" w:rsidRDefault="00DD43E9" w:rsidP="004804F9">
            <w:pPr>
              <w:rPr>
                <w:rFonts w:ascii="Times New Roman" w:hAnsi="Times New Roman" w:cs="Times New Roman"/>
                <w:sz w:val="24"/>
                <w:szCs w:val="24"/>
              </w:rPr>
            </w:pPr>
          </w:p>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Экзамен квалификационный</w:t>
            </w:r>
          </w:p>
        </w:tc>
      </w:tr>
      <w:tr w:rsidR="00DD43E9" w:rsidRPr="003874DF" w:rsidTr="004804F9">
        <w:tc>
          <w:tcPr>
            <w:tcW w:w="3190" w:type="dxa"/>
          </w:tcPr>
          <w:p w:rsidR="00DD43E9" w:rsidRPr="003874DF" w:rsidRDefault="00DD43E9" w:rsidP="004804F9">
            <w:pPr>
              <w:pStyle w:val="Standard"/>
              <w:spacing w:before="0" w:after="0"/>
              <w:jc w:val="both"/>
            </w:pPr>
            <w:r w:rsidRPr="003874DF">
              <w:lastRenderedPageBreak/>
              <w:t>ОК11</w:t>
            </w:r>
          </w:p>
          <w:p w:rsidR="0045640B" w:rsidRDefault="00DD43E9" w:rsidP="004804F9">
            <w:pPr>
              <w:pStyle w:val="Standard"/>
              <w:spacing w:before="0" w:after="0"/>
              <w:jc w:val="both"/>
            </w:pPr>
            <w:r w:rsidRPr="003874DF">
              <w:t>Планировать предпринимател. деятельность в профессиональной сфере</w:t>
            </w:r>
          </w:p>
          <w:p w:rsidR="00DD43E9" w:rsidRPr="003874DF" w:rsidRDefault="00DD43E9" w:rsidP="004804F9">
            <w:pPr>
              <w:pStyle w:val="Standard"/>
              <w:spacing w:before="0" w:after="0"/>
              <w:jc w:val="both"/>
            </w:pPr>
            <w:r w:rsidRPr="003874DF">
              <w:t>.</w:t>
            </w:r>
            <w:r w:rsidR="0045640B" w:rsidRPr="001E765C">
              <w:t xml:space="preserve"> ЛР-16,17,19,21-27,31-34,37</w:t>
            </w:r>
          </w:p>
        </w:tc>
        <w:tc>
          <w:tcPr>
            <w:tcW w:w="3190" w:type="dxa"/>
          </w:tcPr>
          <w:p w:rsidR="00DD43E9" w:rsidRPr="003874DF" w:rsidRDefault="00DD43E9" w:rsidP="004804F9">
            <w:pPr>
              <w:pStyle w:val="Standard"/>
              <w:spacing w:before="0" w:after="0"/>
              <w:jc w:val="both"/>
            </w:pPr>
            <w:r w:rsidRPr="003874DF">
              <w:t>Планировать предпринимательскую деятельность в профессиональной сфере.</w:t>
            </w:r>
          </w:p>
        </w:tc>
        <w:tc>
          <w:tcPr>
            <w:tcW w:w="3191" w:type="dxa"/>
          </w:tcPr>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p w:rsidR="00DD43E9" w:rsidRPr="003874DF" w:rsidRDefault="00DD43E9" w:rsidP="004804F9">
            <w:pPr>
              <w:rPr>
                <w:rFonts w:ascii="Times New Roman" w:hAnsi="Times New Roman" w:cs="Times New Roman"/>
                <w:sz w:val="24"/>
                <w:szCs w:val="24"/>
              </w:rPr>
            </w:pPr>
          </w:p>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Экспертное наблюдение и оценка на лабораторно - практических занятиях, при выполнении работ по  производственной практике</w:t>
            </w:r>
          </w:p>
          <w:p w:rsidR="00DD43E9" w:rsidRPr="003874DF" w:rsidRDefault="00DD43E9" w:rsidP="004804F9">
            <w:pPr>
              <w:rPr>
                <w:rFonts w:ascii="Times New Roman" w:hAnsi="Times New Roman" w:cs="Times New Roman"/>
                <w:sz w:val="24"/>
                <w:szCs w:val="24"/>
              </w:rPr>
            </w:pPr>
          </w:p>
          <w:p w:rsidR="00DD43E9" w:rsidRPr="003874DF" w:rsidRDefault="00DD43E9" w:rsidP="004804F9">
            <w:pPr>
              <w:rPr>
                <w:rFonts w:ascii="Times New Roman" w:hAnsi="Times New Roman" w:cs="Times New Roman"/>
                <w:sz w:val="24"/>
                <w:szCs w:val="24"/>
              </w:rPr>
            </w:pPr>
            <w:r w:rsidRPr="003874DF">
              <w:rPr>
                <w:rFonts w:ascii="Times New Roman" w:hAnsi="Times New Roman" w:cs="Times New Roman"/>
                <w:sz w:val="24"/>
                <w:szCs w:val="24"/>
              </w:rPr>
              <w:t>Экзамен квалификационный</w:t>
            </w:r>
          </w:p>
        </w:tc>
      </w:tr>
    </w:tbl>
    <w:p w:rsidR="00DD43E9" w:rsidRPr="003874DF" w:rsidRDefault="00DD43E9" w:rsidP="00DD43E9">
      <w:pPr>
        <w:rPr>
          <w:sz w:val="24"/>
          <w:szCs w:val="24"/>
        </w:rPr>
      </w:pPr>
    </w:p>
    <w:p w:rsidR="00E71DD9" w:rsidRPr="00A05A9F" w:rsidRDefault="00E71DD9">
      <w:pPr>
        <w:rPr>
          <w:rFonts w:ascii="Times New Roman" w:hAnsi="Times New Roman" w:cs="Times New Roman"/>
          <w:sz w:val="28"/>
          <w:szCs w:val="28"/>
        </w:rPr>
      </w:pPr>
    </w:p>
    <w:p w:rsidR="00A82F4C" w:rsidRPr="009A745D" w:rsidRDefault="00A82F4C">
      <w:pPr>
        <w:rPr>
          <w:rFonts w:ascii="Times New Roman" w:hAnsi="Times New Roman" w:cs="Times New Roman"/>
        </w:rPr>
      </w:pPr>
    </w:p>
    <w:sectPr w:rsidR="00A82F4C" w:rsidRPr="009A745D" w:rsidSect="009101B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738" w:rsidRDefault="00616738" w:rsidP="00A36B16">
      <w:pPr>
        <w:spacing w:after="0" w:line="240" w:lineRule="auto"/>
      </w:pPr>
      <w:r>
        <w:separator/>
      </w:r>
    </w:p>
  </w:endnote>
  <w:endnote w:type="continuationSeparator" w:id="0">
    <w:p w:rsidR="00616738" w:rsidRDefault="00616738" w:rsidP="00A36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92223"/>
      <w:docPartObj>
        <w:docPartGallery w:val="Page Numbers (Bottom of Page)"/>
        <w:docPartUnique/>
      </w:docPartObj>
    </w:sdtPr>
    <w:sdtContent>
      <w:p w:rsidR="00EE03C4" w:rsidRDefault="00DD23FE">
        <w:pPr>
          <w:pStyle w:val="a6"/>
          <w:jc w:val="center"/>
        </w:pPr>
        <w:fldSimple w:instr=" PAGE   \* MERGEFORMAT ">
          <w:r w:rsidR="000F743B">
            <w:rPr>
              <w:noProof/>
            </w:rPr>
            <w:t>2</w:t>
          </w:r>
        </w:fldSimple>
      </w:p>
    </w:sdtContent>
  </w:sdt>
  <w:p w:rsidR="00EE03C4" w:rsidRDefault="00EE03C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738" w:rsidRDefault="00616738" w:rsidP="00A36B16">
      <w:pPr>
        <w:spacing w:after="0" w:line="240" w:lineRule="auto"/>
      </w:pPr>
      <w:r>
        <w:separator/>
      </w:r>
    </w:p>
  </w:footnote>
  <w:footnote w:type="continuationSeparator" w:id="0">
    <w:p w:rsidR="00616738" w:rsidRDefault="00616738" w:rsidP="00A36B16">
      <w:pPr>
        <w:spacing w:after="0" w:line="240" w:lineRule="auto"/>
      </w:pPr>
      <w:r>
        <w:continuationSeparator/>
      </w:r>
    </w:p>
  </w:footnote>
  <w:footnote w:id="1">
    <w:p w:rsidR="00EE03C4" w:rsidRPr="006D78E1" w:rsidRDefault="00EE03C4" w:rsidP="00A50515">
      <w:pPr>
        <w:pStyle w:val="aa"/>
        <w:rPr>
          <w:i/>
          <w:iCs/>
          <w:lang w:val="ru-RU"/>
        </w:rPr>
      </w:pPr>
    </w:p>
  </w:footnote>
  <w:footnote w:id="2">
    <w:p w:rsidR="00EE03C4" w:rsidRDefault="00EE03C4" w:rsidP="00A36B16">
      <w:pPr>
        <w:pStyle w:val="aa"/>
        <w:spacing w:line="200" w:lineRule="exact"/>
        <w:jc w:val="both"/>
        <w:rPr>
          <w:lang w:val="ru-RU"/>
        </w:rPr>
      </w:pPr>
    </w:p>
    <w:p w:rsidR="00EE03C4" w:rsidRDefault="00EE03C4" w:rsidP="00A36B16">
      <w:pPr>
        <w:pStyle w:val="aa"/>
        <w:spacing w:line="200" w:lineRule="exact"/>
        <w:jc w:val="both"/>
        <w:rPr>
          <w:lang w:val="ru-RU"/>
        </w:rPr>
      </w:pPr>
    </w:p>
    <w:p w:rsidR="00EE03C4" w:rsidRDefault="00EE03C4" w:rsidP="00A36B16">
      <w:pPr>
        <w:pStyle w:val="aa"/>
        <w:spacing w:line="200" w:lineRule="exact"/>
        <w:jc w:val="both"/>
        <w:rPr>
          <w:lang w:val="ru-RU"/>
        </w:rPr>
      </w:pPr>
    </w:p>
    <w:p w:rsidR="00EE03C4" w:rsidRPr="00014C08" w:rsidRDefault="00EE03C4" w:rsidP="00A36B16">
      <w:pPr>
        <w:pStyle w:val="aa"/>
        <w:spacing w:line="200" w:lineRule="exact"/>
        <w:jc w:val="both"/>
        <w:rPr>
          <w:lang w:val="ru-RU"/>
        </w:rPr>
      </w:pPr>
    </w:p>
  </w:footnote>
  <w:footnote w:id="3">
    <w:p w:rsidR="00EE03C4" w:rsidRPr="003E43E5" w:rsidRDefault="00EE03C4" w:rsidP="00A36B16">
      <w:pPr>
        <w:pStyle w:val="aa"/>
        <w:rPr>
          <w:lang w:val="ru-RU"/>
        </w:rPr>
      </w:pPr>
      <w:r>
        <w:rPr>
          <w:rStyle w:val="ac"/>
        </w:rPr>
        <w:footnoteRef/>
      </w:r>
      <w:r w:rsidRPr="0042007F">
        <w:rPr>
          <w:lang w:val="ru-RU"/>
        </w:rPr>
        <w:t xml:space="preserve"> </w:t>
      </w:r>
      <w:r>
        <w:rPr>
          <w:lang w:val="ru-RU"/>
        </w:rPr>
        <w:t>Предусматривается из времени, выделенного в учебном плане на промежуточную аттестацию по Профессиональному циклу.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36D3"/>
    <w:multiLevelType w:val="multilevel"/>
    <w:tmpl w:val="15D29A76"/>
    <w:lvl w:ilvl="0">
      <w:start w:val="1"/>
      <w:numFmt w:val="decimal"/>
      <w:lvlText w:val="%1."/>
      <w:lvlJc w:val="left"/>
      <w:pPr>
        <w:ind w:left="1080" w:hanging="360"/>
      </w:pPr>
      <w:rPr>
        <w:rFonts w:cs="Times New Roman"/>
      </w:rPr>
    </w:lvl>
    <w:lvl w:ilvl="1">
      <w:start w:val="2"/>
      <w:numFmt w:val="decimal"/>
      <w:isLgl/>
      <w:lvlText w:val="%1.%2."/>
      <w:lvlJc w:val="left"/>
      <w:pPr>
        <w:ind w:left="973" w:hanging="40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nsid w:val="0BDE02C3"/>
    <w:multiLevelType w:val="hybridMultilevel"/>
    <w:tmpl w:val="3294E1AA"/>
    <w:lvl w:ilvl="0" w:tplc="641A950A">
      <w:start w:val="1"/>
      <w:numFmt w:val="bullet"/>
      <w:lvlText w:val=""/>
      <w:lvlJc w:val="left"/>
      <w:pPr>
        <w:tabs>
          <w:tab w:val="num" w:pos="0"/>
        </w:tabs>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3A5103"/>
    <w:multiLevelType w:val="multilevel"/>
    <w:tmpl w:val="366A12C2"/>
    <w:styleLink w:val="WWNum47"/>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11384A19"/>
    <w:multiLevelType w:val="multilevel"/>
    <w:tmpl w:val="A56253B4"/>
    <w:styleLink w:val="WWNum44"/>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155C1BCF"/>
    <w:multiLevelType w:val="multilevel"/>
    <w:tmpl w:val="12746FF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BC17B2A"/>
    <w:multiLevelType w:val="multilevel"/>
    <w:tmpl w:val="8BE08D3A"/>
    <w:styleLink w:val="WWNum49"/>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1DD34C83"/>
    <w:multiLevelType w:val="hybridMultilevel"/>
    <w:tmpl w:val="57A4CA02"/>
    <w:lvl w:ilvl="0" w:tplc="327C182E">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19E6A14"/>
    <w:multiLevelType w:val="hybridMultilevel"/>
    <w:tmpl w:val="B66CCE00"/>
    <w:lvl w:ilvl="0" w:tplc="0419000F">
      <w:start w:val="1"/>
      <w:numFmt w:val="decimal"/>
      <w:lvlText w:val="%1."/>
      <w:lvlJc w:val="left"/>
      <w:pPr>
        <w:tabs>
          <w:tab w:val="num" w:pos="644"/>
        </w:tabs>
        <w:ind w:left="644" w:hanging="360"/>
      </w:pPr>
      <w:rPr>
        <w:rFonts w:cs="Times New Roman"/>
      </w:rPr>
    </w:lvl>
    <w:lvl w:ilvl="1" w:tplc="2C9815E6" w:tentative="1">
      <w:start w:val="1"/>
      <w:numFmt w:val="lowerLetter"/>
      <w:lvlText w:val="%2."/>
      <w:lvlJc w:val="left"/>
      <w:pPr>
        <w:tabs>
          <w:tab w:val="num" w:pos="1440"/>
        </w:tabs>
        <w:ind w:left="1440" w:hanging="360"/>
      </w:pPr>
      <w:rPr>
        <w:rFonts w:cs="Times New Roman"/>
      </w:rPr>
    </w:lvl>
    <w:lvl w:ilvl="2" w:tplc="64A6A7F2" w:tentative="1">
      <w:start w:val="1"/>
      <w:numFmt w:val="lowerRoman"/>
      <w:lvlText w:val="%3."/>
      <w:lvlJc w:val="right"/>
      <w:pPr>
        <w:tabs>
          <w:tab w:val="num" w:pos="2160"/>
        </w:tabs>
        <w:ind w:left="2160" w:hanging="180"/>
      </w:pPr>
      <w:rPr>
        <w:rFonts w:cs="Times New Roman"/>
      </w:rPr>
    </w:lvl>
    <w:lvl w:ilvl="3" w:tplc="75B0778A" w:tentative="1">
      <w:start w:val="1"/>
      <w:numFmt w:val="decimal"/>
      <w:lvlText w:val="%4."/>
      <w:lvlJc w:val="left"/>
      <w:pPr>
        <w:tabs>
          <w:tab w:val="num" w:pos="2880"/>
        </w:tabs>
        <w:ind w:left="2880" w:hanging="360"/>
      </w:pPr>
      <w:rPr>
        <w:rFonts w:cs="Times New Roman"/>
      </w:rPr>
    </w:lvl>
    <w:lvl w:ilvl="4" w:tplc="70E21CF6" w:tentative="1">
      <w:start w:val="1"/>
      <w:numFmt w:val="lowerLetter"/>
      <w:lvlText w:val="%5."/>
      <w:lvlJc w:val="left"/>
      <w:pPr>
        <w:tabs>
          <w:tab w:val="num" w:pos="3600"/>
        </w:tabs>
        <w:ind w:left="3600" w:hanging="360"/>
      </w:pPr>
      <w:rPr>
        <w:rFonts w:cs="Times New Roman"/>
      </w:rPr>
    </w:lvl>
    <w:lvl w:ilvl="5" w:tplc="51D00B74" w:tentative="1">
      <w:start w:val="1"/>
      <w:numFmt w:val="lowerRoman"/>
      <w:lvlText w:val="%6."/>
      <w:lvlJc w:val="right"/>
      <w:pPr>
        <w:tabs>
          <w:tab w:val="num" w:pos="4320"/>
        </w:tabs>
        <w:ind w:left="4320" w:hanging="180"/>
      </w:pPr>
      <w:rPr>
        <w:rFonts w:cs="Times New Roman"/>
      </w:rPr>
    </w:lvl>
    <w:lvl w:ilvl="6" w:tplc="B2BA2B12" w:tentative="1">
      <w:start w:val="1"/>
      <w:numFmt w:val="decimal"/>
      <w:lvlText w:val="%7."/>
      <w:lvlJc w:val="left"/>
      <w:pPr>
        <w:tabs>
          <w:tab w:val="num" w:pos="5040"/>
        </w:tabs>
        <w:ind w:left="5040" w:hanging="360"/>
      </w:pPr>
      <w:rPr>
        <w:rFonts w:cs="Times New Roman"/>
      </w:rPr>
    </w:lvl>
    <w:lvl w:ilvl="7" w:tplc="B9243906" w:tentative="1">
      <w:start w:val="1"/>
      <w:numFmt w:val="lowerLetter"/>
      <w:lvlText w:val="%8."/>
      <w:lvlJc w:val="left"/>
      <w:pPr>
        <w:tabs>
          <w:tab w:val="num" w:pos="5760"/>
        </w:tabs>
        <w:ind w:left="5760" w:hanging="360"/>
      </w:pPr>
      <w:rPr>
        <w:rFonts w:cs="Times New Roman"/>
      </w:rPr>
    </w:lvl>
    <w:lvl w:ilvl="8" w:tplc="FF260590" w:tentative="1">
      <w:start w:val="1"/>
      <w:numFmt w:val="lowerRoman"/>
      <w:lvlText w:val="%9."/>
      <w:lvlJc w:val="right"/>
      <w:pPr>
        <w:tabs>
          <w:tab w:val="num" w:pos="6480"/>
        </w:tabs>
        <w:ind w:left="6480" w:hanging="180"/>
      </w:pPr>
      <w:rPr>
        <w:rFonts w:cs="Times New Roman"/>
      </w:rPr>
    </w:lvl>
  </w:abstractNum>
  <w:abstractNum w:abstractNumId="8">
    <w:nsid w:val="22246E9D"/>
    <w:multiLevelType w:val="hybridMultilevel"/>
    <w:tmpl w:val="B66CCE00"/>
    <w:lvl w:ilvl="0" w:tplc="0419000F">
      <w:start w:val="1"/>
      <w:numFmt w:val="decimal"/>
      <w:lvlText w:val="%1."/>
      <w:lvlJc w:val="left"/>
      <w:pPr>
        <w:tabs>
          <w:tab w:val="num" w:pos="644"/>
        </w:tabs>
        <w:ind w:left="644" w:hanging="360"/>
      </w:pPr>
      <w:rPr>
        <w:rFonts w:cs="Times New Roman"/>
      </w:rPr>
    </w:lvl>
    <w:lvl w:ilvl="1" w:tplc="2C9815E6" w:tentative="1">
      <w:start w:val="1"/>
      <w:numFmt w:val="lowerLetter"/>
      <w:lvlText w:val="%2."/>
      <w:lvlJc w:val="left"/>
      <w:pPr>
        <w:tabs>
          <w:tab w:val="num" w:pos="1440"/>
        </w:tabs>
        <w:ind w:left="1440" w:hanging="360"/>
      </w:pPr>
      <w:rPr>
        <w:rFonts w:cs="Times New Roman"/>
      </w:rPr>
    </w:lvl>
    <w:lvl w:ilvl="2" w:tplc="64A6A7F2" w:tentative="1">
      <w:start w:val="1"/>
      <w:numFmt w:val="lowerRoman"/>
      <w:lvlText w:val="%3."/>
      <w:lvlJc w:val="right"/>
      <w:pPr>
        <w:tabs>
          <w:tab w:val="num" w:pos="2160"/>
        </w:tabs>
        <w:ind w:left="2160" w:hanging="180"/>
      </w:pPr>
      <w:rPr>
        <w:rFonts w:cs="Times New Roman"/>
      </w:rPr>
    </w:lvl>
    <w:lvl w:ilvl="3" w:tplc="75B0778A" w:tentative="1">
      <w:start w:val="1"/>
      <w:numFmt w:val="decimal"/>
      <w:lvlText w:val="%4."/>
      <w:lvlJc w:val="left"/>
      <w:pPr>
        <w:tabs>
          <w:tab w:val="num" w:pos="2880"/>
        </w:tabs>
        <w:ind w:left="2880" w:hanging="360"/>
      </w:pPr>
      <w:rPr>
        <w:rFonts w:cs="Times New Roman"/>
      </w:rPr>
    </w:lvl>
    <w:lvl w:ilvl="4" w:tplc="70E21CF6" w:tentative="1">
      <w:start w:val="1"/>
      <w:numFmt w:val="lowerLetter"/>
      <w:lvlText w:val="%5."/>
      <w:lvlJc w:val="left"/>
      <w:pPr>
        <w:tabs>
          <w:tab w:val="num" w:pos="3600"/>
        </w:tabs>
        <w:ind w:left="3600" w:hanging="360"/>
      </w:pPr>
      <w:rPr>
        <w:rFonts w:cs="Times New Roman"/>
      </w:rPr>
    </w:lvl>
    <w:lvl w:ilvl="5" w:tplc="51D00B74" w:tentative="1">
      <w:start w:val="1"/>
      <w:numFmt w:val="lowerRoman"/>
      <w:lvlText w:val="%6."/>
      <w:lvlJc w:val="right"/>
      <w:pPr>
        <w:tabs>
          <w:tab w:val="num" w:pos="4320"/>
        </w:tabs>
        <w:ind w:left="4320" w:hanging="180"/>
      </w:pPr>
      <w:rPr>
        <w:rFonts w:cs="Times New Roman"/>
      </w:rPr>
    </w:lvl>
    <w:lvl w:ilvl="6" w:tplc="B2BA2B12" w:tentative="1">
      <w:start w:val="1"/>
      <w:numFmt w:val="decimal"/>
      <w:lvlText w:val="%7."/>
      <w:lvlJc w:val="left"/>
      <w:pPr>
        <w:tabs>
          <w:tab w:val="num" w:pos="5040"/>
        </w:tabs>
        <w:ind w:left="5040" w:hanging="360"/>
      </w:pPr>
      <w:rPr>
        <w:rFonts w:cs="Times New Roman"/>
      </w:rPr>
    </w:lvl>
    <w:lvl w:ilvl="7" w:tplc="B9243906" w:tentative="1">
      <w:start w:val="1"/>
      <w:numFmt w:val="lowerLetter"/>
      <w:lvlText w:val="%8."/>
      <w:lvlJc w:val="left"/>
      <w:pPr>
        <w:tabs>
          <w:tab w:val="num" w:pos="5760"/>
        </w:tabs>
        <w:ind w:left="5760" w:hanging="360"/>
      </w:pPr>
      <w:rPr>
        <w:rFonts w:cs="Times New Roman"/>
      </w:rPr>
    </w:lvl>
    <w:lvl w:ilvl="8" w:tplc="FF260590" w:tentative="1">
      <w:start w:val="1"/>
      <w:numFmt w:val="lowerRoman"/>
      <w:lvlText w:val="%9."/>
      <w:lvlJc w:val="right"/>
      <w:pPr>
        <w:tabs>
          <w:tab w:val="num" w:pos="6480"/>
        </w:tabs>
        <w:ind w:left="6480" w:hanging="180"/>
      </w:pPr>
      <w:rPr>
        <w:rFonts w:cs="Times New Roman"/>
      </w:rPr>
    </w:lvl>
  </w:abstractNum>
  <w:abstractNum w:abstractNumId="9">
    <w:nsid w:val="25671276"/>
    <w:multiLevelType w:val="hybridMultilevel"/>
    <w:tmpl w:val="0BD66CA4"/>
    <w:lvl w:ilvl="0" w:tplc="04190001">
      <w:start w:val="1"/>
      <w:numFmt w:val="decimal"/>
      <w:lvlText w:val="%1."/>
      <w:lvlJc w:val="left"/>
      <w:pPr>
        <w:tabs>
          <w:tab w:val="num" w:pos="1353"/>
        </w:tabs>
        <w:ind w:left="1353" w:hanging="360"/>
      </w:pPr>
      <w:rPr>
        <w:rFonts w:cs="Times New Roman"/>
      </w:rPr>
    </w:lvl>
    <w:lvl w:ilvl="1" w:tplc="2C9815E6" w:tentative="1">
      <w:start w:val="1"/>
      <w:numFmt w:val="lowerLetter"/>
      <w:lvlText w:val="%2."/>
      <w:lvlJc w:val="left"/>
      <w:pPr>
        <w:tabs>
          <w:tab w:val="num" w:pos="1440"/>
        </w:tabs>
        <w:ind w:left="1440" w:hanging="360"/>
      </w:pPr>
      <w:rPr>
        <w:rFonts w:cs="Times New Roman"/>
      </w:rPr>
    </w:lvl>
    <w:lvl w:ilvl="2" w:tplc="64A6A7F2" w:tentative="1">
      <w:start w:val="1"/>
      <w:numFmt w:val="lowerRoman"/>
      <w:lvlText w:val="%3."/>
      <w:lvlJc w:val="right"/>
      <w:pPr>
        <w:tabs>
          <w:tab w:val="num" w:pos="2160"/>
        </w:tabs>
        <w:ind w:left="2160" w:hanging="180"/>
      </w:pPr>
      <w:rPr>
        <w:rFonts w:cs="Times New Roman"/>
      </w:rPr>
    </w:lvl>
    <w:lvl w:ilvl="3" w:tplc="75B0778A" w:tentative="1">
      <w:start w:val="1"/>
      <w:numFmt w:val="decimal"/>
      <w:lvlText w:val="%4."/>
      <w:lvlJc w:val="left"/>
      <w:pPr>
        <w:tabs>
          <w:tab w:val="num" w:pos="2880"/>
        </w:tabs>
        <w:ind w:left="2880" w:hanging="360"/>
      </w:pPr>
      <w:rPr>
        <w:rFonts w:cs="Times New Roman"/>
      </w:rPr>
    </w:lvl>
    <w:lvl w:ilvl="4" w:tplc="70E21CF6" w:tentative="1">
      <w:start w:val="1"/>
      <w:numFmt w:val="lowerLetter"/>
      <w:lvlText w:val="%5."/>
      <w:lvlJc w:val="left"/>
      <w:pPr>
        <w:tabs>
          <w:tab w:val="num" w:pos="3600"/>
        </w:tabs>
        <w:ind w:left="3600" w:hanging="360"/>
      </w:pPr>
      <w:rPr>
        <w:rFonts w:cs="Times New Roman"/>
      </w:rPr>
    </w:lvl>
    <w:lvl w:ilvl="5" w:tplc="51D00B74" w:tentative="1">
      <w:start w:val="1"/>
      <w:numFmt w:val="lowerRoman"/>
      <w:lvlText w:val="%6."/>
      <w:lvlJc w:val="right"/>
      <w:pPr>
        <w:tabs>
          <w:tab w:val="num" w:pos="4320"/>
        </w:tabs>
        <w:ind w:left="4320" w:hanging="180"/>
      </w:pPr>
      <w:rPr>
        <w:rFonts w:cs="Times New Roman"/>
      </w:rPr>
    </w:lvl>
    <w:lvl w:ilvl="6" w:tplc="B2BA2B12" w:tentative="1">
      <w:start w:val="1"/>
      <w:numFmt w:val="decimal"/>
      <w:lvlText w:val="%7."/>
      <w:lvlJc w:val="left"/>
      <w:pPr>
        <w:tabs>
          <w:tab w:val="num" w:pos="5040"/>
        </w:tabs>
        <w:ind w:left="5040" w:hanging="360"/>
      </w:pPr>
      <w:rPr>
        <w:rFonts w:cs="Times New Roman"/>
      </w:rPr>
    </w:lvl>
    <w:lvl w:ilvl="7" w:tplc="B9243906" w:tentative="1">
      <w:start w:val="1"/>
      <w:numFmt w:val="lowerLetter"/>
      <w:lvlText w:val="%8."/>
      <w:lvlJc w:val="left"/>
      <w:pPr>
        <w:tabs>
          <w:tab w:val="num" w:pos="5760"/>
        </w:tabs>
        <w:ind w:left="5760" w:hanging="360"/>
      </w:pPr>
      <w:rPr>
        <w:rFonts w:cs="Times New Roman"/>
      </w:rPr>
    </w:lvl>
    <w:lvl w:ilvl="8" w:tplc="FF260590" w:tentative="1">
      <w:start w:val="1"/>
      <w:numFmt w:val="lowerRoman"/>
      <w:lvlText w:val="%9."/>
      <w:lvlJc w:val="right"/>
      <w:pPr>
        <w:tabs>
          <w:tab w:val="num" w:pos="6480"/>
        </w:tabs>
        <w:ind w:left="6480" w:hanging="180"/>
      </w:pPr>
      <w:rPr>
        <w:rFonts w:cs="Times New Roman"/>
      </w:rPr>
    </w:lvl>
  </w:abstractNum>
  <w:abstractNum w:abstractNumId="10">
    <w:nsid w:val="2C1675C7"/>
    <w:multiLevelType w:val="multilevel"/>
    <w:tmpl w:val="6FAC83F6"/>
    <w:styleLink w:val="WWNum46"/>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nsid w:val="2E385045"/>
    <w:multiLevelType w:val="hybridMultilevel"/>
    <w:tmpl w:val="4AE0F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C61C5F"/>
    <w:multiLevelType w:val="multilevel"/>
    <w:tmpl w:val="1BC0ED0A"/>
    <w:styleLink w:val="WWNum43"/>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39CF74D8"/>
    <w:multiLevelType w:val="multilevel"/>
    <w:tmpl w:val="6DF49930"/>
    <w:lvl w:ilvl="0">
      <w:start w:val="1"/>
      <w:numFmt w:val="decimal"/>
      <w:lvlText w:val="%1."/>
      <w:lvlJc w:val="left"/>
      <w:pPr>
        <w:ind w:left="1080" w:hanging="360"/>
      </w:pPr>
      <w:rPr>
        <w:rFonts w:cs="Times New Roman"/>
        <w:b w:val="0"/>
        <w:i w:val="0"/>
      </w:rPr>
    </w:lvl>
    <w:lvl w:ilvl="1">
      <w:start w:val="1"/>
      <w:numFmt w:val="decimal"/>
      <w:isLgl/>
      <w:lvlText w:val="%1.%2."/>
      <w:lvlJc w:val="left"/>
      <w:pPr>
        <w:ind w:left="1215" w:hanging="49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4">
    <w:nsid w:val="3C9859C5"/>
    <w:multiLevelType w:val="multilevel"/>
    <w:tmpl w:val="12746FF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43654C7E"/>
    <w:multiLevelType w:val="multilevel"/>
    <w:tmpl w:val="AA3EA078"/>
    <w:lvl w:ilvl="0">
      <w:start w:val="1"/>
      <w:numFmt w:val="bullet"/>
      <w:pStyle w:val="11"/>
      <w:lvlText w:val=""/>
      <w:lvlJc w:val="left"/>
      <w:pPr>
        <w:tabs>
          <w:tab w:val="num" w:pos="360"/>
        </w:tabs>
        <w:ind w:left="360" w:hanging="360"/>
      </w:pPr>
      <w:rPr>
        <w:rFonts w:ascii="Wingdings" w:hAnsi="Wingdings" w:hint="default"/>
      </w:rPr>
    </w:lvl>
    <w:lvl w:ilvl="1">
      <w:start w:val="1"/>
      <w:numFmt w:val="decimal"/>
      <w:pStyle w:val="1"/>
      <w:lvlText w:val="%1.%2."/>
      <w:lvlJc w:val="left"/>
      <w:pPr>
        <w:tabs>
          <w:tab w:val="num" w:pos="550"/>
        </w:tabs>
        <w:ind w:left="-170" w:firstLine="454"/>
      </w:pPr>
      <w:rPr>
        <w:rFonts w:cs="Times New Roman"/>
        <w:color w:val="auto"/>
      </w:rPr>
    </w:lvl>
    <w:lvl w:ilvl="2">
      <w:start w:val="1"/>
      <w:numFmt w:val="decimal"/>
      <w:lvlText w:val="%1.%2.%3."/>
      <w:lvlJc w:val="left"/>
      <w:pPr>
        <w:tabs>
          <w:tab w:val="num" w:pos="710"/>
        </w:tabs>
        <w:ind w:left="-10" w:firstLine="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A3A6322"/>
    <w:multiLevelType w:val="multilevel"/>
    <w:tmpl w:val="BA388A58"/>
    <w:styleLink w:val="WWNum41"/>
    <w:lvl w:ilvl="0">
      <w:numFmt w:val="bullet"/>
      <w:lvlText w:val="•"/>
      <w:lvlJc w:val="left"/>
      <w:pPr>
        <w:ind w:left="927" w:hanging="360"/>
      </w:pPr>
      <w:rPr>
        <w:rFonts w:ascii="Times New Roman" w:eastAsia="Times New Roman" w:hAnsi="Times New Roman"/>
      </w:rPr>
    </w:lvl>
    <w:lvl w:ilvl="1">
      <w:numFmt w:val="bullet"/>
      <w:lvlText w:val="o"/>
      <w:lvlJc w:val="left"/>
      <w:pPr>
        <w:ind w:left="1647" w:hanging="360"/>
      </w:pPr>
      <w:rPr>
        <w:rFonts w:ascii="Courier New" w:hAnsi="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rPr>
    </w:lvl>
    <w:lvl w:ilvl="8">
      <w:numFmt w:val="bullet"/>
      <w:lvlText w:val=""/>
      <w:lvlJc w:val="left"/>
      <w:pPr>
        <w:ind w:left="6687" w:hanging="360"/>
      </w:pPr>
      <w:rPr>
        <w:rFonts w:ascii="Wingdings" w:hAnsi="Wingdings"/>
      </w:rPr>
    </w:lvl>
  </w:abstractNum>
  <w:abstractNum w:abstractNumId="17">
    <w:nsid w:val="561107E9"/>
    <w:multiLevelType w:val="hybridMultilevel"/>
    <w:tmpl w:val="4CEA4078"/>
    <w:lvl w:ilvl="0" w:tplc="13A02396">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D380932"/>
    <w:multiLevelType w:val="multilevel"/>
    <w:tmpl w:val="0292F764"/>
    <w:styleLink w:val="WWNum45"/>
    <w:lvl w:ilvl="0">
      <w:numFmt w:val="bullet"/>
      <w:lvlText w:val="*"/>
      <w:lvlJc w:val="left"/>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
    <w:nsid w:val="64D7619E"/>
    <w:multiLevelType w:val="multilevel"/>
    <w:tmpl w:val="7076DE66"/>
    <w:styleLink w:val="WWNum42"/>
    <w:lvl w:ilvl="0">
      <w:numFmt w:val="bullet"/>
      <w:lvlText w:val="•"/>
      <w:lvlJc w:val="left"/>
      <w:pPr>
        <w:ind w:left="720" w:hanging="360"/>
      </w:pPr>
      <w:rPr>
        <w:rFonts w:ascii="Times New Roman" w:eastAsia="Times New Roman" w:hAnsi="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0">
    <w:nsid w:val="6F4C00B2"/>
    <w:multiLevelType w:val="hybridMultilevel"/>
    <w:tmpl w:val="D4F6A022"/>
    <w:lvl w:ilvl="0" w:tplc="5BEE347C">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21">
    <w:nsid w:val="6FBD6BB4"/>
    <w:multiLevelType w:val="multilevel"/>
    <w:tmpl w:val="12746FF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71B33934"/>
    <w:multiLevelType w:val="multilevel"/>
    <w:tmpl w:val="78FE3498"/>
    <w:styleLink w:val="WWNum48"/>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nsid w:val="787D2BBC"/>
    <w:multiLevelType w:val="hybridMultilevel"/>
    <w:tmpl w:val="4AE0F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16"/>
  </w:num>
  <w:num w:numId="4">
    <w:abstractNumId w:val="19"/>
  </w:num>
  <w:num w:numId="5">
    <w:abstractNumId w:val="12"/>
  </w:num>
  <w:num w:numId="6">
    <w:abstractNumId w:val="3"/>
  </w:num>
  <w:num w:numId="7">
    <w:abstractNumId w:val="18"/>
  </w:num>
  <w:num w:numId="8">
    <w:abstractNumId w:val="10"/>
  </w:num>
  <w:num w:numId="9">
    <w:abstractNumId w:val="2"/>
  </w:num>
  <w:num w:numId="10">
    <w:abstractNumId w:val="22"/>
  </w:num>
  <w:num w:numId="11">
    <w:abstractNumId w:val="5"/>
  </w:num>
  <w:num w:numId="12">
    <w:abstractNumId w:val="13"/>
  </w:num>
  <w:num w:numId="13">
    <w:abstractNumId w:val="0"/>
  </w:num>
  <w:num w:numId="14">
    <w:abstractNumId w:val="20"/>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
  </w:num>
  <w:num w:numId="18">
    <w:abstractNumId w:val="17"/>
  </w:num>
  <w:num w:numId="19">
    <w:abstractNumId w:val="7"/>
  </w:num>
  <w:num w:numId="20">
    <w:abstractNumId w:val="23"/>
  </w:num>
  <w:num w:numId="21">
    <w:abstractNumId w:val="21"/>
  </w:num>
  <w:num w:numId="22">
    <w:abstractNumId w:val="11"/>
  </w:num>
  <w:num w:numId="23">
    <w:abstractNumId w:val="14"/>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36B16"/>
    <w:rsid w:val="00051D98"/>
    <w:rsid w:val="00067EAD"/>
    <w:rsid w:val="0008685F"/>
    <w:rsid w:val="000B3B50"/>
    <w:rsid w:val="000C0476"/>
    <w:rsid w:val="000E58A7"/>
    <w:rsid w:val="000F743B"/>
    <w:rsid w:val="0016291B"/>
    <w:rsid w:val="0018654D"/>
    <w:rsid w:val="001A481C"/>
    <w:rsid w:val="001C4A70"/>
    <w:rsid w:val="001D6AF6"/>
    <w:rsid w:val="001E765C"/>
    <w:rsid w:val="001F2001"/>
    <w:rsid w:val="001F2A05"/>
    <w:rsid w:val="00215ADB"/>
    <w:rsid w:val="002608A6"/>
    <w:rsid w:val="00276FCD"/>
    <w:rsid w:val="00287DEA"/>
    <w:rsid w:val="00293D52"/>
    <w:rsid w:val="002A6AA2"/>
    <w:rsid w:val="002B31A2"/>
    <w:rsid w:val="003153BC"/>
    <w:rsid w:val="00343BFA"/>
    <w:rsid w:val="00351600"/>
    <w:rsid w:val="00385FC7"/>
    <w:rsid w:val="00392600"/>
    <w:rsid w:val="00393F95"/>
    <w:rsid w:val="00415E12"/>
    <w:rsid w:val="0045640B"/>
    <w:rsid w:val="00460C4D"/>
    <w:rsid w:val="004D60C9"/>
    <w:rsid w:val="00507B98"/>
    <w:rsid w:val="00547E79"/>
    <w:rsid w:val="00551606"/>
    <w:rsid w:val="00582F14"/>
    <w:rsid w:val="00586C37"/>
    <w:rsid w:val="005C4829"/>
    <w:rsid w:val="005E1310"/>
    <w:rsid w:val="00616738"/>
    <w:rsid w:val="006256D8"/>
    <w:rsid w:val="006333BD"/>
    <w:rsid w:val="00686B76"/>
    <w:rsid w:val="006A269D"/>
    <w:rsid w:val="006D209C"/>
    <w:rsid w:val="006F0D32"/>
    <w:rsid w:val="00713C81"/>
    <w:rsid w:val="00742924"/>
    <w:rsid w:val="007941B2"/>
    <w:rsid w:val="00797213"/>
    <w:rsid w:val="007C3914"/>
    <w:rsid w:val="00817530"/>
    <w:rsid w:val="008772AB"/>
    <w:rsid w:val="008F4EDE"/>
    <w:rsid w:val="009101B9"/>
    <w:rsid w:val="00931DCF"/>
    <w:rsid w:val="00933559"/>
    <w:rsid w:val="0093654A"/>
    <w:rsid w:val="00956D7E"/>
    <w:rsid w:val="00974B6D"/>
    <w:rsid w:val="0098716F"/>
    <w:rsid w:val="009A745D"/>
    <w:rsid w:val="009B424A"/>
    <w:rsid w:val="009C4F41"/>
    <w:rsid w:val="009F1620"/>
    <w:rsid w:val="00A033BB"/>
    <w:rsid w:val="00A05A9F"/>
    <w:rsid w:val="00A22112"/>
    <w:rsid w:val="00A36B16"/>
    <w:rsid w:val="00A442B7"/>
    <w:rsid w:val="00A4790A"/>
    <w:rsid w:val="00A50515"/>
    <w:rsid w:val="00A644E2"/>
    <w:rsid w:val="00A64E3C"/>
    <w:rsid w:val="00A70ED3"/>
    <w:rsid w:val="00A82F4C"/>
    <w:rsid w:val="00A85347"/>
    <w:rsid w:val="00AA508E"/>
    <w:rsid w:val="00AA574A"/>
    <w:rsid w:val="00B11D77"/>
    <w:rsid w:val="00B34178"/>
    <w:rsid w:val="00B55F9F"/>
    <w:rsid w:val="00B66FA5"/>
    <w:rsid w:val="00BA35E4"/>
    <w:rsid w:val="00BB5517"/>
    <w:rsid w:val="00BC0BB7"/>
    <w:rsid w:val="00BD609B"/>
    <w:rsid w:val="00BE3B90"/>
    <w:rsid w:val="00C25F59"/>
    <w:rsid w:val="00C701FC"/>
    <w:rsid w:val="00CA3034"/>
    <w:rsid w:val="00D65613"/>
    <w:rsid w:val="00D87F86"/>
    <w:rsid w:val="00D900EC"/>
    <w:rsid w:val="00DA4E47"/>
    <w:rsid w:val="00DD23FE"/>
    <w:rsid w:val="00DD43E9"/>
    <w:rsid w:val="00DD768F"/>
    <w:rsid w:val="00DE31B6"/>
    <w:rsid w:val="00E02336"/>
    <w:rsid w:val="00E22C62"/>
    <w:rsid w:val="00E47826"/>
    <w:rsid w:val="00E71DD9"/>
    <w:rsid w:val="00EB3D33"/>
    <w:rsid w:val="00EB4BF0"/>
    <w:rsid w:val="00ED164A"/>
    <w:rsid w:val="00EE03C4"/>
    <w:rsid w:val="00EF3D5C"/>
    <w:rsid w:val="00F04A89"/>
    <w:rsid w:val="00F10693"/>
    <w:rsid w:val="00F47F72"/>
    <w:rsid w:val="00F517AE"/>
    <w:rsid w:val="00F52D3E"/>
    <w:rsid w:val="00F71D13"/>
    <w:rsid w:val="00F84C16"/>
    <w:rsid w:val="00FF7D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101B9"/>
  </w:style>
  <w:style w:type="paragraph" w:styleId="10">
    <w:name w:val="heading 1"/>
    <w:basedOn w:val="a0"/>
    <w:next w:val="a0"/>
    <w:link w:val="12"/>
    <w:uiPriority w:val="9"/>
    <w:qFormat/>
    <w:rsid w:val="00A36B16"/>
    <w:pPr>
      <w:keepNext/>
      <w:spacing w:before="240" w:after="60" w:line="240" w:lineRule="auto"/>
      <w:outlineLvl w:val="0"/>
    </w:pPr>
    <w:rPr>
      <w:rFonts w:ascii="Arial" w:hAnsi="Arial" w:cs="Times New Roman"/>
      <w:b/>
      <w:bCs/>
      <w:kern w:val="32"/>
      <w:sz w:val="32"/>
      <w:szCs w:val="32"/>
    </w:rPr>
  </w:style>
  <w:style w:type="paragraph" w:styleId="2">
    <w:name w:val="heading 2"/>
    <w:basedOn w:val="a0"/>
    <w:next w:val="a0"/>
    <w:link w:val="20"/>
    <w:uiPriority w:val="99"/>
    <w:qFormat/>
    <w:rsid w:val="00A36B16"/>
    <w:pPr>
      <w:keepNext/>
      <w:spacing w:before="240" w:after="60" w:line="240" w:lineRule="auto"/>
      <w:outlineLvl w:val="1"/>
    </w:pPr>
    <w:rPr>
      <w:rFonts w:ascii="Arial" w:hAnsi="Arial" w:cs="Times New Roman"/>
      <w:b/>
      <w:bCs/>
      <w:i/>
      <w:iCs/>
      <w:sz w:val="28"/>
      <w:szCs w:val="28"/>
    </w:rPr>
  </w:style>
  <w:style w:type="paragraph" w:styleId="3">
    <w:name w:val="heading 3"/>
    <w:basedOn w:val="a0"/>
    <w:next w:val="a0"/>
    <w:link w:val="30"/>
    <w:uiPriority w:val="99"/>
    <w:qFormat/>
    <w:rsid w:val="00A36B16"/>
    <w:pPr>
      <w:keepNext/>
      <w:spacing w:before="240" w:after="60" w:line="240" w:lineRule="auto"/>
      <w:outlineLvl w:val="2"/>
    </w:pPr>
    <w:rPr>
      <w:rFonts w:ascii="Arial" w:hAnsi="Arial" w:cs="Times New Roman"/>
      <w:b/>
      <w:bCs/>
      <w:sz w:val="26"/>
      <w:szCs w:val="26"/>
    </w:rPr>
  </w:style>
  <w:style w:type="paragraph" w:styleId="4">
    <w:name w:val="heading 4"/>
    <w:basedOn w:val="3"/>
    <w:next w:val="a0"/>
    <w:link w:val="40"/>
    <w:uiPriority w:val="99"/>
    <w:qFormat/>
    <w:rsid w:val="00A36B16"/>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0"/>
    <w:uiPriority w:val="9"/>
    <w:rsid w:val="00A36B16"/>
    <w:rPr>
      <w:rFonts w:ascii="Arial" w:hAnsi="Arial" w:cs="Times New Roman"/>
      <w:b/>
      <w:bCs/>
      <w:kern w:val="32"/>
      <w:sz w:val="32"/>
      <w:szCs w:val="32"/>
    </w:rPr>
  </w:style>
  <w:style w:type="character" w:customStyle="1" w:styleId="20">
    <w:name w:val="Заголовок 2 Знак"/>
    <w:basedOn w:val="a1"/>
    <w:link w:val="2"/>
    <w:uiPriority w:val="99"/>
    <w:rsid w:val="00A36B16"/>
    <w:rPr>
      <w:rFonts w:ascii="Arial" w:hAnsi="Arial" w:cs="Times New Roman"/>
      <w:b/>
      <w:bCs/>
      <w:i/>
      <w:iCs/>
      <w:sz w:val="28"/>
      <w:szCs w:val="28"/>
    </w:rPr>
  </w:style>
  <w:style w:type="character" w:customStyle="1" w:styleId="30">
    <w:name w:val="Заголовок 3 Знак"/>
    <w:basedOn w:val="a1"/>
    <w:link w:val="3"/>
    <w:uiPriority w:val="99"/>
    <w:rsid w:val="00A36B16"/>
    <w:rPr>
      <w:rFonts w:ascii="Arial" w:hAnsi="Arial" w:cs="Times New Roman"/>
      <w:b/>
      <w:bCs/>
      <w:sz w:val="26"/>
      <w:szCs w:val="26"/>
    </w:rPr>
  </w:style>
  <w:style w:type="character" w:customStyle="1" w:styleId="40">
    <w:name w:val="Заголовок 4 Знак"/>
    <w:basedOn w:val="a1"/>
    <w:link w:val="4"/>
    <w:uiPriority w:val="99"/>
    <w:rsid w:val="00A36B16"/>
    <w:rPr>
      <w:rFonts w:ascii="Times New Roman" w:hAnsi="Times New Roman" w:cs="Times New Roman"/>
      <w:b/>
      <w:bCs/>
      <w:sz w:val="24"/>
      <w:szCs w:val="24"/>
    </w:rPr>
  </w:style>
  <w:style w:type="paragraph" w:styleId="a4">
    <w:name w:val="Body Text"/>
    <w:basedOn w:val="a0"/>
    <w:link w:val="a5"/>
    <w:uiPriority w:val="99"/>
    <w:qFormat/>
    <w:rsid w:val="00A36B16"/>
    <w:pPr>
      <w:spacing w:after="0" w:line="240" w:lineRule="auto"/>
    </w:pPr>
    <w:rPr>
      <w:rFonts w:ascii="Times New Roman" w:hAnsi="Times New Roman" w:cs="Times New Roman"/>
      <w:sz w:val="28"/>
      <w:szCs w:val="24"/>
    </w:rPr>
  </w:style>
  <w:style w:type="character" w:customStyle="1" w:styleId="a5">
    <w:name w:val="Основной текст Знак"/>
    <w:basedOn w:val="a1"/>
    <w:link w:val="a4"/>
    <w:uiPriority w:val="99"/>
    <w:rsid w:val="00A36B16"/>
    <w:rPr>
      <w:rFonts w:ascii="Times New Roman" w:hAnsi="Times New Roman" w:cs="Times New Roman"/>
      <w:sz w:val="28"/>
      <w:szCs w:val="24"/>
    </w:rPr>
  </w:style>
  <w:style w:type="paragraph" w:styleId="21">
    <w:name w:val="Body Text 2"/>
    <w:basedOn w:val="a0"/>
    <w:link w:val="22"/>
    <w:uiPriority w:val="99"/>
    <w:rsid w:val="00A36B16"/>
    <w:pPr>
      <w:spacing w:after="0" w:line="240" w:lineRule="auto"/>
      <w:ind w:right="-57"/>
      <w:jc w:val="both"/>
    </w:pPr>
    <w:rPr>
      <w:rFonts w:ascii="Times New Roman" w:hAnsi="Times New Roman" w:cs="Times New Roman"/>
      <w:sz w:val="28"/>
      <w:szCs w:val="24"/>
    </w:rPr>
  </w:style>
  <w:style w:type="character" w:customStyle="1" w:styleId="22">
    <w:name w:val="Основной текст 2 Знак"/>
    <w:basedOn w:val="a1"/>
    <w:link w:val="21"/>
    <w:uiPriority w:val="99"/>
    <w:rsid w:val="00A36B16"/>
    <w:rPr>
      <w:rFonts w:ascii="Times New Roman" w:hAnsi="Times New Roman" w:cs="Times New Roman"/>
      <w:sz w:val="28"/>
      <w:szCs w:val="24"/>
    </w:rPr>
  </w:style>
  <w:style w:type="character" w:customStyle="1" w:styleId="blk">
    <w:name w:val="blk"/>
    <w:rsid w:val="00A36B16"/>
  </w:style>
  <w:style w:type="paragraph" w:styleId="a6">
    <w:name w:val="footer"/>
    <w:aliases w:val="Нижний колонтитул Знак Знак Знак,Нижний колонтитул1,Нижний колонтитул Знак Знак"/>
    <w:basedOn w:val="a0"/>
    <w:link w:val="a7"/>
    <w:uiPriority w:val="99"/>
    <w:rsid w:val="00A36B16"/>
    <w:pPr>
      <w:tabs>
        <w:tab w:val="center" w:pos="4677"/>
        <w:tab w:val="right" w:pos="9355"/>
      </w:tabs>
      <w:spacing w:before="120" w:after="120" w:line="240" w:lineRule="auto"/>
    </w:pPr>
    <w:rPr>
      <w:rFonts w:ascii="Times New Roman" w:hAnsi="Times New Roman" w:cs="Times New Roman"/>
      <w:sz w:val="24"/>
      <w:szCs w:val="24"/>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1"/>
    <w:link w:val="a6"/>
    <w:uiPriority w:val="99"/>
    <w:rsid w:val="00A36B16"/>
    <w:rPr>
      <w:rFonts w:ascii="Times New Roman" w:hAnsi="Times New Roman" w:cs="Times New Roman"/>
      <w:sz w:val="24"/>
      <w:szCs w:val="24"/>
    </w:rPr>
  </w:style>
  <w:style w:type="character" w:styleId="a8">
    <w:name w:val="page number"/>
    <w:basedOn w:val="a1"/>
    <w:uiPriority w:val="99"/>
    <w:rsid w:val="00A36B16"/>
    <w:rPr>
      <w:rFonts w:cs="Times New Roman"/>
    </w:rPr>
  </w:style>
  <w:style w:type="paragraph" w:styleId="a9">
    <w:name w:val="Normal (Web)"/>
    <w:basedOn w:val="a0"/>
    <w:rsid w:val="00A36B16"/>
    <w:pPr>
      <w:widowControl w:val="0"/>
      <w:spacing w:after="0" w:line="240" w:lineRule="auto"/>
    </w:pPr>
    <w:rPr>
      <w:rFonts w:ascii="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b"/>
    <w:uiPriority w:val="99"/>
    <w:qFormat/>
    <w:rsid w:val="00A36B16"/>
    <w:pPr>
      <w:spacing w:after="0" w:line="240" w:lineRule="auto"/>
    </w:pPr>
    <w:rPr>
      <w:rFonts w:ascii="Times New Roman" w:hAnsi="Times New Roman" w:cs="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a"/>
    <w:uiPriority w:val="99"/>
    <w:rsid w:val="00A36B16"/>
    <w:rPr>
      <w:rFonts w:ascii="Times New Roman" w:hAnsi="Times New Roman" w:cs="Times New Roman"/>
      <w:sz w:val="20"/>
      <w:szCs w:val="20"/>
      <w:lang w:val="en-US"/>
    </w:rPr>
  </w:style>
  <w:style w:type="character" w:styleId="ac">
    <w:name w:val="footnote reference"/>
    <w:basedOn w:val="a1"/>
    <w:uiPriority w:val="99"/>
    <w:rsid w:val="00A36B16"/>
    <w:rPr>
      <w:rFonts w:cs="Times New Roman"/>
      <w:vertAlign w:val="superscript"/>
    </w:rPr>
  </w:style>
  <w:style w:type="paragraph" w:styleId="23">
    <w:name w:val="List 2"/>
    <w:basedOn w:val="a0"/>
    <w:uiPriority w:val="99"/>
    <w:rsid w:val="00A36B16"/>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basedOn w:val="a1"/>
    <w:uiPriority w:val="99"/>
    <w:rsid w:val="00A36B16"/>
    <w:rPr>
      <w:rFonts w:cs="Times New Roman"/>
      <w:color w:val="0000FF"/>
      <w:u w:val="single"/>
    </w:rPr>
  </w:style>
  <w:style w:type="paragraph" w:styleId="13">
    <w:name w:val="toc 1"/>
    <w:basedOn w:val="a0"/>
    <w:next w:val="a0"/>
    <w:autoRedefine/>
    <w:uiPriority w:val="39"/>
    <w:rsid w:val="00A36B16"/>
    <w:pPr>
      <w:spacing w:before="240" w:after="120" w:line="240" w:lineRule="auto"/>
    </w:pPr>
    <w:rPr>
      <w:rFonts w:ascii="Calibri" w:hAnsi="Calibri" w:cs="Calibri"/>
      <w:b/>
      <w:bCs/>
      <w:sz w:val="20"/>
      <w:szCs w:val="20"/>
    </w:rPr>
  </w:style>
  <w:style w:type="paragraph" w:styleId="24">
    <w:name w:val="toc 2"/>
    <w:basedOn w:val="a0"/>
    <w:next w:val="a0"/>
    <w:autoRedefine/>
    <w:uiPriority w:val="39"/>
    <w:rsid w:val="00A36B16"/>
    <w:pPr>
      <w:spacing w:before="120" w:after="0" w:line="240" w:lineRule="auto"/>
      <w:ind w:left="240"/>
    </w:pPr>
    <w:rPr>
      <w:rFonts w:ascii="Calibri" w:hAnsi="Calibri" w:cs="Calibri"/>
      <w:i/>
      <w:iCs/>
      <w:sz w:val="20"/>
      <w:szCs w:val="20"/>
    </w:rPr>
  </w:style>
  <w:style w:type="paragraph" w:styleId="31">
    <w:name w:val="toc 3"/>
    <w:basedOn w:val="a0"/>
    <w:next w:val="a0"/>
    <w:autoRedefine/>
    <w:uiPriority w:val="39"/>
    <w:rsid w:val="00A36B16"/>
    <w:pPr>
      <w:spacing w:after="0" w:line="240" w:lineRule="auto"/>
      <w:ind w:left="480"/>
    </w:pPr>
    <w:rPr>
      <w:rFonts w:ascii="Times New Roman" w:hAnsi="Times New Roman" w:cs="Times New Roman"/>
      <w:sz w:val="28"/>
      <w:szCs w:val="28"/>
    </w:rPr>
  </w:style>
  <w:style w:type="character" w:customStyle="1" w:styleId="FootnoteTextChar">
    <w:name w:val="Footnote Text Char"/>
    <w:locked/>
    <w:rsid w:val="00A36B16"/>
    <w:rPr>
      <w:rFonts w:ascii="Times New Roman" w:hAnsi="Times New Roman"/>
      <w:sz w:val="20"/>
      <w:lang w:eastAsia="ru-RU"/>
    </w:rPr>
  </w:style>
  <w:style w:type="paragraph" w:styleId="ae">
    <w:name w:val="List Paragraph"/>
    <w:basedOn w:val="a0"/>
    <w:uiPriority w:val="99"/>
    <w:qFormat/>
    <w:rsid w:val="00A36B16"/>
    <w:pPr>
      <w:spacing w:before="120" w:after="120" w:line="240" w:lineRule="auto"/>
      <w:ind w:left="708"/>
    </w:pPr>
    <w:rPr>
      <w:rFonts w:ascii="Times New Roman" w:hAnsi="Times New Roman" w:cs="Times New Roman"/>
      <w:sz w:val="24"/>
      <w:szCs w:val="24"/>
    </w:rPr>
  </w:style>
  <w:style w:type="character" w:styleId="af">
    <w:name w:val="Emphasis"/>
    <w:basedOn w:val="a1"/>
    <w:uiPriority w:val="20"/>
    <w:qFormat/>
    <w:rsid w:val="00A36B16"/>
    <w:rPr>
      <w:rFonts w:cs="Times New Roman"/>
      <w:i/>
    </w:rPr>
  </w:style>
  <w:style w:type="paragraph" w:styleId="af0">
    <w:name w:val="Balloon Text"/>
    <w:basedOn w:val="a0"/>
    <w:link w:val="af1"/>
    <w:uiPriority w:val="99"/>
    <w:rsid w:val="00A36B16"/>
    <w:pPr>
      <w:spacing w:after="0" w:line="240" w:lineRule="auto"/>
    </w:pPr>
    <w:rPr>
      <w:rFonts w:ascii="Segoe UI" w:hAnsi="Segoe UI" w:cs="Times New Roman"/>
      <w:sz w:val="18"/>
      <w:szCs w:val="18"/>
    </w:rPr>
  </w:style>
  <w:style w:type="character" w:customStyle="1" w:styleId="af1">
    <w:name w:val="Текст выноски Знак"/>
    <w:basedOn w:val="a1"/>
    <w:link w:val="af0"/>
    <w:uiPriority w:val="99"/>
    <w:rsid w:val="00A36B16"/>
    <w:rPr>
      <w:rFonts w:ascii="Segoe UI" w:hAnsi="Segoe UI" w:cs="Times New Roman"/>
      <w:sz w:val="18"/>
      <w:szCs w:val="18"/>
    </w:rPr>
  </w:style>
  <w:style w:type="paragraph" w:customStyle="1" w:styleId="ConsPlusNormal">
    <w:name w:val="ConsPlusNormal"/>
    <w:rsid w:val="00A36B16"/>
    <w:pPr>
      <w:widowControl w:val="0"/>
      <w:autoSpaceDE w:val="0"/>
      <w:autoSpaceDN w:val="0"/>
      <w:adjustRightInd w:val="0"/>
      <w:spacing w:after="0" w:line="240" w:lineRule="auto"/>
    </w:pPr>
    <w:rPr>
      <w:rFonts w:ascii="Arial" w:hAnsi="Arial" w:cs="Arial"/>
      <w:sz w:val="20"/>
      <w:szCs w:val="20"/>
    </w:rPr>
  </w:style>
  <w:style w:type="paragraph" w:styleId="af2">
    <w:name w:val="header"/>
    <w:basedOn w:val="a0"/>
    <w:link w:val="af3"/>
    <w:uiPriority w:val="99"/>
    <w:unhideWhenUsed/>
    <w:rsid w:val="00A36B16"/>
    <w:pPr>
      <w:tabs>
        <w:tab w:val="center" w:pos="4677"/>
        <w:tab w:val="right" w:pos="9355"/>
      </w:tabs>
      <w:spacing w:after="0" w:line="240" w:lineRule="auto"/>
    </w:pPr>
    <w:rPr>
      <w:rFonts w:ascii="Times New Roman" w:hAnsi="Times New Roman" w:cs="Times New Roman"/>
      <w:sz w:val="24"/>
      <w:szCs w:val="24"/>
    </w:rPr>
  </w:style>
  <w:style w:type="character" w:customStyle="1" w:styleId="af3">
    <w:name w:val="Верхний колонтитул Знак"/>
    <w:basedOn w:val="a1"/>
    <w:link w:val="af2"/>
    <w:uiPriority w:val="99"/>
    <w:rsid w:val="00A36B16"/>
    <w:rPr>
      <w:rFonts w:ascii="Times New Roman" w:hAnsi="Times New Roman" w:cs="Times New Roman"/>
      <w:sz w:val="24"/>
      <w:szCs w:val="24"/>
    </w:rPr>
  </w:style>
  <w:style w:type="paragraph" w:styleId="25">
    <w:name w:val="Body Text Indent 2"/>
    <w:basedOn w:val="a0"/>
    <w:link w:val="26"/>
    <w:uiPriority w:val="99"/>
    <w:rsid w:val="00A36B16"/>
    <w:pPr>
      <w:spacing w:after="120" w:line="480" w:lineRule="auto"/>
      <w:ind w:left="283"/>
    </w:pPr>
    <w:rPr>
      <w:rFonts w:ascii="Times New Roman" w:hAnsi="Times New Roman" w:cs="Times New Roman"/>
      <w:sz w:val="24"/>
      <w:szCs w:val="24"/>
    </w:rPr>
  </w:style>
  <w:style w:type="character" w:customStyle="1" w:styleId="26">
    <w:name w:val="Основной текст с отступом 2 Знак"/>
    <w:basedOn w:val="a1"/>
    <w:link w:val="25"/>
    <w:uiPriority w:val="99"/>
    <w:rsid w:val="00A36B16"/>
    <w:rPr>
      <w:rFonts w:ascii="Times New Roman" w:hAnsi="Times New Roman" w:cs="Times New Roman"/>
      <w:sz w:val="24"/>
      <w:szCs w:val="24"/>
    </w:rPr>
  </w:style>
  <w:style w:type="paragraph" w:styleId="af4">
    <w:name w:val="annotation text"/>
    <w:basedOn w:val="a0"/>
    <w:link w:val="af5"/>
    <w:uiPriority w:val="99"/>
    <w:unhideWhenUsed/>
    <w:rsid w:val="00A36B16"/>
    <w:pPr>
      <w:spacing w:after="0" w:line="240" w:lineRule="auto"/>
    </w:pPr>
    <w:rPr>
      <w:rFonts w:ascii="Times New Roman" w:hAnsi="Times New Roman" w:cs="Times New Roman"/>
      <w:sz w:val="20"/>
      <w:szCs w:val="20"/>
    </w:rPr>
  </w:style>
  <w:style w:type="character" w:customStyle="1" w:styleId="af5">
    <w:name w:val="Текст примечания Знак"/>
    <w:basedOn w:val="a1"/>
    <w:link w:val="af4"/>
    <w:uiPriority w:val="99"/>
    <w:rsid w:val="00A36B16"/>
    <w:rPr>
      <w:rFonts w:ascii="Times New Roman" w:hAnsi="Times New Roman" w:cs="Times New Roman"/>
      <w:sz w:val="20"/>
      <w:szCs w:val="20"/>
    </w:rPr>
  </w:style>
  <w:style w:type="paragraph" w:styleId="af6">
    <w:name w:val="annotation subject"/>
    <w:basedOn w:val="af4"/>
    <w:next w:val="af4"/>
    <w:link w:val="af7"/>
    <w:uiPriority w:val="99"/>
    <w:unhideWhenUsed/>
    <w:rsid w:val="00A36B16"/>
    <w:rPr>
      <w:rFonts w:asciiTheme="minorHAnsi" w:hAnsiTheme="minorHAnsi" w:cstheme="minorBidi"/>
      <w:b/>
      <w:bCs/>
      <w:sz w:val="22"/>
      <w:szCs w:val="22"/>
    </w:rPr>
  </w:style>
  <w:style w:type="character" w:customStyle="1" w:styleId="af7">
    <w:name w:val="Тема примечания Знак"/>
    <w:basedOn w:val="af5"/>
    <w:link w:val="af6"/>
    <w:uiPriority w:val="99"/>
    <w:rsid w:val="00A36B16"/>
    <w:rPr>
      <w:b/>
      <w:bCs/>
    </w:rPr>
  </w:style>
  <w:style w:type="character" w:customStyle="1" w:styleId="apple-converted-space">
    <w:name w:val="apple-converted-space"/>
    <w:rsid w:val="00A36B16"/>
  </w:style>
  <w:style w:type="character" w:customStyle="1" w:styleId="af8">
    <w:name w:val="Цветовое выделение"/>
    <w:uiPriority w:val="99"/>
    <w:rsid w:val="00A36B16"/>
    <w:rPr>
      <w:b/>
      <w:color w:val="26282F"/>
    </w:rPr>
  </w:style>
  <w:style w:type="character" w:customStyle="1" w:styleId="af9">
    <w:name w:val="Гипертекстовая ссылка"/>
    <w:uiPriority w:val="99"/>
    <w:rsid w:val="00A36B16"/>
    <w:rPr>
      <w:b/>
      <w:color w:val="106BBE"/>
    </w:rPr>
  </w:style>
  <w:style w:type="character" w:customStyle="1" w:styleId="afa">
    <w:name w:val="Активная гипертекстовая ссылка"/>
    <w:uiPriority w:val="99"/>
    <w:rsid w:val="00A36B16"/>
    <w:rPr>
      <w:b/>
      <w:color w:val="106BBE"/>
      <w:u w:val="single"/>
    </w:rPr>
  </w:style>
  <w:style w:type="paragraph" w:customStyle="1" w:styleId="afb">
    <w:name w:val="Внимание"/>
    <w:basedOn w:val="a0"/>
    <w:next w:val="a0"/>
    <w:uiPriority w:val="99"/>
    <w:rsid w:val="00A36B16"/>
    <w:pPr>
      <w:widowControl w:val="0"/>
      <w:autoSpaceDE w:val="0"/>
      <w:autoSpaceDN w:val="0"/>
      <w:adjustRightInd w:val="0"/>
      <w:spacing w:before="240" w:after="240" w:line="360" w:lineRule="auto"/>
      <w:ind w:left="420" w:right="420" w:firstLine="300"/>
      <w:jc w:val="both"/>
    </w:pPr>
    <w:rPr>
      <w:rFonts w:ascii="Times New Roman" w:hAnsi="Times New Roman" w:cs="Times New Roman"/>
      <w:sz w:val="24"/>
      <w:szCs w:val="24"/>
      <w:shd w:val="clear" w:color="auto" w:fill="F5F3DA"/>
    </w:rPr>
  </w:style>
  <w:style w:type="paragraph" w:customStyle="1" w:styleId="afc">
    <w:name w:val="Внимание: криминал!!"/>
    <w:basedOn w:val="afb"/>
    <w:next w:val="a0"/>
    <w:uiPriority w:val="99"/>
    <w:rsid w:val="00A36B16"/>
  </w:style>
  <w:style w:type="paragraph" w:customStyle="1" w:styleId="afd">
    <w:name w:val="Внимание: недобросовестность!"/>
    <w:basedOn w:val="afb"/>
    <w:next w:val="a0"/>
    <w:uiPriority w:val="99"/>
    <w:rsid w:val="00A36B16"/>
  </w:style>
  <w:style w:type="character" w:customStyle="1" w:styleId="afe">
    <w:name w:val="Выделение для Базового Поиска"/>
    <w:uiPriority w:val="99"/>
    <w:rsid w:val="00A36B16"/>
    <w:rPr>
      <w:b/>
      <w:color w:val="0058A9"/>
    </w:rPr>
  </w:style>
  <w:style w:type="character" w:customStyle="1" w:styleId="aff">
    <w:name w:val="Выделение для Базового Поиска (курсив)"/>
    <w:uiPriority w:val="99"/>
    <w:rsid w:val="00A36B16"/>
    <w:rPr>
      <w:b/>
      <w:i/>
      <w:color w:val="0058A9"/>
    </w:rPr>
  </w:style>
  <w:style w:type="paragraph" w:customStyle="1" w:styleId="aff0">
    <w:name w:val="Дочерний элемент списка"/>
    <w:basedOn w:val="a0"/>
    <w:next w:val="a0"/>
    <w:uiPriority w:val="99"/>
    <w:rsid w:val="00A36B16"/>
    <w:pPr>
      <w:widowControl w:val="0"/>
      <w:autoSpaceDE w:val="0"/>
      <w:autoSpaceDN w:val="0"/>
      <w:adjustRightInd w:val="0"/>
      <w:spacing w:after="0" w:line="360" w:lineRule="auto"/>
      <w:jc w:val="both"/>
    </w:pPr>
    <w:rPr>
      <w:rFonts w:ascii="Times New Roman" w:hAnsi="Times New Roman" w:cs="Times New Roman"/>
      <w:color w:val="868381"/>
      <w:sz w:val="20"/>
      <w:szCs w:val="20"/>
    </w:rPr>
  </w:style>
  <w:style w:type="paragraph" w:customStyle="1" w:styleId="aff1">
    <w:name w:val="Основное меню (преемственное)"/>
    <w:basedOn w:val="a0"/>
    <w:next w:val="a0"/>
    <w:uiPriority w:val="99"/>
    <w:rsid w:val="00A36B16"/>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1"/>
    <w:next w:val="a0"/>
    <w:uiPriority w:val="99"/>
    <w:rsid w:val="00A36B16"/>
    <w:rPr>
      <w:b/>
      <w:bCs/>
      <w:color w:val="0058A9"/>
      <w:shd w:val="clear" w:color="auto" w:fill="ECE9D8"/>
    </w:rPr>
  </w:style>
  <w:style w:type="paragraph" w:customStyle="1" w:styleId="aff2">
    <w:name w:val="Заголовок группы контролов"/>
    <w:basedOn w:val="a0"/>
    <w:next w:val="a0"/>
    <w:uiPriority w:val="99"/>
    <w:rsid w:val="00A36B16"/>
    <w:pPr>
      <w:widowControl w:val="0"/>
      <w:autoSpaceDE w:val="0"/>
      <w:autoSpaceDN w:val="0"/>
      <w:adjustRightInd w:val="0"/>
      <w:spacing w:after="0" w:line="360" w:lineRule="auto"/>
      <w:ind w:firstLine="720"/>
      <w:jc w:val="both"/>
    </w:pPr>
    <w:rPr>
      <w:rFonts w:ascii="Times New Roman" w:hAnsi="Times New Roman" w:cs="Times New Roman"/>
      <w:b/>
      <w:bCs/>
      <w:color w:val="000000"/>
      <w:sz w:val="24"/>
      <w:szCs w:val="24"/>
    </w:rPr>
  </w:style>
  <w:style w:type="paragraph" w:customStyle="1" w:styleId="aff3">
    <w:name w:val="Заголовок для информации об изменениях"/>
    <w:basedOn w:val="10"/>
    <w:next w:val="a0"/>
    <w:uiPriority w:val="99"/>
    <w:rsid w:val="00A36B16"/>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0"/>
    <w:next w:val="a0"/>
    <w:uiPriority w:val="99"/>
    <w:rsid w:val="00A36B16"/>
    <w:pPr>
      <w:widowControl w:val="0"/>
      <w:autoSpaceDE w:val="0"/>
      <w:autoSpaceDN w:val="0"/>
      <w:adjustRightInd w:val="0"/>
      <w:spacing w:after="0" w:line="360" w:lineRule="auto"/>
      <w:ind w:firstLine="720"/>
      <w:jc w:val="both"/>
    </w:pPr>
    <w:rPr>
      <w:rFonts w:ascii="Times New Roman" w:hAnsi="Times New Roman" w:cs="Times New Roman"/>
      <w:i/>
      <w:iCs/>
      <w:color w:val="000080"/>
    </w:rPr>
  </w:style>
  <w:style w:type="character" w:customStyle="1" w:styleId="aff5">
    <w:name w:val="Заголовок своего сообщения"/>
    <w:uiPriority w:val="99"/>
    <w:rsid w:val="00A36B16"/>
    <w:rPr>
      <w:b/>
      <w:color w:val="26282F"/>
    </w:rPr>
  </w:style>
  <w:style w:type="paragraph" w:customStyle="1" w:styleId="aff6">
    <w:name w:val="Заголовок статьи"/>
    <w:basedOn w:val="a0"/>
    <w:next w:val="a0"/>
    <w:uiPriority w:val="99"/>
    <w:rsid w:val="00A36B16"/>
    <w:pPr>
      <w:widowControl w:val="0"/>
      <w:autoSpaceDE w:val="0"/>
      <w:autoSpaceDN w:val="0"/>
      <w:adjustRightInd w:val="0"/>
      <w:spacing w:after="0" w:line="360" w:lineRule="auto"/>
      <w:ind w:left="1612" w:hanging="892"/>
      <w:jc w:val="both"/>
    </w:pPr>
    <w:rPr>
      <w:rFonts w:ascii="Times New Roman" w:hAnsi="Times New Roman" w:cs="Times New Roman"/>
      <w:sz w:val="24"/>
      <w:szCs w:val="24"/>
    </w:rPr>
  </w:style>
  <w:style w:type="character" w:customStyle="1" w:styleId="aff7">
    <w:name w:val="Заголовок чужого сообщения"/>
    <w:uiPriority w:val="99"/>
    <w:rsid w:val="00A36B16"/>
    <w:rPr>
      <w:b/>
      <w:color w:val="FF0000"/>
    </w:rPr>
  </w:style>
  <w:style w:type="paragraph" w:customStyle="1" w:styleId="aff8">
    <w:name w:val="Заголовок ЭР (левое окно)"/>
    <w:basedOn w:val="a0"/>
    <w:next w:val="a0"/>
    <w:uiPriority w:val="99"/>
    <w:rsid w:val="00A36B16"/>
    <w:pPr>
      <w:widowControl w:val="0"/>
      <w:autoSpaceDE w:val="0"/>
      <w:autoSpaceDN w:val="0"/>
      <w:adjustRightInd w:val="0"/>
      <w:spacing w:before="300" w:after="250" w:line="360" w:lineRule="auto"/>
      <w:jc w:val="center"/>
    </w:pPr>
    <w:rPr>
      <w:rFonts w:ascii="Times New Roman" w:hAnsi="Times New Roman" w:cs="Times New Roman"/>
      <w:b/>
      <w:bCs/>
      <w:color w:val="26282F"/>
      <w:sz w:val="26"/>
      <w:szCs w:val="26"/>
    </w:rPr>
  </w:style>
  <w:style w:type="paragraph" w:customStyle="1" w:styleId="aff9">
    <w:name w:val="Заголовок ЭР (правое окно)"/>
    <w:basedOn w:val="aff8"/>
    <w:next w:val="a0"/>
    <w:uiPriority w:val="99"/>
    <w:rsid w:val="00A36B16"/>
    <w:pPr>
      <w:spacing w:after="0"/>
      <w:jc w:val="left"/>
    </w:pPr>
  </w:style>
  <w:style w:type="paragraph" w:customStyle="1" w:styleId="affa">
    <w:name w:val="Интерактивный заголовок"/>
    <w:basedOn w:val="14"/>
    <w:next w:val="a0"/>
    <w:uiPriority w:val="99"/>
    <w:rsid w:val="00A36B16"/>
    <w:rPr>
      <w:u w:val="single"/>
    </w:rPr>
  </w:style>
  <w:style w:type="paragraph" w:customStyle="1" w:styleId="affb">
    <w:name w:val="Текст информации об изменениях"/>
    <w:basedOn w:val="a0"/>
    <w:next w:val="a0"/>
    <w:uiPriority w:val="99"/>
    <w:rsid w:val="00A36B16"/>
    <w:pPr>
      <w:widowControl w:val="0"/>
      <w:autoSpaceDE w:val="0"/>
      <w:autoSpaceDN w:val="0"/>
      <w:adjustRightInd w:val="0"/>
      <w:spacing w:after="0" w:line="360" w:lineRule="auto"/>
      <w:ind w:firstLine="720"/>
      <w:jc w:val="both"/>
    </w:pPr>
    <w:rPr>
      <w:rFonts w:ascii="Times New Roman" w:hAnsi="Times New Roman" w:cs="Times New Roman"/>
      <w:color w:val="353842"/>
      <w:sz w:val="18"/>
      <w:szCs w:val="18"/>
    </w:rPr>
  </w:style>
  <w:style w:type="paragraph" w:customStyle="1" w:styleId="affc">
    <w:name w:val="Информация об изменениях"/>
    <w:basedOn w:val="affb"/>
    <w:next w:val="a0"/>
    <w:uiPriority w:val="99"/>
    <w:rsid w:val="00A36B16"/>
    <w:pPr>
      <w:spacing w:before="180"/>
      <w:ind w:left="360" w:right="360" w:firstLine="0"/>
    </w:pPr>
    <w:rPr>
      <w:shd w:val="clear" w:color="auto" w:fill="EAEFED"/>
    </w:rPr>
  </w:style>
  <w:style w:type="paragraph" w:customStyle="1" w:styleId="affd">
    <w:name w:val="Текст (справка)"/>
    <w:basedOn w:val="a0"/>
    <w:next w:val="a0"/>
    <w:uiPriority w:val="99"/>
    <w:rsid w:val="00A36B16"/>
    <w:pPr>
      <w:widowControl w:val="0"/>
      <w:autoSpaceDE w:val="0"/>
      <w:autoSpaceDN w:val="0"/>
      <w:adjustRightInd w:val="0"/>
      <w:spacing w:after="0" w:line="360" w:lineRule="auto"/>
      <w:ind w:left="170" w:right="170"/>
    </w:pPr>
    <w:rPr>
      <w:rFonts w:ascii="Times New Roman" w:hAnsi="Times New Roman" w:cs="Times New Roman"/>
      <w:sz w:val="24"/>
      <w:szCs w:val="24"/>
    </w:rPr>
  </w:style>
  <w:style w:type="paragraph" w:customStyle="1" w:styleId="affe">
    <w:name w:val="Комментарий"/>
    <w:basedOn w:val="affd"/>
    <w:next w:val="a0"/>
    <w:uiPriority w:val="99"/>
    <w:rsid w:val="00A36B16"/>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0"/>
    <w:uiPriority w:val="99"/>
    <w:rsid w:val="00A36B16"/>
    <w:rPr>
      <w:i/>
      <w:iCs/>
    </w:rPr>
  </w:style>
  <w:style w:type="paragraph" w:customStyle="1" w:styleId="afff0">
    <w:name w:val="Текст (лев. подпись)"/>
    <w:basedOn w:val="a0"/>
    <w:next w:val="a0"/>
    <w:uiPriority w:val="99"/>
    <w:rsid w:val="00A36B16"/>
    <w:pPr>
      <w:widowControl w:val="0"/>
      <w:autoSpaceDE w:val="0"/>
      <w:autoSpaceDN w:val="0"/>
      <w:adjustRightInd w:val="0"/>
      <w:spacing w:after="0" w:line="360" w:lineRule="auto"/>
    </w:pPr>
    <w:rPr>
      <w:rFonts w:ascii="Times New Roman" w:hAnsi="Times New Roman" w:cs="Times New Roman"/>
      <w:sz w:val="24"/>
      <w:szCs w:val="24"/>
    </w:rPr>
  </w:style>
  <w:style w:type="paragraph" w:customStyle="1" w:styleId="afff1">
    <w:name w:val="Колонтитул (левый)"/>
    <w:basedOn w:val="afff0"/>
    <w:next w:val="a0"/>
    <w:uiPriority w:val="99"/>
    <w:rsid w:val="00A36B16"/>
    <w:rPr>
      <w:sz w:val="14"/>
      <w:szCs w:val="14"/>
    </w:rPr>
  </w:style>
  <w:style w:type="paragraph" w:customStyle="1" w:styleId="afff2">
    <w:name w:val="Текст (прав. подпись)"/>
    <w:basedOn w:val="a0"/>
    <w:next w:val="a0"/>
    <w:uiPriority w:val="99"/>
    <w:rsid w:val="00A36B16"/>
    <w:pPr>
      <w:widowControl w:val="0"/>
      <w:autoSpaceDE w:val="0"/>
      <w:autoSpaceDN w:val="0"/>
      <w:adjustRightInd w:val="0"/>
      <w:spacing w:after="0" w:line="360" w:lineRule="auto"/>
      <w:jc w:val="right"/>
    </w:pPr>
    <w:rPr>
      <w:rFonts w:ascii="Times New Roman" w:hAnsi="Times New Roman" w:cs="Times New Roman"/>
      <w:sz w:val="24"/>
      <w:szCs w:val="24"/>
    </w:rPr>
  </w:style>
  <w:style w:type="paragraph" w:customStyle="1" w:styleId="afff3">
    <w:name w:val="Колонтитул (правый)"/>
    <w:basedOn w:val="afff2"/>
    <w:next w:val="a0"/>
    <w:uiPriority w:val="99"/>
    <w:rsid w:val="00A36B16"/>
    <w:rPr>
      <w:sz w:val="14"/>
      <w:szCs w:val="14"/>
    </w:rPr>
  </w:style>
  <w:style w:type="paragraph" w:customStyle="1" w:styleId="afff4">
    <w:name w:val="Комментарий пользователя"/>
    <w:basedOn w:val="affe"/>
    <w:next w:val="a0"/>
    <w:uiPriority w:val="99"/>
    <w:rsid w:val="00A36B16"/>
    <w:pPr>
      <w:jc w:val="left"/>
    </w:pPr>
    <w:rPr>
      <w:shd w:val="clear" w:color="auto" w:fill="FFDFE0"/>
    </w:rPr>
  </w:style>
  <w:style w:type="paragraph" w:customStyle="1" w:styleId="afff5">
    <w:name w:val="Куда обратиться?"/>
    <w:basedOn w:val="afb"/>
    <w:next w:val="a0"/>
    <w:uiPriority w:val="99"/>
    <w:rsid w:val="00A36B16"/>
  </w:style>
  <w:style w:type="paragraph" w:customStyle="1" w:styleId="afff6">
    <w:name w:val="Моноширинный"/>
    <w:basedOn w:val="a0"/>
    <w:next w:val="a0"/>
    <w:uiPriority w:val="99"/>
    <w:rsid w:val="00A36B16"/>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A36B16"/>
    <w:rPr>
      <w:b/>
      <w:color w:val="26282F"/>
      <w:shd w:val="clear" w:color="auto" w:fill="FFF580"/>
    </w:rPr>
  </w:style>
  <w:style w:type="paragraph" w:customStyle="1" w:styleId="afff8">
    <w:name w:val="Напишите нам"/>
    <w:basedOn w:val="a0"/>
    <w:next w:val="a0"/>
    <w:uiPriority w:val="99"/>
    <w:rsid w:val="00A36B16"/>
    <w:pPr>
      <w:widowControl w:val="0"/>
      <w:autoSpaceDE w:val="0"/>
      <w:autoSpaceDN w:val="0"/>
      <w:adjustRightInd w:val="0"/>
      <w:spacing w:before="90" w:after="90" w:line="360" w:lineRule="auto"/>
      <w:ind w:left="180" w:right="180"/>
      <w:jc w:val="both"/>
    </w:pPr>
    <w:rPr>
      <w:rFonts w:ascii="Times New Roman" w:hAnsi="Times New Roman" w:cs="Times New Roman"/>
      <w:sz w:val="20"/>
      <w:szCs w:val="20"/>
      <w:shd w:val="clear" w:color="auto" w:fill="EFFFAD"/>
    </w:rPr>
  </w:style>
  <w:style w:type="character" w:customStyle="1" w:styleId="afff9">
    <w:name w:val="Не вступил в силу"/>
    <w:uiPriority w:val="99"/>
    <w:rsid w:val="00A36B16"/>
    <w:rPr>
      <w:b/>
      <w:color w:val="000000"/>
      <w:shd w:val="clear" w:color="auto" w:fill="D8EDE8"/>
    </w:rPr>
  </w:style>
  <w:style w:type="paragraph" w:customStyle="1" w:styleId="afffa">
    <w:name w:val="Необходимые документы"/>
    <w:basedOn w:val="afb"/>
    <w:next w:val="a0"/>
    <w:uiPriority w:val="99"/>
    <w:rsid w:val="00A36B16"/>
    <w:pPr>
      <w:ind w:firstLine="118"/>
    </w:pPr>
  </w:style>
  <w:style w:type="paragraph" w:customStyle="1" w:styleId="afffb">
    <w:name w:val="Нормальный (таблица)"/>
    <w:basedOn w:val="a0"/>
    <w:next w:val="a0"/>
    <w:uiPriority w:val="99"/>
    <w:rsid w:val="00A36B16"/>
    <w:pPr>
      <w:widowControl w:val="0"/>
      <w:autoSpaceDE w:val="0"/>
      <w:autoSpaceDN w:val="0"/>
      <w:adjustRightInd w:val="0"/>
      <w:spacing w:after="0" w:line="360" w:lineRule="auto"/>
      <w:jc w:val="both"/>
    </w:pPr>
    <w:rPr>
      <w:rFonts w:ascii="Times New Roman" w:hAnsi="Times New Roman" w:cs="Times New Roman"/>
      <w:sz w:val="24"/>
      <w:szCs w:val="24"/>
    </w:rPr>
  </w:style>
  <w:style w:type="paragraph" w:customStyle="1" w:styleId="afffc">
    <w:name w:val="Таблицы (моноширинный)"/>
    <w:basedOn w:val="a0"/>
    <w:next w:val="a0"/>
    <w:uiPriority w:val="99"/>
    <w:rsid w:val="00A36B16"/>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0"/>
    <w:uiPriority w:val="99"/>
    <w:rsid w:val="00A36B16"/>
    <w:pPr>
      <w:ind w:left="140"/>
    </w:pPr>
  </w:style>
  <w:style w:type="character" w:customStyle="1" w:styleId="afffe">
    <w:name w:val="Опечатки"/>
    <w:uiPriority w:val="99"/>
    <w:rsid w:val="00A36B16"/>
    <w:rPr>
      <w:color w:val="FF0000"/>
    </w:rPr>
  </w:style>
  <w:style w:type="paragraph" w:customStyle="1" w:styleId="affff">
    <w:name w:val="Переменная часть"/>
    <w:basedOn w:val="aff1"/>
    <w:next w:val="a0"/>
    <w:uiPriority w:val="99"/>
    <w:rsid w:val="00A36B16"/>
    <w:rPr>
      <w:sz w:val="18"/>
      <w:szCs w:val="18"/>
    </w:rPr>
  </w:style>
  <w:style w:type="paragraph" w:customStyle="1" w:styleId="affff0">
    <w:name w:val="Подвал для информации об изменениях"/>
    <w:basedOn w:val="10"/>
    <w:next w:val="a0"/>
    <w:uiPriority w:val="99"/>
    <w:rsid w:val="00A36B16"/>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0"/>
    <w:uiPriority w:val="99"/>
    <w:rsid w:val="00A36B16"/>
    <w:rPr>
      <w:b/>
      <w:bCs/>
    </w:rPr>
  </w:style>
  <w:style w:type="paragraph" w:customStyle="1" w:styleId="affff2">
    <w:name w:val="Подчёркнуный текст"/>
    <w:basedOn w:val="a0"/>
    <w:next w:val="a0"/>
    <w:uiPriority w:val="99"/>
    <w:rsid w:val="00A36B16"/>
    <w:pPr>
      <w:widowControl w:val="0"/>
      <w:pBdr>
        <w:bottom w:val="single" w:sz="4" w:space="0" w:color="auto"/>
      </w:pBdr>
      <w:autoSpaceDE w:val="0"/>
      <w:autoSpaceDN w:val="0"/>
      <w:adjustRightInd w:val="0"/>
      <w:spacing w:after="0" w:line="360" w:lineRule="auto"/>
      <w:ind w:firstLine="720"/>
      <w:jc w:val="both"/>
    </w:pPr>
    <w:rPr>
      <w:rFonts w:ascii="Times New Roman" w:hAnsi="Times New Roman" w:cs="Times New Roman"/>
      <w:sz w:val="24"/>
      <w:szCs w:val="24"/>
    </w:rPr>
  </w:style>
  <w:style w:type="paragraph" w:customStyle="1" w:styleId="affff3">
    <w:name w:val="Постоянная часть"/>
    <w:basedOn w:val="aff1"/>
    <w:next w:val="a0"/>
    <w:uiPriority w:val="99"/>
    <w:rsid w:val="00A36B16"/>
    <w:rPr>
      <w:sz w:val="20"/>
      <w:szCs w:val="20"/>
    </w:rPr>
  </w:style>
  <w:style w:type="paragraph" w:customStyle="1" w:styleId="affff4">
    <w:name w:val="Прижатый влево"/>
    <w:basedOn w:val="a0"/>
    <w:next w:val="a0"/>
    <w:uiPriority w:val="99"/>
    <w:rsid w:val="00A36B16"/>
    <w:pPr>
      <w:widowControl w:val="0"/>
      <w:autoSpaceDE w:val="0"/>
      <w:autoSpaceDN w:val="0"/>
      <w:adjustRightInd w:val="0"/>
      <w:spacing w:after="0" w:line="360" w:lineRule="auto"/>
    </w:pPr>
    <w:rPr>
      <w:rFonts w:ascii="Times New Roman" w:hAnsi="Times New Roman" w:cs="Times New Roman"/>
      <w:sz w:val="24"/>
      <w:szCs w:val="24"/>
    </w:rPr>
  </w:style>
  <w:style w:type="paragraph" w:customStyle="1" w:styleId="affff5">
    <w:name w:val="Пример."/>
    <w:basedOn w:val="afb"/>
    <w:next w:val="a0"/>
    <w:uiPriority w:val="99"/>
    <w:rsid w:val="00A36B16"/>
  </w:style>
  <w:style w:type="paragraph" w:customStyle="1" w:styleId="affff6">
    <w:name w:val="Примечание."/>
    <w:basedOn w:val="afb"/>
    <w:next w:val="a0"/>
    <w:uiPriority w:val="99"/>
    <w:rsid w:val="00A36B16"/>
  </w:style>
  <w:style w:type="character" w:customStyle="1" w:styleId="affff7">
    <w:name w:val="Продолжение ссылки"/>
    <w:uiPriority w:val="99"/>
    <w:rsid w:val="00A36B16"/>
  </w:style>
  <w:style w:type="paragraph" w:customStyle="1" w:styleId="affff8">
    <w:name w:val="Словарная статья"/>
    <w:basedOn w:val="a0"/>
    <w:next w:val="a0"/>
    <w:uiPriority w:val="99"/>
    <w:rsid w:val="00A36B16"/>
    <w:pPr>
      <w:widowControl w:val="0"/>
      <w:autoSpaceDE w:val="0"/>
      <w:autoSpaceDN w:val="0"/>
      <w:adjustRightInd w:val="0"/>
      <w:spacing w:after="0" w:line="360" w:lineRule="auto"/>
      <w:ind w:right="118"/>
      <w:jc w:val="both"/>
    </w:pPr>
    <w:rPr>
      <w:rFonts w:ascii="Times New Roman" w:hAnsi="Times New Roman" w:cs="Times New Roman"/>
      <w:sz w:val="24"/>
      <w:szCs w:val="24"/>
    </w:rPr>
  </w:style>
  <w:style w:type="character" w:customStyle="1" w:styleId="affff9">
    <w:name w:val="Сравнение редакций"/>
    <w:uiPriority w:val="99"/>
    <w:rsid w:val="00A36B16"/>
    <w:rPr>
      <w:b/>
      <w:color w:val="26282F"/>
    </w:rPr>
  </w:style>
  <w:style w:type="character" w:customStyle="1" w:styleId="affffa">
    <w:name w:val="Сравнение редакций. Добавленный фрагмент"/>
    <w:uiPriority w:val="99"/>
    <w:rsid w:val="00A36B16"/>
    <w:rPr>
      <w:color w:val="000000"/>
      <w:shd w:val="clear" w:color="auto" w:fill="C1D7FF"/>
    </w:rPr>
  </w:style>
  <w:style w:type="character" w:customStyle="1" w:styleId="affffb">
    <w:name w:val="Сравнение редакций. Удаленный фрагмент"/>
    <w:uiPriority w:val="99"/>
    <w:rsid w:val="00A36B16"/>
    <w:rPr>
      <w:color w:val="000000"/>
      <w:shd w:val="clear" w:color="auto" w:fill="C4C413"/>
    </w:rPr>
  </w:style>
  <w:style w:type="paragraph" w:customStyle="1" w:styleId="affffc">
    <w:name w:val="Ссылка на официальную публикацию"/>
    <w:basedOn w:val="a0"/>
    <w:next w:val="a0"/>
    <w:uiPriority w:val="99"/>
    <w:rsid w:val="00A36B16"/>
    <w:pPr>
      <w:widowControl w:val="0"/>
      <w:autoSpaceDE w:val="0"/>
      <w:autoSpaceDN w:val="0"/>
      <w:adjustRightInd w:val="0"/>
      <w:spacing w:after="0" w:line="360" w:lineRule="auto"/>
      <w:ind w:firstLine="720"/>
      <w:jc w:val="both"/>
    </w:pPr>
    <w:rPr>
      <w:rFonts w:ascii="Times New Roman" w:hAnsi="Times New Roman" w:cs="Times New Roman"/>
      <w:sz w:val="24"/>
      <w:szCs w:val="24"/>
    </w:rPr>
  </w:style>
  <w:style w:type="character" w:customStyle="1" w:styleId="affffd">
    <w:name w:val="Ссылка на утративший силу документ"/>
    <w:uiPriority w:val="99"/>
    <w:rsid w:val="00A36B16"/>
    <w:rPr>
      <w:b/>
      <w:color w:val="749232"/>
    </w:rPr>
  </w:style>
  <w:style w:type="paragraph" w:customStyle="1" w:styleId="affffe">
    <w:name w:val="Текст в таблице"/>
    <w:basedOn w:val="afffb"/>
    <w:next w:val="a0"/>
    <w:uiPriority w:val="99"/>
    <w:rsid w:val="00A36B16"/>
    <w:pPr>
      <w:ind w:firstLine="500"/>
    </w:pPr>
  </w:style>
  <w:style w:type="paragraph" w:customStyle="1" w:styleId="afffff">
    <w:name w:val="Текст ЭР (см. также)"/>
    <w:basedOn w:val="a0"/>
    <w:next w:val="a0"/>
    <w:uiPriority w:val="99"/>
    <w:rsid w:val="00A36B16"/>
    <w:pPr>
      <w:widowControl w:val="0"/>
      <w:autoSpaceDE w:val="0"/>
      <w:autoSpaceDN w:val="0"/>
      <w:adjustRightInd w:val="0"/>
      <w:spacing w:before="200" w:after="0" w:line="360" w:lineRule="auto"/>
    </w:pPr>
    <w:rPr>
      <w:rFonts w:ascii="Times New Roman" w:hAnsi="Times New Roman" w:cs="Times New Roman"/>
      <w:sz w:val="20"/>
      <w:szCs w:val="20"/>
    </w:rPr>
  </w:style>
  <w:style w:type="paragraph" w:customStyle="1" w:styleId="afffff0">
    <w:name w:val="Технический комментарий"/>
    <w:basedOn w:val="a0"/>
    <w:next w:val="a0"/>
    <w:uiPriority w:val="99"/>
    <w:rsid w:val="00A36B16"/>
    <w:pPr>
      <w:widowControl w:val="0"/>
      <w:autoSpaceDE w:val="0"/>
      <w:autoSpaceDN w:val="0"/>
      <w:adjustRightInd w:val="0"/>
      <w:spacing w:after="0" w:line="360" w:lineRule="auto"/>
    </w:pPr>
    <w:rPr>
      <w:rFonts w:ascii="Times New Roman" w:hAnsi="Times New Roman" w:cs="Times New Roman"/>
      <w:color w:val="463F31"/>
      <w:sz w:val="24"/>
      <w:szCs w:val="24"/>
      <w:shd w:val="clear" w:color="auto" w:fill="FFFFA6"/>
    </w:rPr>
  </w:style>
  <w:style w:type="character" w:customStyle="1" w:styleId="afffff1">
    <w:name w:val="Утратил силу"/>
    <w:uiPriority w:val="99"/>
    <w:rsid w:val="00A36B16"/>
    <w:rPr>
      <w:b/>
      <w:strike/>
      <w:color w:val="666600"/>
    </w:rPr>
  </w:style>
  <w:style w:type="paragraph" w:customStyle="1" w:styleId="afffff2">
    <w:name w:val="Формула"/>
    <w:basedOn w:val="a0"/>
    <w:next w:val="a0"/>
    <w:uiPriority w:val="99"/>
    <w:rsid w:val="00A36B16"/>
    <w:pPr>
      <w:widowControl w:val="0"/>
      <w:autoSpaceDE w:val="0"/>
      <w:autoSpaceDN w:val="0"/>
      <w:adjustRightInd w:val="0"/>
      <w:spacing w:before="240" w:after="240" w:line="360" w:lineRule="auto"/>
      <w:ind w:left="420" w:right="420" w:firstLine="300"/>
      <w:jc w:val="both"/>
    </w:pPr>
    <w:rPr>
      <w:rFonts w:ascii="Times New Roman" w:hAnsi="Times New Roman" w:cs="Times New Roman"/>
      <w:sz w:val="24"/>
      <w:szCs w:val="24"/>
      <w:shd w:val="clear" w:color="auto" w:fill="F5F3DA"/>
    </w:rPr>
  </w:style>
  <w:style w:type="paragraph" w:customStyle="1" w:styleId="afffff3">
    <w:name w:val="Центрированный (таблица)"/>
    <w:basedOn w:val="afffb"/>
    <w:next w:val="a0"/>
    <w:uiPriority w:val="99"/>
    <w:rsid w:val="00A36B16"/>
    <w:pPr>
      <w:jc w:val="center"/>
    </w:pPr>
  </w:style>
  <w:style w:type="paragraph" w:customStyle="1" w:styleId="-">
    <w:name w:val="ЭР-содержание (правое окно)"/>
    <w:basedOn w:val="a0"/>
    <w:next w:val="a0"/>
    <w:uiPriority w:val="99"/>
    <w:rsid w:val="00A36B16"/>
    <w:pPr>
      <w:widowControl w:val="0"/>
      <w:autoSpaceDE w:val="0"/>
      <w:autoSpaceDN w:val="0"/>
      <w:adjustRightInd w:val="0"/>
      <w:spacing w:before="300" w:after="0" w:line="360" w:lineRule="auto"/>
    </w:pPr>
    <w:rPr>
      <w:rFonts w:ascii="Times New Roman" w:hAnsi="Times New Roman" w:cs="Times New Roman"/>
      <w:sz w:val="24"/>
      <w:szCs w:val="24"/>
    </w:rPr>
  </w:style>
  <w:style w:type="paragraph" w:customStyle="1" w:styleId="Default">
    <w:name w:val="Default"/>
    <w:rsid w:val="00A36B16"/>
    <w:pPr>
      <w:autoSpaceDE w:val="0"/>
      <w:autoSpaceDN w:val="0"/>
      <w:adjustRightInd w:val="0"/>
      <w:spacing w:after="0" w:line="240" w:lineRule="auto"/>
    </w:pPr>
    <w:rPr>
      <w:rFonts w:ascii="Times New Roman" w:hAnsi="Times New Roman" w:cs="Times New Roman"/>
      <w:color w:val="000000"/>
      <w:sz w:val="24"/>
      <w:szCs w:val="24"/>
      <w:lang w:eastAsia="en-US"/>
    </w:rPr>
  </w:style>
  <w:style w:type="character" w:styleId="afffff4">
    <w:name w:val="annotation reference"/>
    <w:basedOn w:val="a1"/>
    <w:uiPriority w:val="99"/>
    <w:unhideWhenUsed/>
    <w:rsid w:val="00A36B16"/>
    <w:rPr>
      <w:rFonts w:cs="Times New Roman"/>
      <w:sz w:val="16"/>
    </w:rPr>
  </w:style>
  <w:style w:type="paragraph" w:styleId="41">
    <w:name w:val="toc 4"/>
    <w:basedOn w:val="a0"/>
    <w:next w:val="a0"/>
    <w:autoRedefine/>
    <w:uiPriority w:val="39"/>
    <w:rsid w:val="00A36B16"/>
    <w:pPr>
      <w:spacing w:after="0" w:line="240" w:lineRule="auto"/>
      <w:ind w:left="720"/>
    </w:pPr>
    <w:rPr>
      <w:rFonts w:ascii="Calibri" w:hAnsi="Calibri" w:cs="Calibri"/>
      <w:sz w:val="20"/>
      <w:szCs w:val="20"/>
    </w:rPr>
  </w:style>
  <w:style w:type="paragraph" w:styleId="5">
    <w:name w:val="toc 5"/>
    <w:basedOn w:val="a0"/>
    <w:next w:val="a0"/>
    <w:autoRedefine/>
    <w:uiPriority w:val="39"/>
    <w:rsid w:val="00A36B16"/>
    <w:pPr>
      <w:spacing w:after="0" w:line="240" w:lineRule="auto"/>
      <w:ind w:left="960"/>
    </w:pPr>
    <w:rPr>
      <w:rFonts w:ascii="Calibri" w:hAnsi="Calibri" w:cs="Calibri"/>
      <w:sz w:val="20"/>
      <w:szCs w:val="20"/>
    </w:rPr>
  </w:style>
  <w:style w:type="paragraph" w:styleId="6">
    <w:name w:val="toc 6"/>
    <w:basedOn w:val="a0"/>
    <w:next w:val="a0"/>
    <w:autoRedefine/>
    <w:uiPriority w:val="39"/>
    <w:rsid w:val="00A36B16"/>
    <w:pPr>
      <w:spacing w:after="0" w:line="240" w:lineRule="auto"/>
      <w:ind w:left="1200"/>
    </w:pPr>
    <w:rPr>
      <w:rFonts w:ascii="Calibri" w:hAnsi="Calibri" w:cs="Calibri"/>
      <w:sz w:val="20"/>
      <w:szCs w:val="20"/>
    </w:rPr>
  </w:style>
  <w:style w:type="paragraph" w:styleId="7">
    <w:name w:val="toc 7"/>
    <w:basedOn w:val="a0"/>
    <w:next w:val="a0"/>
    <w:autoRedefine/>
    <w:uiPriority w:val="39"/>
    <w:rsid w:val="00A36B16"/>
    <w:pPr>
      <w:spacing w:after="0" w:line="240" w:lineRule="auto"/>
      <w:ind w:left="1440"/>
    </w:pPr>
    <w:rPr>
      <w:rFonts w:ascii="Calibri" w:hAnsi="Calibri" w:cs="Calibri"/>
      <w:sz w:val="20"/>
      <w:szCs w:val="20"/>
    </w:rPr>
  </w:style>
  <w:style w:type="paragraph" w:styleId="8">
    <w:name w:val="toc 8"/>
    <w:basedOn w:val="a0"/>
    <w:next w:val="a0"/>
    <w:autoRedefine/>
    <w:uiPriority w:val="39"/>
    <w:rsid w:val="00A36B16"/>
    <w:pPr>
      <w:spacing w:after="0" w:line="240" w:lineRule="auto"/>
      <w:ind w:left="1680"/>
    </w:pPr>
    <w:rPr>
      <w:rFonts w:ascii="Calibri" w:hAnsi="Calibri" w:cs="Calibri"/>
      <w:sz w:val="20"/>
      <w:szCs w:val="20"/>
    </w:rPr>
  </w:style>
  <w:style w:type="paragraph" w:styleId="9">
    <w:name w:val="toc 9"/>
    <w:basedOn w:val="a0"/>
    <w:next w:val="a0"/>
    <w:autoRedefine/>
    <w:uiPriority w:val="39"/>
    <w:rsid w:val="00A36B16"/>
    <w:pPr>
      <w:spacing w:after="0" w:line="240" w:lineRule="auto"/>
      <w:ind w:left="1920"/>
    </w:pPr>
    <w:rPr>
      <w:rFonts w:ascii="Calibri" w:hAnsi="Calibri" w:cs="Calibri"/>
      <w:sz w:val="20"/>
      <w:szCs w:val="20"/>
    </w:rPr>
  </w:style>
  <w:style w:type="paragraph" w:customStyle="1" w:styleId="s1">
    <w:name w:val="s_1"/>
    <w:basedOn w:val="a0"/>
    <w:rsid w:val="00A36B16"/>
    <w:pPr>
      <w:spacing w:before="100" w:beforeAutospacing="1" w:after="100" w:afterAutospacing="1" w:line="240" w:lineRule="auto"/>
    </w:pPr>
    <w:rPr>
      <w:rFonts w:ascii="Times New Roman" w:hAnsi="Times New Roman" w:cs="Times New Roman"/>
      <w:sz w:val="24"/>
      <w:szCs w:val="24"/>
    </w:rPr>
  </w:style>
  <w:style w:type="table" w:styleId="afffff5">
    <w:name w:val="Table Grid"/>
    <w:basedOn w:val="a2"/>
    <w:uiPriority w:val="59"/>
    <w:rsid w:val="00A36B16"/>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0"/>
    <w:link w:val="afffff7"/>
    <w:uiPriority w:val="99"/>
    <w:semiHidden/>
    <w:unhideWhenUsed/>
    <w:rsid w:val="00A36B16"/>
    <w:pPr>
      <w:spacing w:after="0" w:line="240" w:lineRule="auto"/>
    </w:pPr>
    <w:rPr>
      <w:sz w:val="20"/>
      <w:szCs w:val="20"/>
    </w:rPr>
  </w:style>
  <w:style w:type="character" w:customStyle="1" w:styleId="afffff7">
    <w:name w:val="Текст концевой сноски Знак"/>
    <w:basedOn w:val="a1"/>
    <w:link w:val="afffff6"/>
    <w:uiPriority w:val="99"/>
    <w:semiHidden/>
    <w:rsid w:val="00A36B16"/>
    <w:rPr>
      <w:sz w:val="20"/>
      <w:szCs w:val="20"/>
    </w:rPr>
  </w:style>
  <w:style w:type="character" w:styleId="afffff8">
    <w:name w:val="endnote reference"/>
    <w:basedOn w:val="a1"/>
    <w:uiPriority w:val="99"/>
    <w:semiHidden/>
    <w:unhideWhenUsed/>
    <w:rsid w:val="00A36B16"/>
    <w:rPr>
      <w:rFonts w:cs="Times New Roman"/>
      <w:vertAlign w:val="superscript"/>
    </w:rPr>
  </w:style>
  <w:style w:type="character" w:customStyle="1" w:styleId="s10">
    <w:name w:val="s1"/>
    <w:rsid w:val="00A36B16"/>
  </w:style>
  <w:style w:type="paragraph" w:customStyle="1" w:styleId="27">
    <w:name w:val="Заголовок2"/>
    <w:basedOn w:val="aff1"/>
    <w:next w:val="a0"/>
    <w:uiPriority w:val="99"/>
    <w:rsid w:val="00A36B16"/>
    <w:rPr>
      <w:b/>
      <w:bCs/>
      <w:color w:val="0058A9"/>
      <w:shd w:val="clear" w:color="auto" w:fill="ECE9D8"/>
    </w:rPr>
  </w:style>
  <w:style w:type="paragraph" w:customStyle="1" w:styleId="Standard">
    <w:name w:val="Standard"/>
    <w:rsid w:val="00A36B16"/>
    <w:pPr>
      <w:suppressAutoHyphens/>
      <w:autoSpaceDN w:val="0"/>
      <w:spacing w:before="120" w:after="120" w:line="240" w:lineRule="auto"/>
      <w:textAlignment w:val="baseline"/>
    </w:pPr>
    <w:rPr>
      <w:rFonts w:ascii="Times New Roman" w:hAnsi="Times New Roman" w:cs="Times New Roman"/>
      <w:kern w:val="3"/>
      <w:sz w:val="24"/>
      <w:szCs w:val="24"/>
    </w:rPr>
  </w:style>
  <w:style w:type="table" w:customStyle="1" w:styleId="15">
    <w:name w:val="Сетка таблицы1"/>
    <w:basedOn w:val="a2"/>
    <w:next w:val="afffff5"/>
    <w:uiPriority w:val="39"/>
    <w:rsid w:val="00A36B16"/>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No Spacing"/>
    <w:uiPriority w:val="1"/>
    <w:qFormat/>
    <w:rsid w:val="00A36B16"/>
    <w:pPr>
      <w:spacing w:after="0" w:line="240" w:lineRule="auto"/>
    </w:pPr>
    <w:rPr>
      <w:rFonts w:ascii="Times New Roman" w:hAnsi="Times New Roman" w:cs="Times New Roman"/>
      <w:lang w:eastAsia="en-US"/>
    </w:rPr>
  </w:style>
  <w:style w:type="paragraph" w:customStyle="1" w:styleId="c1">
    <w:name w:val="c1"/>
    <w:basedOn w:val="a0"/>
    <w:rsid w:val="00A36B16"/>
    <w:pPr>
      <w:spacing w:before="100" w:beforeAutospacing="1" w:after="100" w:afterAutospacing="1" w:line="240" w:lineRule="auto"/>
    </w:pPr>
    <w:rPr>
      <w:rFonts w:ascii="Times New Roman" w:hAnsi="Times New Roman" w:cs="Times New Roman"/>
      <w:sz w:val="24"/>
      <w:szCs w:val="24"/>
    </w:rPr>
  </w:style>
  <w:style w:type="character" w:customStyle="1" w:styleId="c0">
    <w:name w:val="c0"/>
    <w:basedOn w:val="a1"/>
    <w:rsid w:val="00A36B16"/>
    <w:rPr>
      <w:rFonts w:cs="Times New Roman"/>
    </w:rPr>
  </w:style>
  <w:style w:type="paragraph" w:customStyle="1" w:styleId="formattext">
    <w:name w:val="formattext"/>
    <w:basedOn w:val="a0"/>
    <w:rsid w:val="00A36B16"/>
    <w:pPr>
      <w:spacing w:before="100" w:beforeAutospacing="1" w:after="100" w:afterAutospacing="1" w:line="240" w:lineRule="auto"/>
    </w:pPr>
    <w:rPr>
      <w:rFonts w:ascii="Times New Roman" w:hAnsi="Times New Roman" w:cs="Times New Roman"/>
      <w:sz w:val="24"/>
      <w:szCs w:val="24"/>
    </w:rPr>
  </w:style>
  <w:style w:type="character" w:styleId="afffffa">
    <w:name w:val="Strong"/>
    <w:basedOn w:val="a1"/>
    <w:uiPriority w:val="22"/>
    <w:qFormat/>
    <w:rsid w:val="00A36B16"/>
    <w:rPr>
      <w:rFonts w:cs="Times New Roman"/>
      <w:b/>
      <w:bCs/>
    </w:rPr>
  </w:style>
  <w:style w:type="character" w:customStyle="1" w:styleId="WW8Num2z0">
    <w:name w:val="WW8Num2z0"/>
    <w:rsid w:val="00A36B16"/>
    <w:rPr>
      <w:rFonts w:ascii="Symbol" w:hAnsi="Symbol"/>
      <w:b/>
    </w:rPr>
  </w:style>
  <w:style w:type="character" w:customStyle="1" w:styleId="WW8Num3z0">
    <w:name w:val="WW8Num3z0"/>
    <w:rsid w:val="00A36B16"/>
    <w:rPr>
      <w:b/>
    </w:rPr>
  </w:style>
  <w:style w:type="character" w:customStyle="1" w:styleId="WW8Num6z0">
    <w:name w:val="WW8Num6z0"/>
    <w:rsid w:val="00A36B16"/>
    <w:rPr>
      <w:b/>
    </w:rPr>
  </w:style>
  <w:style w:type="character" w:customStyle="1" w:styleId="16">
    <w:name w:val="Основной шрифт абзаца1"/>
    <w:rsid w:val="00A36B16"/>
  </w:style>
  <w:style w:type="character" w:customStyle="1" w:styleId="afffffb">
    <w:name w:val="Символ сноски"/>
    <w:rsid w:val="00A36B16"/>
    <w:rPr>
      <w:vertAlign w:val="superscript"/>
    </w:rPr>
  </w:style>
  <w:style w:type="character" w:customStyle="1" w:styleId="17">
    <w:name w:val="Знак примечания1"/>
    <w:rsid w:val="00A36B16"/>
    <w:rPr>
      <w:sz w:val="16"/>
    </w:rPr>
  </w:style>
  <w:style w:type="character" w:customStyle="1" w:styleId="b-serp-urlitem1">
    <w:name w:val="b-serp-url__item1"/>
    <w:basedOn w:val="16"/>
    <w:rsid w:val="00A36B16"/>
    <w:rPr>
      <w:rFonts w:cs="Times New Roman"/>
    </w:rPr>
  </w:style>
  <w:style w:type="character" w:customStyle="1" w:styleId="b-serp-urlmark1">
    <w:name w:val="b-serp-url__mark1"/>
    <w:basedOn w:val="16"/>
    <w:rsid w:val="00A36B16"/>
    <w:rPr>
      <w:rFonts w:cs="Times New Roman"/>
    </w:rPr>
  </w:style>
  <w:style w:type="paragraph" w:customStyle="1" w:styleId="32">
    <w:name w:val="Заголовок3"/>
    <w:basedOn w:val="a0"/>
    <w:next w:val="a4"/>
    <w:rsid w:val="00A36B16"/>
    <w:pPr>
      <w:keepNext/>
      <w:suppressAutoHyphens/>
      <w:spacing w:before="240" w:after="120" w:line="240" w:lineRule="auto"/>
    </w:pPr>
    <w:rPr>
      <w:rFonts w:ascii="Arial" w:eastAsia="Microsoft YaHei" w:hAnsi="Arial" w:cs="Mangal"/>
      <w:sz w:val="28"/>
      <w:szCs w:val="28"/>
      <w:lang w:eastAsia="ar-SA"/>
    </w:rPr>
  </w:style>
  <w:style w:type="paragraph" w:styleId="afffffc">
    <w:name w:val="List"/>
    <w:basedOn w:val="a4"/>
    <w:uiPriority w:val="99"/>
    <w:rsid w:val="00A36B16"/>
    <w:pPr>
      <w:suppressAutoHyphens/>
      <w:spacing w:after="120"/>
    </w:pPr>
    <w:rPr>
      <w:rFonts w:cs="Mangal"/>
      <w:sz w:val="24"/>
      <w:lang w:eastAsia="ar-SA"/>
    </w:rPr>
  </w:style>
  <w:style w:type="paragraph" w:customStyle="1" w:styleId="18">
    <w:name w:val="Название1"/>
    <w:basedOn w:val="a0"/>
    <w:rsid w:val="00A36B16"/>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19">
    <w:name w:val="Указатель1"/>
    <w:basedOn w:val="a0"/>
    <w:rsid w:val="00A36B16"/>
    <w:pPr>
      <w:suppressLineNumbers/>
      <w:suppressAutoHyphens/>
      <w:spacing w:after="0" w:line="240" w:lineRule="auto"/>
    </w:pPr>
    <w:rPr>
      <w:rFonts w:ascii="Times New Roman" w:hAnsi="Times New Roman" w:cs="Mangal"/>
      <w:sz w:val="24"/>
      <w:szCs w:val="24"/>
      <w:lang w:eastAsia="ar-SA"/>
    </w:rPr>
  </w:style>
  <w:style w:type="paragraph" w:customStyle="1" w:styleId="210">
    <w:name w:val="Список 21"/>
    <w:basedOn w:val="a0"/>
    <w:rsid w:val="00A36B16"/>
    <w:pPr>
      <w:suppressAutoHyphens/>
      <w:spacing w:after="0" w:line="240" w:lineRule="auto"/>
      <w:ind w:left="566" w:hanging="283"/>
    </w:pPr>
    <w:rPr>
      <w:rFonts w:ascii="Times New Roman" w:hAnsi="Times New Roman" w:cs="Times New Roman"/>
      <w:sz w:val="24"/>
      <w:szCs w:val="24"/>
      <w:lang w:eastAsia="ar-SA"/>
    </w:rPr>
  </w:style>
  <w:style w:type="paragraph" w:customStyle="1" w:styleId="211">
    <w:name w:val="Основной текст с отступом 21"/>
    <w:basedOn w:val="a0"/>
    <w:rsid w:val="00A36B16"/>
    <w:pPr>
      <w:suppressAutoHyphens/>
      <w:spacing w:after="120" w:line="480" w:lineRule="auto"/>
      <w:ind w:left="283"/>
    </w:pPr>
    <w:rPr>
      <w:rFonts w:ascii="Times New Roman" w:hAnsi="Times New Roman" w:cs="Times New Roman"/>
      <w:sz w:val="24"/>
      <w:szCs w:val="24"/>
      <w:lang w:eastAsia="ar-SA"/>
    </w:rPr>
  </w:style>
  <w:style w:type="paragraph" w:customStyle="1" w:styleId="212">
    <w:name w:val="Основной текст 21"/>
    <w:basedOn w:val="a0"/>
    <w:rsid w:val="00A36B16"/>
    <w:pPr>
      <w:suppressAutoHyphens/>
      <w:spacing w:after="120" w:line="480" w:lineRule="auto"/>
    </w:pPr>
    <w:rPr>
      <w:rFonts w:ascii="Times New Roman" w:hAnsi="Times New Roman" w:cs="Times New Roman"/>
      <w:sz w:val="24"/>
      <w:szCs w:val="24"/>
      <w:lang w:eastAsia="ar-SA"/>
    </w:rPr>
  </w:style>
  <w:style w:type="paragraph" w:customStyle="1" w:styleId="1a">
    <w:name w:val="Текст примечания1"/>
    <w:basedOn w:val="a0"/>
    <w:rsid w:val="00A36B16"/>
    <w:pPr>
      <w:suppressAutoHyphens/>
      <w:spacing w:after="0" w:line="240" w:lineRule="auto"/>
    </w:pPr>
    <w:rPr>
      <w:rFonts w:ascii="Times New Roman" w:hAnsi="Times New Roman" w:cs="Times New Roman"/>
      <w:sz w:val="20"/>
      <w:szCs w:val="20"/>
      <w:lang w:eastAsia="ar-SA"/>
    </w:rPr>
  </w:style>
  <w:style w:type="paragraph" w:customStyle="1" w:styleId="afffffd">
    <w:name w:val="Знак"/>
    <w:basedOn w:val="a0"/>
    <w:rsid w:val="00A36B16"/>
    <w:pPr>
      <w:suppressAutoHyphens/>
      <w:spacing w:after="160" w:line="240" w:lineRule="exact"/>
    </w:pPr>
    <w:rPr>
      <w:rFonts w:ascii="Verdana" w:hAnsi="Verdana" w:cs="Times New Roman"/>
      <w:sz w:val="20"/>
      <w:szCs w:val="20"/>
      <w:lang w:eastAsia="ar-SA"/>
    </w:rPr>
  </w:style>
  <w:style w:type="paragraph" w:customStyle="1" w:styleId="28">
    <w:name w:val="Знак2"/>
    <w:basedOn w:val="a0"/>
    <w:rsid w:val="00A36B16"/>
    <w:pPr>
      <w:tabs>
        <w:tab w:val="left" w:pos="708"/>
      </w:tabs>
      <w:suppressAutoHyphens/>
      <w:spacing w:after="160" w:line="240" w:lineRule="exact"/>
    </w:pPr>
    <w:rPr>
      <w:rFonts w:ascii="Verdana" w:hAnsi="Verdana" w:cs="Verdana"/>
      <w:sz w:val="20"/>
      <w:szCs w:val="20"/>
      <w:lang w:val="en-US" w:eastAsia="ar-SA"/>
    </w:rPr>
  </w:style>
  <w:style w:type="paragraph" w:customStyle="1" w:styleId="afffffe">
    <w:name w:val="Содержимое таблицы"/>
    <w:basedOn w:val="a0"/>
    <w:rsid w:val="00A36B16"/>
    <w:pPr>
      <w:suppressLineNumbers/>
      <w:suppressAutoHyphens/>
      <w:spacing w:after="0" w:line="240" w:lineRule="auto"/>
    </w:pPr>
    <w:rPr>
      <w:rFonts w:ascii="Times New Roman" w:hAnsi="Times New Roman" w:cs="Times New Roman"/>
      <w:sz w:val="24"/>
      <w:szCs w:val="24"/>
      <w:lang w:eastAsia="ar-SA"/>
    </w:rPr>
  </w:style>
  <w:style w:type="paragraph" w:customStyle="1" w:styleId="affffff">
    <w:name w:val="Заголовок таблицы"/>
    <w:basedOn w:val="afffffe"/>
    <w:rsid w:val="00A36B16"/>
    <w:pPr>
      <w:jc w:val="center"/>
    </w:pPr>
    <w:rPr>
      <w:b/>
      <w:bCs/>
    </w:rPr>
  </w:style>
  <w:style w:type="paragraph" w:customStyle="1" w:styleId="affffff0">
    <w:name w:val="Содержимое врезки"/>
    <w:basedOn w:val="a4"/>
    <w:rsid w:val="00A36B16"/>
    <w:pPr>
      <w:suppressAutoHyphens/>
      <w:spacing w:after="120"/>
    </w:pPr>
    <w:rPr>
      <w:sz w:val="24"/>
      <w:lang w:eastAsia="ar-SA"/>
    </w:rPr>
  </w:style>
  <w:style w:type="paragraph" w:styleId="affffff1">
    <w:name w:val="Document Map"/>
    <w:basedOn w:val="a0"/>
    <w:link w:val="affffff2"/>
    <w:uiPriority w:val="99"/>
    <w:semiHidden/>
    <w:unhideWhenUsed/>
    <w:rsid w:val="00A36B16"/>
    <w:pPr>
      <w:suppressAutoHyphens/>
      <w:spacing w:after="0" w:line="240" w:lineRule="auto"/>
    </w:pPr>
    <w:rPr>
      <w:rFonts w:ascii="Tahoma" w:hAnsi="Tahoma" w:cs="Times New Roman"/>
      <w:sz w:val="16"/>
      <w:szCs w:val="16"/>
      <w:lang w:eastAsia="ar-SA"/>
    </w:rPr>
  </w:style>
  <w:style w:type="character" w:customStyle="1" w:styleId="affffff2">
    <w:name w:val="Схема документа Знак"/>
    <w:basedOn w:val="a1"/>
    <w:link w:val="affffff1"/>
    <w:uiPriority w:val="99"/>
    <w:semiHidden/>
    <w:rsid w:val="00A36B16"/>
    <w:rPr>
      <w:rFonts w:ascii="Tahoma" w:hAnsi="Tahoma" w:cs="Times New Roman"/>
      <w:sz w:val="16"/>
      <w:szCs w:val="16"/>
      <w:lang w:eastAsia="ar-SA"/>
    </w:rPr>
  </w:style>
  <w:style w:type="character" w:customStyle="1" w:styleId="110">
    <w:name w:val="Текст примечания Знак11"/>
    <w:basedOn w:val="a1"/>
    <w:uiPriority w:val="99"/>
    <w:rsid w:val="00A36B16"/>
    <w:rPr>
      <w:rFonts w:cs="Times New Roman"/>
      <w:sz w:val="20"/>
      <w:szCs w:val="20"/>
    </w:rPr>
  </w:style>
  <w:style w:type="character" w:customStyle="1" w:styleId="111">
    <w:name w:val="Тема примечания Знак11"/>
    <w:basedOn w:val="110"/>
    <w:uiPriority w:val="99"/>
    <w:rsid w:val="00A36B16"/>
    <w:rPr>
      <w:b/>
      <w:bCs/>
    </w:rPr>
  </w:style>
  <w:style w:type="table" w:customStyle="1" w:styleId="29">
    <w:name w:val="Сетка таблицы2"/>
    <w:basedOn w:val="a2"/>
    <w:next w:val="afffff5"/>
    <w:uiPriority w:val="39"/>
    <w:rsid w:val="00A36B16"/>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3">
    <w:name w:val="Body Text Indent"/>
    <w:basedOn w:val="a0"/>
    <w:link w:val="affffff4"/>
    <w:uiPriority w:val="99"/>
    <w:rsid w:val="00A36B16"/>
    <w:pPr>
      <w:spacing w:after="120"/>
      <w:ind w:left="283"/>
    </w:pPr>
    <w:rPr>
      <w:rFonts w:ascii="Calibri" w:hAnsi="Calibri" w:cs="Arial"/>
      <w:lang w:eastAsia="en-US"/>
    </w:rPr>
  </w:style>
  <w:style w:type="character" w:customStyle="1" w:styleId="affffff4">
    <w:name w:val="Основной текст с отступом Знак"/>
    <w:basedOn w:val="a1"/>
    <w:link w:val="affffff3"/>
    <w:uiPriority w:val="99"/>
    <w:rsid w:val="00A36B16"/>
    <w:rPr>
      <w:rFonts w:ascii="Calibri" w:hAnsi="Calibri" w:cs="Arial"/>
      <w:lang w:eastAsia="en-US"/>
    </w:rPr>
  </w:style>
  <w:style w:type="paragraph" w:customStyle="1" w:styleId="TableContents">
    <w:name w:val="Table Contents"/>
    <w:basedOn w:val="a0"/>
    <w:rsid w:val="00A36B16"/>
    <w:pPr>
      <w:widowControl w:val="0"/>
      <w:suppressLineNumbers/>
      <w:suppressAutoHyphens/>
      <w:autoSpaceDN w:val="0"/>
      <w:spacing w:after="0" w:line="240" w:lineRule="auto"/>
    </w:pPr>
    <w:rPr>
      <w:rFonts w:ascii="Times New Roman" w:hAnsi="Times New Roman" w:cs="Tahoma"/>
      <w:kern w:val="3"/>
      <w:sz w:val="24"/>
      <w:szCs w:val="24"/>
      <w:lang w:val="de-DE" w:eastAsia="ja-JP" w:bidi="fa-IR"/>
    </w:rPr>
  </w:style>
  <w:style w:type="paragraph" w:customStyle="1" w:styleId="affffff5">
    <w:name w:val="Перечисление"/>
    <w:link w:val="affffff6"/>
    <w:uiPriority w:val="99"/>
    <w:qFormat/>
    <w:rsid w:val="00A36B16"/>
    <w:pPr>
      <w:spacing w:after="60"/>
      <w:ind w:left="360" w:hanging="360"/>
      <w:jc w:val="both"/>
    </w:pPr>
    <w:rPr>
      <w:rFonts w:ascii="Times New Roman" w:hAnsi="Times New Roman" w:cs="Times New Roman"/>
      <w:sz w:val="20"/>
      <w:szCs w:val="20"/>
      <w:lang w:eastAsia="en-US"/>
    </w:rPr>
  </w:style>
  <w:style w:type="character" w:customStyle="1" w:styleId="affffff6">
    <w:name w:val="Перечисление Знак"/>
    <w:link w:val="affffff5"/>
    <w:uiPriority w:val="99"/>
    <w:locked/>
    <w:rsid w:val="00A36B16"/>
    <w:rPr>
      <w:rFonts w:ascii="Times New Roman" w:hAnsi="Times New Roman" w:cs="Times New Roman"/>
      <w:sz w:val="20"/>
      <w:szCs w:val="20"/>
      <w:lang w:eastAsia="en-US"/>
    </w:rPr>
  </w:style>
  <w:style w:type="paragraph" w:styleId="affffff7">
    <w:name w:val="Subtitle"/>
    <w:basedOn w:val="a0"/>
    <w:next w:val="a4"/>
    <w:link w:val="affffff8"/>
    <w:uiPriority w:val="11"/>
    <w:qFormat/>
    <w:rsid w:val="00A36B16"/>
    <w:pPr>
      <w:spacing w:after="0" w:line="360" w:lineRule="auto"/>
      <w:jc w:val="center"/>
    </w:pPr>
    <w:rPr>
      <w:rFonts w:ascii="Times New Roman" w:hAnsi="Times New Roman" w:cs="Times New Roman"/>
      <w:b/>
      <w:sz w:val="24"/>
      <w:szCs w:val="20"/>
      <w:lang w:eastAsia="ar-SA"/>
    </w:rPr>
  </w:style>
  <w:style w:type="character" w:customStyle="1" w:styleId="affffff8">
    <w:name w:val="Подзаголовок Знак"/>
    <w:basedOn w:val="a1"/>
    <w:link w:val="affffff7"/>
    <w:uiPriority w:val="11"/>
    <w:rsid w:val="00A36B16"/>
    <w:rPr>
      <w:rFonts w:ascii="Times New Roman" w:hAnsi="Times New Roman" w:cs="Times New Roman"/>
      <w:b/>
      <w:sz w:val="24"/>
      <w:szCs w:val="20"/>
      <w:lang w:eastAsia="ar-SA"/>
    </w:rPr>
  </w:style>
  <w:style w:type="character" w:customStyle="1" w:styleId="2105pt">
    <w:name w:val="Основной текст (2) + 10.5 pt"/>
    <w:rsid w:val="00A36B16"/>
    <w:rPr>
      <w:rFonts w:ascii="Times New Roman" w:hAnsi="Times New Roman"/>
      <w:color w:val="000000"/>
      <w:spacing w:val="0"/>
      <w:w w:val="100"/>
      <w:position w:val="0"/>
      <w:sz w:val="21"/>
      <w:u w:val="none"/>
      <w:lang w:val="ru-RU" w:eastAsia="ru-RU"/>
    </w:rPr>
  </w:style>
  <w:style w:type="character" w:customStyle="1" w:styleId="mail-message-sender-email">
    <w:name w:val="mail-message-sender-email"/>
    <w:basedOn w:val="a1"/>
    <w:rsid w:val="00A36B16"/>
    <w:rPr>
      <w:rFonts w:cs="Times New Roman"/>
    </w:rPr>
  </w:style>
  <w:style w:type="character" w:customStyle="1" w:styleId="c7">
    <w:name w:val="c7"/>
    <w:rsid w:val="00A36B16"/>
  </w:style>
  <w:style w:type="character" w:customStyle="1" w:styleId="2a">
    <w:name w:val="Основной текст (2)"/>
    <w:rsid w:val="00A36B16"/>
    <w:rPr>
      <w:rFonts w:ascii="Times New Roman" w:hAnsi="Times New Roman"/>
      <w:color w:val="000000"/>
      <w:spacing w:val="0"/>
      <w:w w:val="100"/>
      <w:position w:val="0"/>
      <w:sz w:val="24"/>
      <w:u w:val="none"/>
      <w:lang w:val="ru-RU" w:eastAsia="ru-RU"/>
    </w:rPr>
  </w:style>
  <w:style w:type="character" w:customStyle="1" w:styleId="2b">
    <w:name w:val="Основной текст (2) + Курсив"/>
    <w:rsid w:val="00A36B16"/>
    <w:rPr>
      <w:rFonts w:ascii="Times New Roman" w:hAnsi="Times New Roman"/>
      <w:i/>
      <w:color w:val="000000"/>
      <w:spacing w:val="0"/>
      <w:w w:val="100"/>
      <w:position w:val="0"/>
      <w:sz w:val="24"/>
      <w:u w:val="none"/>
      <w:lang w:val="ru-RU" w:eastAsia="ru-RU"/>
    </w:rPr>
  </w:style>
  <w:style w:type="character" w:styleId="affffff9">
    <w:name w:val="Placeholder Text"/>
    <w:basedOn w:val="a1"/>
    <w:uiPriority w:val="99"/>
    <w:semiHidden/>
    <w:rsid w:val="00A36B16"/>
    <w:rPr>
      <w:rFonts w:cs="Times New Roman"/>
      <w:color w:val="808080"/>
    </w:rPr>
  </w:style>
  <w:style w:type="character" w:styleId="affffffa">
    <w:name w:val="FollowedHyperlink"/>
    <w:basedOn w:val="a1"/>
    <w:uiPriority w:val="99"/>
    <w:semiHidden/>
    <w:unhideWhenUsed/>
    <w:rsid w:val="00A36B16"/>
    <w:rPr>
      <w:rFonts w:cs="Times New Roman"/>
      <w:color w:val="800080" w:themeColor="followedHyperlink"/>
      <w:u w:val="single"/>
    </w:rPr>
  </w:style>
  <w:style w:type="character" w:customStyle="1" w:styleId="2c">
    <w:name w:val="Основной текст (2)_"/>
    <w:rsid w:val="00A36B16"/>
    <w:rPr>
      <w:rFonts w:ascii="Times New Roman" w:hAnsi="Times New Roman"/>
      <w:u w:val="none"/>
      <w:effect w:val="none"/>
    </w:rPr>
  </w:style>
  <w:style w:type="character" w:customStyle="1" w:styleId="90">
    <w:name w:val="Основной текст (9)_"/>
    <w:rsid w:val="00A36B16"/>
    <w:rPr>
      <w:rFonts w:ascii="Times New Roman" w:hAnsi="Times New Roman"/>
      <w:b/>
      <w:spacing w:val="0"/>
      <w:u w:val="none"/>
      <w:effect w:val="none"/>
    </w:rPr>
  </w:style>
  <w:style w:type="character" w:customStyle="1" w:styleId="91">
    <w:name w:val="Основной текст (9)"/>
    <w:rsid w:val="00A36B16"/>
    <w:rPr>
      <w:rFonts w:ascii="Times New Roman" w:hAnsi="Times New Roman"/>
      <w:b/>
      <w:color w:val="000000"/>
      <w:spacing w:val="0"/>
      <w:w w:val="100"/>
      <w:position w:val="0"/>
      <w:sz w:val="24"/>
      <w:u w:val="none"/>
      <w:effect w:val="none"/>
      <w:lang w:val="ru-RU" w:eastAsia="ru-RU"/>
    </w:rPr>
  </w:style>
  <w:style w:type="paragraph" w:customStyle="1" w:styleId="1">
    <w:name w:val="Текст абзаца1 Н"/>
    <w:basedOn w:val="a0"/>
    <w:rsid w:val="00A36B16"/>
    <w:pPr>
      <w:numPr>
        <w:ilvl w:val="1"/>
        <w:numId w:val="15"/>
      </w:numPr>
      <w:tabs>
        <w:tab w:val="left" w:pos="1176"/>
      </w:tabs>
      <w:spacing w:after="0" w:line="240" w:lineRule="auto"/>
      <w:jc w:val="both"/>
    </w:pPr>
    <w:rPr>
      <w:rFonts w:ascii="Times New Roman" w:hAnsi="Times New Roman" w:cs="Times New Roman"/>
      <w:color w:val="000000"/>
      <w:sz w:val="28"/>
      <w:szCs w:val="24"/>
    </w:rPr>
  </w:style>
  <w:style w:type="paragraph" w:customStyle="1" w:styleId="11">
    <w:name w:val="Заголовок1М1"/>
    <w:basedOn w:val="a0"/>
    <w:next w:val="1"/>
    <w:rsid w:val="00A36B16"/>
    <w:pPr>
      <w:keepNext/>
      <w:numPr>
        <w:numId w:val="15"/>
      </w:numPr>
      <w:spacing w:before="240" w:after="120" w:line="240" w:lineRule="auto"/>
      <w:jc w:val="center"/>
    </w:pPr>
    <w:rPr>
      <w:rFonts w:ascii="Times New Roman" w:hAnsi="Times New Roman" w:cs="Times New Roman"/>
      <w:b/>
      <w:bCs/>
      <w:color w:val="000000"/>
      <w:sz w:val="32"/>
      <w:szCs w:val="24"/>
    </w:rPr>
  </w:style>
  <w:style w:type="paragraph" w:customStyle="1" w:styleId="a">
    <w:name w:val="!! стиль список"/>
    <w:basedOn w:val="a0"/>
    <w:qFormat/>
    <w:rsid w:val="00A36B16"/>
    <w:pPr>
      <w:numPr>
        <w:numId w:val="16"/>
      </w:numPr>
      <w:autoSpaceDE w:val="0"/>
      <w:autoSpaceDN w:val="0"/>
      <w:adjustRightInd w:val="0"/>
      <w:spacing w:after="0" w:line="360" w:lineRule="auto"/>
      <w:jc w:val="both"/>
    </w:pPr>
    <w:rPr>
      <w:rFonts w:ascii="Times New Roman" w:hAnsi="Times New Roman" w:cs="Times New Roman"/>
      <w:szCs w:val="20"/>
    </w:rPr>
  </w:style>
  <w:style w:type="character" w:customStyle="1" w:styleId="affffffb">
    <w:name w:val="Основной текст_"/>
    <w:basedOn w:val="a1"/>
    <w:link w:val="42"/>
    <w:locked/>
    <w:rsid w:val="00A36B16"/>
    <w:rPr>
      <w:rFonts w:ascii="Calibri" w:hAnsi="Calibri" w:cs="Calibri"/>
      <w:spacing w:val="2"/>
      <w:shd w:val="clear" w:color="auto" w:fill="FFFFFF"/>
    </w:rPr>
  </w:style>
  <w:style w:type="character" w:customStyle="1" w:styleId="1b">
    <w:name w:val="Основной текст1"/>
    <w:basedOn w:val="affffffb"/>
    <w:rsid w:val="00A36B16"/>
    <w:rPr>
      <w:color w:val="000000"/>
      <w:w w:val="100"/>
      <w:position w:val="0"/>
      <w:lang w:val="ru-RU"/>
    </w:rPr>
  </w:style>
  <w:style w:type="paragraph" w:customStyle="1" w:styleId="42">
    <w:name w:val="Основной текст4"/>
    <w:basedOn w:val="a0"/>
    <w:link w:val="affffffb"/>
    <w:rsid w:val="00A36B16"/>
    <w:pPr>
      <w:widowControl w:val="0"/>
      <w:shd w:val="clear" w:color="auto" w:fill="FFFFFF"/>
      <w:spacing w:before="420" w:after="240" w:line="298" w:lineRule="exact"/>
      <w:ind w:hanging="360"/>
      <w:jc w:val="both"/>
    </w:pPr>
    <w:rPr>
      <w:rFonts w:ascii="Calibri" w:hAnsi="Calibri" w:cs="Calibri"/>
      <w:spacing w:val="2"/>
    </w:rPr>
  </w:style>
  <w:style w:type="paragraph" w:customStyle="1" w:styleId="affffffc">
    <w:name w:val="Базовый"/>
    <w:link w:val="affffffd"/>
    <w:rsid w:val="00A36B16"/>
    <w:pPr>
      <w:suppressAutoHyphens/>
    </w:pPr>
    <w:rPr>
      <w:rFonts w:ascii="Times New Roman" w:hAnsi="Times New Roman" w:cs="Times New Roman"/>
      <w:sz w:val="24"/>
      <w:szCs w:val="24"/>
      <w:lang w:eastAsia="en-US"/>
    </w:rPr>
  </w:style>
  <w:style w:type="character" w:customStyle="1" w:styleId="affffffd">
    <w:name w:val="Базовый Знак"/>
    <w:link w:val="affffffc"/>
    <w:locked/>
    <w:rsid w:val="00A36B16"/>
    <w:rPr>
      <w:rFonts w:ascii="Times New Roman" w:hAnsi="Times New Roman" w:cs="Times New Roman"/>
      <w:sz w:val="24"/>
      <w:szCs w:val="24"/>
      <w:lang w:eastAsia="en-US"/>
    </w:rPr>
  </w:style>
  <w:style w:type="character" w:customStyle="1" w:styleId="status">
    <w:name w:val="status"/>
    <w:basedOn w:val="a1"/>
    <w:rsid w:val="00A36B16"/>
    <w:rPr>
      <w:rFonts w:cs="Times New Roman"/>
    </w:rPr>
  </w:style>
  <w:style w:type="paragraph" w:customStyle="1" w:styleId="productname">
    <w:name w:val="product_name"/>
    <w:basedOn w:val="a0"/>
    <w:rsid w:val="00A36B16"/>
    <w:pPr>
      <w:spacing w:before="100" w:beforeAutospacing="1" w:after="100" w:afterAutospacing="1" w:line="240" w:lineRule="auto"/>
    </w:pPr>
    <w:rPr>
      <w:rFonts w:ascii="Times New Roman" w:hAnsi="Times New Roman" w:cs="Times New Roman"/>
      <w:sz w:val="24"/>
      <w:szCs w:val="24"/>
    </w:rPr>
  </w:style>
  <w:style w:type="paragraph" w:customStyle="1" w:styleId="authors">
    <w:name w:val="authors"/>
    <w:basedOn w:val="a0"/>
    <w:rsid w:val="00A36B16"/>
    <w:pPr>
      <w:spacing w:before="100" w:beforeAutospacing="1" w:after="100" w:afterAutospacing="1" w:line="240" w:lineRule="auto"/>
    </w:pPr>
    <w:rPr>
      <w:rFonts w:ascii="Times New Roman" w:hAnsi="Times New Roman" w:cs="Times New Roman"/>
      <w:sz w:val="24"/>
      <w:szCs w:val="24"/>
    </w:rPr>
  </w:style>
  <w:style w:type="table" w:customStyle="1" w:styleId="33">
    <w:name w:val="Сетка таблицы3"/>
    <w:basedOn w:val="a2"/>
    <w:next w:val="afffff5"/>
    <w:uiPriority w:val="39"/>
    <w:rsid w:val="00A36B16"/>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47">
    <w:name w:val="WWNum47"/>
    <w:rsid w:val="00A36B16"/>
    <w:pPr>
      <w:numPr>
        <w:numId w:val="9"/>
      </w:numPr>
    </w:pPr>
  </w:style>
  <w:style w:type="numbering" w:customStyle="1" w:styleId="WWNum44">
    <w:name w:val="WWNum44"/>
    <w:rsid w:val="00A36B16"/>
    <w:pPr>
      <w:numPr>
        <w:numId w:val="6"/>
      </w:numPr>
    </w:pPr>
  </w:style>
  <w:style w:type="numbering" w:customStyle="1" w:styleId="WWNum49">
    <w:name w:val="WWNum49"/>
    <w:rsid w:val="00A36B16"/>
    <w:pPr>
      <w:numPr>
        <w:numId w:val="11"/>
      </w:numPr>
    </w:pPr>
  </w:style>
  <w:style w:type="numbering" w:customStyle="1" w:styleId="WWNum46">
    <w:name w:val="WWNum46"/>
    <w:rsid w:val="00A36B16"/>
    <w:pPr>
      <w:numPr>
        <w:numId w:val="8"/>
      </w:numPr>
    </w:pPr>
  </w:style>
  <w:style w:type="numbering" w:customStyle="1" w:styleId="WWNum43">
    <w:name w:val="WWNum43"/>
    <w:rsid w:val="00A36B16"/>
    <w:pPr>
      <w:numPr>
        <w:numId w:val="5"/>
      </w:numPr>
    </w:pPr>
  </w:style>
  <w:style w:type="numbering" w:customStyle="1" w:styleId="WWNum41">
    <w:name w:val="WWNum41"/>
    <w:rsid w:val="00A36B16"/>
    <w:pPr>
      <w:numPr>
        <w:numId w:val="3"/>
      </w:numPr>
    </w:pPr>
  </w:style>
  <w:style w:type="numbering" w:customStyle="1" w:styleId="WWNum45">
    <w:name w:val="WWNum45"/>
    <w:rsid w:val="00A36B16"/>
    <w:pPr>
      <w:numPr>
        <w:numId w:val="7"/>
      </w:numPr>
    </w:pPr>
  </w:style>
  <w:style w:type="numbering" w:customStyle="1" w:styleId="WWNum42">
    <w:name w:val="WWNum42"/>
    <w:rsid w:val="00A36B16"/>
    <w:pPr>
      <w:numPr>
        <w:numId w:val="4"/>
      </w:numPr>
    </w:pPr>
  </w:style>
  <w:style w:type="numbering" w:customStyle="1" w:styleId="WWNum48">
    <w:name w:val="WWNum48"/>
    <w:rsid w:val="00A36B16"/>
    <w:pPr>
      <w:numPr>
        <w:numId w:val="10"/>
      </w:numPr>
    </w:pPr>
  </w:style>
  <w:style w:type="character" w:customStyle="1" w:styleId="FontStyle35">
    <w:name w:val="Font Style35"/>
    <w:basedOn w:val="a1"/>
    <w:uiPriority w:val="99"/>
    <w:rsid w:val="00A36B16"/>
    <w:rPr>
      <w:rFonts w:ascii="Times New Roman" w:hAnsi="Times New Roman" w:cs="Times New Roman"/>
      <w:b/>
      <w:bCs/>
      <w:sz w:val="20"/>
      <w:szCs w:val="20"/>
    </w:rPr>
  </w:style>
  <w:style w:type="paragraph" w:customStyle="1" w:styleId="Style14">
    <w:name w:val="Style14"/>
    <w:basedOn w:val="a0"/>
    <w:uiPriority w:val="99"/>
    <w:rsid w:val="00A36B16"/>
    <w:pPr>
      <w:widowControl w:val="0"/>
      <w:autoSpaceDE w:val="0"/>
      <w:autoSpaceDN w:val="0"/>
      <w:adjustRightInd w:val="0"/>
      <w:spacing w:after="0" w:line="264" w:lineRule="exact"/>
      <w:jc w:val="center"/>
    </w:pPr>
    <w:rPr>
      <w:rFonts w:ascii="Times New Roman" w:eastAsia="Times New Roman" w:hAnsi="Times New Roman" w:cs="Times New Roman"/>
      <w:sz w:val="24"/>
      <w:szCs w:val="24"/>
    </w:rPr>
  </w:style>
  <w:style w:type="paragraph" w:styleId="affffffe">
    <w:name w:val="TOC Heading"/>
    <w:basedOn w:val="10"/>
    <w:next w:val="a0"/>
    <w:uiPriority w:val="39"/>
    <w:semiHidden/>
    <w:unhideWhenUsed/>
    <w:qFormat/>
    <w:rsid w:val="00A36B1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obot.bmstu.ru/files/GOST/gost-eskd.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ster.bmstu.ru/~spir/TD.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 TargetMode="External"/><Relationship Id="rId5" Type="http://schemas.openxmlformats.org/officeDocument/2006/relationships/webSettings" Target="webSettings.xml"/><Relationship Id="rId15" Type="http://schemas.openxmlformats.org/officeDocument/2006/relationships/hyperlink" Target="http://www.normacs.ru/Doclist/doc/TJF.html" TargetMode="External"/><Relationship Id="rId10" Type="http://schemas.openxmlformats.org/officeDocument/2006/relationships/hyperlink" Target="http://www.as-avtoservice.ru/" TargetMode="External"/><Relationship Id="rId4" Type="http://schemas.openxmlformats.org/officeDocument/2006/relationships/settings" Target="settings.xml"/><Relationship Id="rId9" Type="http://schemas.openxmlformats.org/officeDocument/2006/relationships/hyperlink" Target="http://www.ict.edu.ru/" TargetMode="External"/><Relationship Id="rId14" Type="http://schemas.openxmlformats.org/officeDocument/2006/relationships/hyperlink" Target="http://www.i-mash.ru/sm/sistemy-dokumentacii/edinaja-sistema-tekhnologicheskojj-dokumentac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E94B-481A-47B5-8397-7BA6D51E4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32</Pages>
  <Words>6557</Words>
  <Characters>37380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Metod</cp:lastModifiedBy>
  <cp:revision>32</cp:revision>
  <dcterms:created xsi:type="dcterms:W3CDTF">2022-02-01T18:36:00Z</dcterms:created>
  <dcterms:modified xsi:type="dcterms:W3CDTF">2023-09-25T13:57:00Z</dcterms:modified>
</cp:coreProperties>
</file>