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472" w:rsidRPr="007C3554" w:rsidRDefault="002F716C" w:rsidP="00C03472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МИНИСТЕРСТВО ОБРАЗОВАНИЯ</w:t>
      </w:r>
    </w:p>
    <w:p w:rsidR="00C03472" w:rsidRDefault="00C03472" w:rsidP="00C03472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 w:rsidRPr="007C3554">
        <w:rPr>
          <w:rFonts w:ascii="Times New Roman" w:hAnsi="Times New Roman" w:cs="Times New Roman"/>
          <w:sz w:val="24"/>
        </w:rPr>
        <w:t>АРХАНГЕЛЬСКОЙ ОБЛАСТИ</w:t>
      </w:r>
    </w:p>
    <w:p w:rsidR="00C03472" w:rsidRDefault="00C03472" w:rsidP="00C0347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C03472" w:rsidRDefault="00FF2B8F" w:rsidP="00C03472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</w:t>
      </w:r>
      <w:r w:rsidR="00C03472">
        <w:rPr>
          <w:rFonts w:ascii="Times New Roman" w:hAnsi="Times New Roman" w:cs="Times New Roman"/>
          <w:sz w:val="28"/>
        </w:rPr>
        <w:t>осударственное автономное профессиональное образовательное учреждение</w:t>
      </w:r>
      <w:r w:rsidR="00C03472" w:rsidRPr="00CE06B6">
        <w:rPr>
          <w:rFonts w:ascii="Times New Roman" w:hAnsi="Times New Roman" w:cs="Times New Roman"/>
          <w:sz w:val="28"/>
        </w:rPr>
        <w:t xml:space="preserve"> Архангельской области</w:t>
      </w:r>
    </w:p>
    <w:p w:rsidR="00C03472" w:rsidRDefault="00C03472" w:rsidP="00C03472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«Вельский сельскохозяйственный техникум имени Г.И. Шибанова»</w:t>
      </w:r>
    </w:p>
    <w:p w:rsidR="00C03472" w:rsidRDefault="00C03472" w:rsidP="00C03472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(ГАПОУ </w:t>
      </w:r>
      <w:r w:rsidR="00A50513">
        <w:rPr>
          <w:rFonts w:ascii="Times New Roman" w:hAnsi="Times New Roman" w:cs="Times New Roman"/>
          <w:sz w:val="28"/>
        </w:rPr>
        <w:t>Архангельской области</w:t>
      </w:r>
      <w:r>
        <w:rPr>
          <w:rFonts w:ascii="Times New Roman" w:hAnsi="Times New Roman" w:cs="Times New Roman"/>
          <w:sz w:val="28"/>
        </w:rPr>
        <w:t xml:space="preserve"> «ВСТ»)</w:t>
      </w:r>
    </w:p>
    <w:p w:rsidR="00C03472" w:rsidRDefault="00C03472" w:rsidP="00C03472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C03472" w:rsidRDefault="00C03472" w:rsidP="00C03472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C03472" w:rsidRDefault="00C03472" w:rsidP="00C03472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УТВЕРЖДАЮ</w:t>
      </w:r>
    </w:p>
    <w:p w:rsidR="00A50513" w:rsidRDefault="00C03472" w:rsidP="00C03472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Зам. директора по учебной</w:t>
      </w:r>
      <w:r w:rsidR="00A5051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работе </w:t>
      </w:r>
    </w:p>
    <w:p w:rsidR="00C03472" w:rsidRDefault="00A50513" w:rsidP="00A50513">
      <w:pPr>
        <w:spacing w:after="0" w:line="360" w:lineRule="auto"/>
        <w:ind w:right="-42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</w:t>
      </w:r>
      <w:r w:rsidR="00C03472">
        <w:rPr>
          <w:rFonts w:ascii="Times New Roman" w:hAnsi="Times New Roman" w:cs="Times New Roman"/>
          <w:sz w:val="28"/>
        </w:rPr>
        <w:t>ГАПОУ А</w:t>
      </w:r>
      <w:r>
        <w:rPr>
          <w:rFonts w:ascii="Times New Roman" w:hAnsi="Times New Roman" w:cs="Times New Roman"/>
          <w:sz w:val="28"/>
        </w:rPr>
        <w:t>рхангельской области «</w:t>
      </w:r>
      <w:r w:rsidR="00C03472">
        <w:rPr>
          <w:rFonts w:ascii="Times New Roman" w:hAnsi="Times New Roman" w:cs="Times New Roman"/>
          <w:sz w:val="28"/>
        </w:rPr>
        <w:t>ВСТ»</w:t>
      </w:r>
    </w:p>
    <w:p w:rsidR="007C5BA6" w:rsidRDefault="00A50513" w:rsidP="007C5BA6">
      <w:pPr>
        <w:spacing w:after="0" w:line="360" w:lineRule="auto"/>
        <w:ind w:right="-425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</w:t>
      </w:r>
      <w:r w:rsidR="00A05CA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________Рохина С.Н.</w:t>
      </w:r>
    </w:p>
    <w:p w:rsidR="00A50513" w:rsidRDefault="00A50513" w:rsidP="007C5BA6">
      <w:pPr>
        <w:spacing w:after="0" w:line="360" w:lineRule="auto"/>
        <w:ind w:right="-425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«__»______202</w:t>
      </w:r>
      <w:r w:rsidR="00EF1A4A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>г.</w:t>
      </w:r>
    </w:p>
    <w:p w:rsidR="00C03472" w:rsidRDefault="00C03472" w:rsidP="00C03472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C03472" w:rsidRDefault="00C03472" w:rsidP="00C03472">
      <w:pPr>
        <w:spacing w:after="0" w:line="360" w:lineRule="auto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РАБОЧАЯ ПРОГРАММА УЧЕБНОЙ ДИСЦИПЛИНЫ</w:t>
      </w:r>
    </w:p>
    <w:p w:rsidR="00C03472" w:rsidRDefault="00C03472" w:rsidP="00C03472">
      <w:pPr>
        <w:spacing w:after="0" w:line="360" w:lineRule="auto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ОБЩЕПРОФЕССИОНАЛЬНОГО ЦИКЛА</w:t>
      </w:r>
    </w:p>
    <w:p w:rsidR="00C03472" w:rsidRDefault="00C03472" w:rsidP="00C03472">
      <w:pPr>
        <w:spacing w:after="0" w:line="360" w:lineRule="auto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ОП.02 ТЕХНИЧЕСКАЯ МЕХАНИКА</w:t>
      </w:r>
    </w:p>
    <w:p w:rsidR="00C03472" w:rsidRDefault="00C03472" w:rsidP="00C03472">
      <w:pPr>
        <w:spacing w:after="0" w:line="360" w:lineRule="auto"/>
        <w:jc w:val="center"/>
        <w:rPr>
          <w:rFonts w:ascii="Times New Roman" w:hAnsi="Times New Roman" w:cs="Times New Roman"/>
          <w:sz w:val="32"/>
        </w:rPr>
      </w:pPr>
    </w:p>
    <w:p w:rsidR="00C03472" w:rsidRDefault="00C03472" w:rsidP="00C03472">
      <w:pPr>
        <w:spacing w:after="0" w:line="360" w:lineRule="auto"/>
        <w:jc w:val="center"/>
        <w:rPr>
          <w:rFonts w:ascii="Times New Roman" w:hAnsi="Times New Roman" w:cs="Times New Roman"/>
          <w:sz w:val="32"/>
        </w:rPr>
      </w:pPr>
    </w:p>
    <w:p w:rsidR="00C03472" w:rsidRDefault="00C03472" w:rsidP="00C03472">
      <w:pPr>
        <w:spacing w:after="0" w:line="360" w:lineRule="auto"/>
        <w:jc w:val="center"/>
        <w:rPr>
          <w:rFonts w:ascii="Times New Roman" w:hAnsi="Times New Roman" w:cs="Times New Roman"/>
          <w:sz w:val="32"/>
        </w:rPr>
      </w:pPr>
    </w:p>
    <w:p w:rsidR="00C03472" w:rsidRDefault="00C03472" w:rsidP="00C03472">
      <w:pPr>
        <w:spacing w:after="0" w:line="360" w:lineRule="auto"/>
        <w:jc w:val="center"/>
        <w:rPr>
          <w:rFonts w:ascii="Times New Roman" w:hAnsi="Times New Roman" w:cs="Times New Roman"/>
          <w:sz w:val="32"/>
        </w:rPr>
      </w:pPr>
    </w:p>
    <w:p w:rsidR="00C03472" w:rsidRDefault="00C03472" w:rsidP="00C03472">
      <w:pPr>
        <w:spacing w:after="0" w:line="360" w:lineRule="auto"/>
        <w:jc w:val="center"/>
        <w:rPr>
          <w:rFonts w:ascii="Times New Roman" w:hAnsi="Times New Roman" w:cs="Times New Roman"/>
          <w:sz w:val="32"/>
        </w:rPr>
      </w:pPr>
    </w:p>
    <w:p w:rsidR="00473E33" w:rsidRDefault="00473E33" w:rsidP="00C03472">
      <w:pPr>
        <w:spacing w:after="0" w:line="360" w:lineRule="auto"/>
        <w:jc w:val="center"/>
        <w:rPr>
          <w:rFonts w:ascii="Times New Roman" w:hAnsi="Times New Roman" w:cs="Times New Roman"/>
          <w:sz w:val="32"/>
        </w:rPr>
      </w:pPr>
    </w:p>
    <w:p w:rsidR="00C03472" w:rsidRDefault="00C03472" w:rsidP="00C03472">
      <w:pPr>
        <w:spacing w:after="0" w:line="360" w:lineRule="auto"/>
        <w:jc w:val="center"/>
        <w:rPr>
          <w:rFonts w:ascii="Times New Roman" w:hAnsi="Times New Roman" w:cs="Times New Roman"/>
          <w:sz w:val="32"/>
        </w:rPr>
      </w:pPr>
    </w:p>
    <w:p w:rsidR="00B12884" w:rsidRDefault="00B12884" w:rsidP="00C03472">
      <w:pPr>
        <w:spacing w:after="0" w:line="360" w:lineRule="auto"/>
        <w:jc w:val="center"/>
        <w:rPr>
          <w:rFonts w:ascii="Times New Roman" w:hAnsi="Times New Roman" w:cs="Times New Roman"/>
          <w:sz w:val="32"/>
        </w:rPr>
      </w:pPr>
    </w:p>
    <w:p w:rsidR="00B12884" w:rsidRDefault="00B12884" w:rsidP="00C03472">
      <w:pPr>
        <w:spacing w:after="0" w:line="360" w:lineRule="auto"/>
        <w:jc w:val="center"/>
        <w:rPr>
          <w:rFonts w:ascii="Times New Roman" w:hAnsi="Times New Roman" w:cs="Times New Roman"/>
          <w:sz w:val="32"/>
        </w:rPr>
      </w:pPr>
    </w:p>
    <w:p w:rsidR="00C03472" w:rsidRPr="00CE06B6" w:rsidRDefault="00C03472" w:rsidP="00C03472">
      <w:pPr>
        <w:spacing w:after="0" w:line="360" w:lineRule="auto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Вельск 20</w:t>
      </w:r>
      <w:r w:rsidR="002F716C">
        <w:rPr>
          <w:rFonts w:ascii="Times New Roman" w:hAnsi="Times New Roman" w:cs="Times New Roman"/>
          <w:sz w:val="32"/>
        </w:rPr>
        <w:t>2</w:t>
      </w:r>
      <w:r w:rsidR="00EF1A4A">
        <w:rPr>
          <w:rFonts w:ascii="Times New Roman" w:hAnsi="Times New Roman" w:cs="Times New Roman"/>
          <w:sz w:val="32"/>
        </w:rPr>
        <w:t>3</w:t>
      </w:r>
    </w:p>
    <w:p w:rsidR="00A13294" w:rsidRDefault="007E3B82">
      <w:r>
        <w:rPr>
          <w:noProof/>
        </w:rPr>
        <w:pict>
          <v:rect id="_x0000_s1026" style="position:absolute;margin-left:466.1pt;margin-top:15.4pt;width:13.05pt;height:24.2pt;z-index:251658240" strokecolor="white"/>
        </w:pict>
      </w:r>
    </w:p>
    <w:p w:rsidR="007C5BA6" w:rsidRPr="007C5BA6" w:rsidRDefault="007C5BA6" w:rsidP="00D00ED5">
      <w:pPr>
        <w:pStyle w:val="2"/>
        <w:shd w:val="clear" w:color="auto" w:fill="FFFFFF"/>
        <w:spacing w:before="0" w:line="360" w:lineRule="auto"/>
        <w:ind w:firstLine="851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7C5BA6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 xml:space="preserve">Программа учебной дисциплины </w:t>
      </w:r>
      <w:r w:rsidRPr="007C5BA6">
        <w:rPr>
          <w:rFonts w:ascii="Times New Roman" w:hAnsi="Times New Roman" w:cs="Times New Roman"/>
          <w:color w:val="auto"/>
          <w:sz w:val="28"/>
          <w:szCs w:val="28"/>
        </w:rPr>
        <w:t xml:space="preserve">ОП.02 Техническая механика </w:t>
      </w:r>
      <w:r w:rsidRPr="007C5BA6">
        <w:rPr>
          <w:rFonts w:ascii="Times New Roman" w:hAnsi="Times New Roman" w:cs="Times New Roman"/>
          <w:b w:val="0"/>
          <w:color w:val="auto"/>
          <w:sz w:val="28"/>
          <w:szCs w:val="28"/>
        </w:rPr>
        <w:t>разработана в соответствии с Приказом Министерства образования и науки РФ от 9 декабря 2016 г. № 1568 «Об утверждении федерального государственного образовательного стандарта среднего профессионального образования по специальности 23.02.07 Техническое обслуживание и ремонт двигателей, систем и агрегатов автомобилей», входящей в состав укрупненной группы профессий 23.00.00 «Техника и технология наземного транспорта».</w:t>
      </w:r>
    </w:p>
    <w:p w:rsidR="00D00ED5" w:rsidRDefault="00D00ED5" w:rsidP="00EF08AD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</w:rPr>
      </w:pPr>
    </w:p>
    <w:p w:rsidR="00C03472" w:rsidRPr="00353895" w:rsidRDefault="00F538D7" w:rsidP="00EF08AD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Разработчик </w:t>
      </w:r>
      <w:r w:rsidR="002F716C">
        <w:rPr>
          <w:rFonts w:ascii="Times New Roman" w:hAnsi="Times New Roman" w:cs="Times New Roman"/>
          <w:sz w:val="28"/>
        </w:rPr>
        <w:t xml:space="preserve">Соковая М.Е., </w:t>
      </w:r>
      <w:r w:rsidR="00C03472" w:rsidRPr="00353895">
        <w:rPr>
          <w:rFonts w:ascii="Times New Roman" w:hAnsi="Times New Roman" w:cs="Times New Roman"/>
          <w:sz w:val="28"/>
        </w:rPr>
        <w:t>преподавател</w:t>
      </w:r>
      <w:r w:rsidR="00EB7034">
        <w:rPr>
          <w:rFonts w:ascii="Times New Roman" w:hAnsi="Times New Roman" w:cs="Times New Roman"/>
          <w:sz w:val="28"/>
        </w:rPr>
        <w:t>ь</w:t>
      </w:r>
      <w:r w:rsidR="00C03472" w:rsidRPr="00353895">
        <w:rPr>
          <w:rFonts w:ascii="Times New Roman" w:hAnsi="Times New Roman" w:cs="Times New Roman"/>
          <w:sz w:val="28"/>
        </w:rPr>
        <w:t xml:space="preserve"> </w:t>
      </w:r>
      <w:r w:rsidR="00C03472">
        <w:rPr>
          <w:rFonts w:ascii="Times New Roman" w:hAnsi="Times New Roman" w:cs="Times New Roman"/>
          <w:sz w:val="28"/>
        </w:rPr>
        <w:t xml:space="preserve">ГАПОУ </w:t>
      </w:r>
      <w:r w:rsidR="00EF08AD">
        <w:rPr>
          <w:rFonts w:ascii="Times New Roman" w:hAnsi="Times New Roman" w:cs="Times New Roman"/>
          <w:sz w:val="28"/>
        </w:rPr>
        <w:t>Архангельской области</w:t>
      </w:r>
      <w:r w:rsidR="00C03472">
        <w:rPr>
          <w:rFonts w:ascii="Times New Roman" w:hAnsi="Times New Roman" w:cs="Times New Roman"/>
          <w:sz w:val="28"/>
        </w:rPr>
        <w:t xml:space="preserve"> «ВСТ»</w:t>
      </w:r>
      <w:r w:rsidR="00C03472" w:rsidRPr="00353895">
        <w:rPr>
          <w:rFonts w:ascii="Times New Roman" w:hAnsi="Times New Roman" w:cs="Times New Roman"/>
          <w:sz w:val="28"/>
        </w:rPr>
        <w:t>.</w:t>
      </w:r>
    </w:p>
    <w:p w:rsidR="002F716C" w:rsidRDefault="00FF2B8F" w:rsidP="007C5BA6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Рецензент</w:t>
      </w:r>
      <w:r w:rsidR="00F538D7">
        <w:rPr>
          <w:rFonts w:ascii="Times New Roman" w:hAnsi="Times New Roman" w:cs="Times New Roman"/>
          <w:sz w:val="28"/>
        </w:rPr>
        <w:t xml:space="preserve"> </w:t>
      </w:r>
      <w:r w:rsidR="002F716C">
        <w:rPr>
          <w:rFonts w:ascii="Times New Roman" w:hAnsi="Times New Roman" w:cs="Times New Roman"/>
          <w:sz w:val="28"/>
        </w:rPr>
        <w:t xml:space="preserve">Палицына Н.В., </w:t>
      </w:r>
      <w:r w:rsidR="00C03472" w:rsidRPr="00353895">
        <w:rPr>
          <w:rFonts w:ascii="Times New Roman" w:hAnsi="Times New Roman" w:cs="Times New Roman"/>
          <w:sz w:val="28"/>
        </w:rPr>
        <w:t xml:space="preserve">методист </w:t>
      </w:r>
      <w:r w:rsidR="00C03472">
        <w:rPr>
          <w:rFonts w:ascii="Times New Roman" w:hAnsi="Times New Roman" w:cs="Times New Roman"/>
          <w:sz w:val="28"/>
        </w:rPr>
        <w:t>ГАПОУ А</w:t>
      </w:r>
      <w:r w:rsidR="00EF08AD">
        <w:rPr>
          <w:rFonts w:ascii="Times New Roman" w:hAnsi="Times New Roman" w:cs="Times New Roman"/>
          <w:sz w:val="28"/>
        </w:rPr>
        <w:t>рхангельской области</w:t>
      </w:r>
      <w:r w:rsidR="00C03472">
        <w:rPr>
          <w:rFonts w:ascii="Times New Roman" w:hAnsi="Times New Roman" w:cs="Times New Roman"/>
          <w:sz w:val="28"/>
        </w:rPr>
        <w:t xml:space="preserve"> «ВСТ»</w:t>
      </w:r>
      <w:r w:rsidR="00C03472" w:rsidRPr="00353895">
        <w:rPr>
          <w:rFonts w:ascii="Times New Roman" w:hAnsi="Times New Roman" w:cs="Times New Roman"/>
          <w:sz w:val="28"/>
        </w:rPr>
        <w:t>.</w:t>
      </w:r>
    </w:p>
    <w:p w:rsidR="007C5BA6" w:rsidRPr="00353895" w:rsidRDefault="007C5BA6" w:rsidP="007C5BA6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</w:rPr>
      </w:pPr>
    </w:p>
    <w:p w:rsidR="00C03472" w:rsidRPr="00353895" w:rsidRDefault="00C03472" w:rsidP="00C03472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353895">
        <w:rPr>
          <w:rFonts w:ascii="Times New Roman" w:hAnsi="Times New Roman" w:cs="Times New Roman"/>
          <w:sz w:val="28"/>
        </w:rPr>
        <w:t xml:space="preserve">Рассмотрена на заседании методической </w:t>
      </w:r>
    </w:p>
    <w:p w:rsidR="00C03472" w:rsidRPr="00353895" w:rsidRDefault="00C03472" w:rsidP="00C03472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353895">
        <w:rPr>
          <w:rFonts w:ascii="Times New Roman" w:hAnsi="Times New Roman" w:cs="Times New Roman"/>
          <w:sz w:val="28"/>
        </w:rPr>
        <w:t xml:space="preserve">цикловой комиссии отделения </w:t>
      </w:r>
    </w:p>
    <w:p w:rsidR="00350AC6" w:rsidRDefault="00350AC6" w:rsidP="00350A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662">
        <w:rPr>
          <w:rFonts w:ascii="Times New Roman" w:hAnsi="Times New Roman" w:cs="Times New Roman"/>
          <w:sz w:val="28"/>
          <w:szCs w:val="28"/>
        </w:rPr>
        <w:t xml:space="preserve">«Техническое обслуживание </w:t>
      </w:r>
    </w:p>
    <w:p w:rsidR="00350AC6" w:rsidRDefault="00350AC6" w:rsidP="00350A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662">
        <w:rPr>
          <w:rFonts w:ascii="Times New Roman" w:hAnsi="Times New Roman" w:cs="Times New Roman"/>
          <w:sz w:val="28"/>
          <w:szCs w:val="28"/>
        </w:rPr>
        <w:t xml:space="preserve">и ремонт двигателей, систем </w:t>
      </w:r>
    </w:p>
    <w:p w:rsidR="00350AC6" w:rsidRDefault="00350AC6" w:rsidP="00350A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662">
        <w:rPr>
          <w:rFonts w:ascii="Times New Roman" w:hAnsi="Times New Roman" w:cs="Times New Roman"/>
          <w:sz w:val="28"/>
          <w:szCs w:val="28"/>
        </w:rPr>
        <w:t>и агрегатов автомобилей»</w:t>
      </w:r>
    </w:p>
    <w:p w:rsidR="00C03472" w:rsidRPr="00353895" w:rsidRDefault="00C03472" w:rsidP="00C03472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353895">
        <w:rPr>
          <w:rFonts w:ascii="Times New Roman" w:hAnsi="Times New Roman" w:cs="Times New Roman"/>
          <w:sz w:val="28"/>
        </w:rPr>
        <w:t>и рекомендована к утверждению.</w:t>
      </w:r>
    </w:p>
    <w:p w:rsidR="00C03472" w:rsidRPr="00353895" w:rsidRDefault="00C03472" w:rsidP="00C03472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C03472" w:rsidRPr="00353895" w:rsidRDefault="00C03472" w:rsidP="00C03472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353895">
        <w:rPr>
          <w:rFonts w:ascii="Times New Roman" w:hAnsi="Times New Roman" w:cs="Times New Roman"/>
          <w:sz w:val="28"/>
        </w:rPr>
        <w:t>Про</w:t>
      </w:r>
      <w:r w:rsidR="002F716C">
        <w:rPr>
          <w:rFonts w:ascii="Times New Roman" w:hAnsi="Times New Roman" w:cs="Times New Roman"/>
          <w:sz w:val="28"/>
        </w:rPr>
        <w:t>токол №____ от «___»_________202</w:t>
      </w:r>
      <w:r w:rsidR="00EF1A4A">
        <w:rPr>
          <w:rFonts w:ascii="Times New Roman" w:hAnsi="Times New Roman" w:cs="Times New Roman"/>
          <w:sz w:val="28"/>
        </w:rPr>
        <w:t>3</w:t>
      </w:r>
      <w:bookmarkStart w:id="0" w:name="_GoBack"/>
      <w:bookmarkEnd w:id="0"/>
      <w:r w:rsidR="002F716C">
        <w:rPr>
          <w:rFonts w:ascii="Times New Roman" w:hAnsi="Times New Roman" w:cs="Times New Roman"/>
          <w:sz w:val="28"/>
        </w:rPr>
        <w:t xml:space="preserve"> </w:t>
      </w:r>
      <w:r w:rsidRPr="00353895">
        <w:rPr>
          <w:rFonts w:ascii="Times New Roman" w:hAnsi="Times New Roman" w:cs="Times New Roman"/>
          <w:sz w:val="28"/>
        </w:rPr>
        <w:t xml:space="preserve">г. </w:t>
      </w:r>
    </w:p>
    <w:p w:rsidR="00C03472" w:rsidRPr="00353895" w:rsidRDefault="00C03472" w:rsidP="00C03472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353895">
        <w:rPr>
          <w:rFonts w:ascii="Times New Roman" w:hAnsi="Times New Roman" w:cs="Times New Roman"/>
          <w:sz w:val="28"/>
        </w:rPr>
        <w:t xml:space="preserve">Председатель МЦК отделения </w:t>
      </w:r>
    </w:p>
    <w:p w:rsidR="006B6662" w:rsidRDefault="006B6662" w:rsidP="00C034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662">
        <w:rPr>
          <w:rFonts w:ascii="Times New Roman" w:hAnsi="Times New Roman" w:cs="Times New Roman"/>
          <w:sz w:val="28"/>
          <w:szCs w:val="28"/>
        </w:rPr>
        <w:t xml:space="preserve">«Техническое обслуживание </w:t>
      </w:r>
    </w:p>
    <w:p w:rsidR="006B6662" w:rsidRDefault="006B6662" w:rsidP="00C034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662">
        <w:rPr>
          <w:rFonts w:ascii="Times New Roman" w:hAnsi="Times New Roman" w:cs="Times New Roman"/>
          <w:sz w:val="28"/>
          <w:szCs w:val="28"/>
        </w:rPr>
        <w:t xml:space="preserve">и ремонт двигателей, систем </w:t>
      </w:r>
    </w:p>
    <w:p w:rsidR="006B6662" w:rsidRDefault="006B6662" w:rsidP="00C034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662">
        <w:rPr>
          <w:rFonts w:ascii="Times New Roman" w:hAnsi="Times New Roman" w:cs="Times New Roman"/>
          <w:sz w:val="28"/>
          <w:szCs w:val="28"/>
        </w:rPr>
        <w:t>и агрегатов автомобилей»</w:t>
      </w:r>
    </w:p>
    <w:p w:rsidR="00C03472" w:rsidRPr="00353895" w:rsidRDefault="00C03472" w:rsidP="00C03472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353895">
        <w:rPr>
          <w:rFonts w:ascii="Times New Roman" w:hAnsi="Times New Roman" w:cs="Times New Roman"/>
          <w:sz w:val="28"/>
        </w:rPr>
        <w:t xml:space="preserve"> ____________________</w:t>
      </w:r>
      <w:r w:rsidR="002F716C">
        <w:rPr>
          <w:rFonts w:ascii="Times New Roman" w:hAnsi="Times New Roman" w:cs="Times New Roman"/>
          <w:sz w:val="28"/>
        </w:rPr>
        <w:t>____</w:t>
      </w:r>
      <w:r w:rsidRPr="00353895">
        <w:rPr>
          <w:rFonts w:ascii="Times New Roman" w:hAnsi="Times New Roman" w:cs="Times New Roman"/>
          <w:sz w:val="28"/>
        </w:rPr>
        <w:t>Морозова М.В.</w:t>
      </w:r>
    </w:p>
    <w:p w:rsidR="007A739B" w:rsidRDefault="007A739B" w:rsidP="007A739B">
      <w:pPr>
        <w:tabs>
          <w:tab w:val="center" w:pos="4677"/>
          <w:tab w:val="left" w:pos="6180"/>
        </w:tabs>
      </w:pPr>
    </w:p>
    <w:p w:rsidR="002F716C" w:rsidRDefault="002F716C" w:rsidP="007A739B">
      <w:pPr>
        <w:tabs>
          <w:tab w:val="center" w:pos="4677"/>
          <w:tab w:val="left" w:pos="6180"/>
        </w:tabs>
        <w:rPr>
          <w:rFonts w:ascii="Times New Roman" w:hAnsi="Times New Roman"/>
          <w:b/>
          <w:i/>
          <w:sz w:val="24"/>
          <w:szCs w:val="24"/>
        </w:rPr>
      </w:pPr>
    </w:p>
    <w:p w:rsidR="007A739B" w:rsidRDefault="007A739B" w:rsidP="007C5BA6">
      <w:pPr>
        <w:tabs>
          <w:tab w:val="center" w:pos="4677"/>
          <w:tab w:val="left" w:pos="6180"/>
        </w:tabs>
        <w:jc w:val="center"/>
        <w:rPr>
          <w:rFonts w:ascii="Times New Roman" w:hAnsi="Times New Roman"/>
          <w:b/>
          <w:sz w:val="24"/>
          <w:szCs w:val="24"/>
        </w:rPr>
      </w:pPr>
      <w:r w:rsidRPr="00667206"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p w:rsidR="007C5BA6" w:rsidRPr="007C5BA6" w:rsidRDefault="007C5BA6" w:rsidP="007C5BA6">
      <w:pPr>
        <w:tabs>
          <w:tab w:val="center" w:pos="4677"/>
          <w:tab w:val="left" w:pos="6180"/>
        </w:tabs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7C5BA6" w:rsidRPr="00A20A8B" w:rsidTr="007C5BA6">
        <w:tc>
          <w:tcPr>
            <w:tcW w:w="7668" w:type="dxa"/>
            <w:shd w:val="clear" w:color="auto" w:fill="auto"/>
          </w:tcPr>
          <w:p w:rsidR="007C5BA6" w:rsidRPr="00A20A8B" w:rsidRDefault="007C5BA6" w:rsidP="007C5BA6"/>
        </w:tc>
        <w:tc>
          <w:tcPr>
            <w:tcW w:w="1903" w:type="dxa"/>
            <w:shd w:val="clear" w:color="auto" w:fill="auto"/>
          </w:tcPr>
          <w:p w:rsidR="007C5BA6" w:rsidRPr="007C5BA6" w:rsidRDefault="007C5BA6" w:rsidP="007C5BA6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7C5BA6" w:rsidRPr="007C5BA6" w:rsidTr="007C5BA6">
        <w:tc>
          <w:tcPr>
            <w:tcW w:w="7668" w:type="dxa"/>
            <w:shd w:val="clear" w:color="auto" w:fill="auto"/>
          </w:tcPr>
          <w:p w:rsidR="007C5BA6" w:rsidRPr="007C5BA6" w:rsidRDefault="007C5BA6" w:rsidP="007C5BA6">
            <w:pPr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5BA6">
              <w:rPr>
                <w:rFonts w:ascii="Times New Roman" w:hAnsi="Times New Roman" w:cs="Times New Roman"/>
                <w:b/>
                <w:sz w:val="28"/>
                <w:szCs w:val="28"/>
              </w:rPr>
              <w:t>ПАСПОРТ ПРОГРАММЫ УЧЕБНОЙ ДИСЦИПЛИНЫ</w:t>
            </w:r>
          </w:p>
          <w:p w:rsidR="007C5BA6" w:rsidRPr="007C5BA6" w:rsidRDefault="007C5BA6" w:rsidP="007C5B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7C5BA6" w:rsidRPr="00FD16DA" w:rsidRDefault="00FD16DA" w:rsidP="007C5B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6D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C5BA6" w:rsidRPr="007C5BA6" w:rsidTr="007C5BA6">
        <w:tc>
          <w:tcPr>
            <w:tcW w:w="7668" w:type="dxa"/>
            <w:shd w:val="clear" w:color="auto" w:fill="auto"/>
          </w:tcPr>
          <w:p w:rsidR="007C5BA6" w:rsidRPr="007C5BA6" w:rsidRDefault="007C5BA6" w:rsidP="007C5BA6">
            <w:pPr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5BA6">
              <w:rPr>
                <w:rFonts w:ascii="Times New Roman" w:hAnsi="Times New Roman" w:cs="Times New Roman"/>
                <w:b/>
                <w:sz w:val="28"/>
                <w:szCs w:val="28"/>
              </w:rPr>
              <w:t>СТРУКТУРА И СОДЕРЖАНИЕ УЧЕБНОЙ ДИСЦИПЛИНЫ</w:t>
            </w:r>
          </w:p>
          <w:p w:rsidR="007C5BA6" w:rsidRPr="007C5BA6" w:rsidRDefault="007C5BA6" w:rsidP="007C5B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7C5BA6" w:rsidRPr="00FD16DA" w:rsidRDefault="00FD16DA" w:rsidP="007C5B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6D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C5BA6" w:rsidRPr="007C5BA6" w:rsidTr="007C5BA6">
        <w:trPr>
          <w:trHeight w:val="670"/>
        </w:trPr>
        <w:tc>
          <w:tcPr>
            <w:tcW w:w="7668" w:type="dxa"/>
            <w:shd w:val="clear" w:color="auto" w:fill="auto"/>
          </w:tcPr>
          <w:p w:rsidR="007C5BA6" w:rsidRPr="007C5BA6" w:rsidRDefault="007C5BA6" w:rsidP="007C5BA6">
            <w:pPr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5BA6">
              <w:rPr>
                <w:rFonts w:ascii="Times New Roman" w:hAnsi="Times New Roman" w:cs="Times New Roman"/>
                <w:b/>
                <w:sz w:val="28"/>
                <w:szCs w:val="28"/>
              </w:rPr>
              <w:t>УСЛОВИЯ РЕАЛИЗАЦИИ  УЧЕБНОЙ ДИСЦИПЛИНЫ</w:t>
            </w:r>
          </w:p>
          <w:p w:rsidR="007C5BA6" w:rsidRPr="007C5BA6" w:rsidRDefault="007C5BA6" w:rsidP="007C5B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7C5BA6" w:rsidRPr="00FD16DA" w:rsidRDefault="00FD16DA" w:rsidP="00FD16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6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C5BA6" w:rsidRPr="007C5BA6" w:rsidTr="007C5BA6">
        <w:tc>
          <w:tcPr>
            <w:tcW w:w="7668" w:type="dxa"/>
            <w:shd w:val="clear" w:color="auto" w:fill="auto"/>
          </w:tcPr>
          <w:p w:rsidR="007C5BA6" w:rsidRPr="007C5BA6" w:rsidRDefault="007C5BA6" w:rsidP="007C5BA6">
            <w:pPr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5BA6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 И ОЦЕНКА РЕЗУЛЬТАТОВ ОСВОЕНИЯ УЧЕБНОЙ ДИСЦИПЛИНЫ</w:t>
            </w:r>
          </w:p>
          <w:p w:rsidR="007C5BA6" w:rsidRPr="007C5BA6" w:rsidRDefault="007C5BA6" w:rsidP="007C5B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7C5BA6" w:rsidRPr="00FD16DA" w:rsidRDefault="00FD16DA" w:rsidP="00FD16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6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7A739B" w:rsidRPr="00D111DA" w:rsidRDefault="007A739B" w:rsidP="007A739B">
      <w:pPr>
        <w:rPr>
          <w:rFonts w:ascii="Times New Roman" w:hAnsi="Times New Roman"/>
          <w:b/>
          <w:i/>
          <w:sz w:val="24"/>
          <w:szCs w:val="24"/>
        </w:rPr>
      </w:pPr>
    </w:p>
    <w:p w:rsidR="007A739B" w:rsidRPr="00D111DA" w:rsidRDefault="007A739B" w:rsidP="007A739B">
      <w:pPr>
        <w:rPr>
          <w:rFonts w:ascii="Times New Roman" w:hAnsi="Times New Roman"/>
          <w:b/>
          <w:bCs/>
          <w:i/>
          <w:sz w:val="24"/>
          <w:szCs w:val="24"/>
        </w:rPr>
      </w:pPr>
    </w:p>
    <w:p w:rsidR="007C5BA6" w:rsidRDefault="007A739B" w:rsidP="00B76481">
      <w:pPr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 w:rsidRPr="00D111DA">
        <w:rPr>
          <w:rFonts w:ascii="Times New Roman" w:hAnsi="Times New Roman"/>
          <w:b/>
          <w:i/>
          <w:sz w:val="24"/>
          <w:szCs w:val="24"/>
          <w:u w:val="single"/>
        </w:rPr>
        <w:br w:type="page"/>
      </w:r>
    </w:p>
    <w:p w:rsidR="0057264F" w:rsidRDefault="00B76481" w:rsidP="0057264F">
      <w:pPr>
        <w:numPr>
          <w:ilvl w:val="0"/>
          <w:numId w:val="47"/>
        </w:numPr>
        <w:spacing w:after="0" w:line="240" w:lineRule="auto"/>
        <w:ind w:left="0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0ED5">
        <w:rPr>
          <w:rFonts w:ascii="Times New Roman" w:hAnsi="Times New Roman" w:cs="Times New Roman"/>
          <w:b/>
          <w:sz w:val="28"/>
          <w:szCs w:val="28"/>
        </w:rPr>
        <w:lastRenderedPageBreak/>
        <w:t>ПАСПОРТ ПРОГРАММЫ УЧЕБНОЙ ДИСЦИПЛИНЫ</w:t>
      </w:r>
      <w:r w:rsidR="0057264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76481" w:rsidRPr="00D00ED5" w:rsidRDefault="0057264F" w:rsidP="0057264F">
      <w:pPr>
        <w:spacing w:after="0" w:line="360" w:lineRule="auto"/>
        <w:ind w:left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ОП.02 ТЕХНИЧЕСКАЯ МЕХАНИКА</w:t>
      </w:r>
    </w:p>
    <w:p w:rsidR="00B76481" w:rsidRPr="00D00ED5" w:rsidRDefault="00B76481" w:rsidP="0057264F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7C5BA6" w:rsidRPr="00D00ED5" w:rsidRDefault="007C5BA6" w:rsidP="005726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0ED5">
        <w:rPr>
          <w:rFonts w:ascii="Times New Roman" w:hAnsi="Times New Roman" w:cs="Times New Roman"/>
          <w:b/>
          <w:sz w:val="28"/>
          <w:szCs w:val="28"/>
        </w:rPr>
        <w:t>1.1. Область применения программы</w:t>
      </w:r>
    </w:p>
    <w:p w:rsidR="007C5BA6" w:rsidRPr="00D00ED5" w:rsidRDefault="007C5BA6" w:rsidP="005726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0ED5">
        <w:rPr>
          <w:rFonts w:ascii="Times New Roman" w:hAnsi="Times New Roman" w:cs="Times New Roman"/>
          <w:sz w:val="28"/>
          <w:szCs w:val="28"/>
        </w:rPr>
        <w:t xml:space="preserve">Программа учебной дисциплины является частью программы подготовки специалистов среднего звена в соответствии с ФГОС СПО по специальности </w:t>
      </w:r>
      <w:r w:rsidR="00D00ED5" w:rsidRPr="00D00ED5">
        <w:rPr>
          <w:rFonts w:ascii="Times New Roman" w:hAnsi="Times New Roman" w:cs="Times New Roman"/>
          <w:sz w:val="28"/>
          <w:szCs w:val="28"/>
        </w:rPr>
        <w:t>23.02.07 Техническое обслуживание и ремонт двигателей, систем и агрегатов автомобилей»</w:t>
      </w:r>
    </w:p>
    <w:p w:rsidR="0057264F" w:rsidRPr="000B4014" w:rsidRDefault="0057264F" w:rsidP="000B4014">
      <w:pPr>
        <w:spacing w:after="0" w:line="360" w:lineRule="auto"/>
        <w:ind w:firstLine="851"/>
        <w:jc w:val="both"/>
        <w:rPr>
          <w:rFonts w:ascii="Times New Roman" w:hAnsi="Times New Roman"/>
          <w:color w:val="FF0000"/>
          <w:sz w:val="28"/>
          <w:szCs w:val="28"/>
        </w:rPr>
      </w:pPr>
      <w:r w:rsidRPr="0057264F">
        <w:rPr>
          <w:rFonts w:ascii="Times New Roman" w:hAnsi="Times New Roman" w:cs="Times New Roman"/>
          <w:b/>
          <w:sz w:val="28"/>
          <w:szCs w:val="28"/>
        </w:rPr>
        <w:t xml:space="preserve">1.2. Место дисциплины в структуре </w:t>
      </w:r>
      <w:r w:rsidRPr="0057264F">
        <w:rPr>
          <w:rFonts w:ascii="Times New Roman" w:hAnsi="Times New Roman" w:cs="Times New Roman"/>
          <w:sz w:val="28"/>
          <w:szCs w:val="28"/>
        </w:rPr>
        <w:t>программы подготовки специалистов среднего звена:</w:t>
      </w:r>
      <w:r w:rsidRPr="0057264F">
        <w:rPr>
          <w:rFonts w:ascii="Times New Roman" w:hAnsi="Times New Roman"/>
          <w:b/>
          <w:sz w:val="28"/>
          <w:szCs w:val="28"/>
        </w:rPr>
        <w:t xml:space="preserve"> </w:t>
      </w:r>
      <w:r w:rsidRPr="00FD16DA">
        <w:rPr>
          <w:rFonts w:ascii="Times New Roman" w:hAnsi="Times New Roman"/>
          <w:sz w:val="28"/>
          <w:szCs w:val="28"/>
        </w:rPr>
        <w:t>входит в профессиональный цик</w:t>
      </w:r>
      <w:r w:rsidR="00FD16DA">
        <w:rPr>
          <w:rFonts w:ascii="Times New Roman" w:hAnsi="Times New Roman"/>
          <w:sz w:val="28"/>
          <w:szCs w:val="28"/>
        </w:rPr>
        <w:t>л общепрофессиональных дисциплин.</w:t>
      </w:r>
    </w:p>
    <w:p w:rsidR="007C5BA6" w:rsidRPr="000B4014" w:rsidRDefault="007C5BA6" w:rsidP="000B40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4014">
        <w:rPr>
          <w:rFonts w:ascii="Times New Roman" w:hAnsi="Times New Roman" w:cs="Times New Roman"/>
          <w:b/>
          <w:sz w:val="28"/>
          <w:szCs w:val="28"/>
        </w:rPr>
        <w:t>1.3. Цели и задачи дисциплины – требования к результатам освоения дисциплины:</w:t>
      </w:r>
    </w:p>
    <w:tbl>
      <w:tblPr>
        <w:tblW w:w="893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7"/>
        <w:gridCol w:w="1034"/>
        <w:gridCol w:w="3537"/>
        <w:gridCol w:w="3443"/>
      </w:tblGrid>
      <w:tr w:rsidR="000B4014" w:rsidRPr="00B26BD5" w:rsidTr="00924FD0">
        <w:trPr>
          <w:trHeight w:val="649"/>
        </w:trPr>
        <w:tc>
          <w:tcPr>
            <w:tcW w:w="1900" w:type="dxa"/>
            <w:gridSpan w:val="2"/>
            <w:hideMark/>
          </w:tcPr>
          <w:p w:rsidR="000B4014" w:rsidRPr="00B26BD5" w:rsidRDefault="000B4014" w:rsidP="00975C2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BD5">
              <w:rPr>
                <w:rFonts w:ascii="Times New Roman" w:hAnsi="Times New Roman"/>
                <w:sz w:val="24"/>
                <w:szCs w:val="24"/>
              </w:rPr>
              <w:t xml:space="preserve">Код </w:t>
            </w:r>
          </w:p>
          <w:p w:rsidR="000B4014" w:rsidRPr="00B26BD5" w:rsidRDefault="000B4014" w:rsidP="00975C2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BD5">
              <w:rPr>
                <w:rFonts w:ascii="Times New Roman" w:hAnsi="Times New Roman"/>
                <w:sz w:val="24"/>
                <w:szCs w:val="24"/>
              </w:rPr>
              <w:t>ПК, ОК</w:t>
            </w:r>
          </w:p>
        </w:tc>
        <w:tc>
          <w:tcPr>
            <w:tcW w:w="3575" w:type="dxa"/>
            <w:hideMark/>
          </w:tcPr>
          <w:p w:rsidR="000B4014" w:rsidRPr="00B26BD5" w:rsidRDefault="000B4014" w:rsidP="00975C2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BD5">
              <w:rPr>
                <w:rFonts w:ascii="Times New Roman" w:hAnsi="Times New Roman"/>
                <w:sz w:val="24"/>
                <w:szCs w:val="24"/>
              </w:rPr>
              <w:t>Умения</w:t>
            </w:r>
          </w:p>
        </w:tc>
        <w:tc>
          <w:tcPr>
            <w:tcW w:w="3456" w:type="dxa"/>
            <w:hideMark/>
          </w:tcPr>
          <w:p w:rsidR="000B4014" w:rsidRPr="00B26BD5" w:rsidRDefault="000B4014" w:rsidP="00975C2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BD5">
              <w:rPr>
                <w:rFonts w:ascii="Times New Roman" w:hAnsi="Times New Roman"/>
                <w:sz w:val="24"/>
                <w:szCs w:val="24"/>
              </w:rPr>
              <w:t>Знания</w:t>
            </w:r>
          </w:p>
        </w:tc>
      </w:tr>
      <w:tr w:rsidR="00924FD0" w:rsidRPr="00B26BD5" w:rsidTr="00924FD0">
        <w:trPr>
          <w:trHeight w:val="212"/>
        </w:trPr>
        <w:tc>
          <w:tcPr>
            <w:tcW w:w="851" w:type="dxa"/>
          </w:tcPr>
          <w:p w:rsidR="00924FD0" w:rsidRDefault="00924FD0" w:rsidP="00975C28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ОК01;</w:t>
            </w:r>
          </w:p>
          <w:p w:rsidR="00924FD0" w:rsidRDefault="00924FD0" w:rsidP="00975C28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ОК02;</w:t>
            </w:r>
          </w:p>
          <w:p w:rsidR="00924FD0" w:rsidRDefault="00924FD0" w:rsidP="00975C28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ОК03;</w:t>
            </w:r>
          </w:p>
          <w:p w:rsidR="00924FD0" w:rsidRDefault="00924FD0" w:rsidP="00975C28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ОК04;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br/>
              <w:t>ОК 09;</w:t>
            </w:r>
          </w:p>
          <w:p w:rsidR="00924FD0" w:rsidRDefault="00924FD0" w:rsidP="00975C28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ПК1.1;</w:t>
            </w:r>
          </w:p>
          <w:p w:rsidR="00924FD0" w:rsidRDefault="00924FD0" w:rsidP="00924FD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ПК1.2;</w:t>
            </w:r>
          </w:p>
          <w:p w:rsidR="00924FD0" w:rsidRDefault="00924FD0" w:rsidP="00924FD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ПК1.3;</w:t>
            </w:r>
          </w:p>
          <w:p w:rsidR="00924FD0" w:rsidRDefault="00924FD0" w:rsidP="00924FD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ПК3.1;</w:t>
            </w:r>
          </w:p>
          <w:p w:rsidR="00924FD0" w:rsidRDefault="00924FD0" w:rsidP="00924FD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ПК3.2;</w:t>
            </w:r>
          </w:p>
          <w:p w:rsidR="00924FD0" w:rsidRDefault="00924FD0" w:rsidP="00924FD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3.3</w:t>
            </w:r>
          </w:p>
        </w:tc>
        <w:tc>
          <w:tcPr>
            <w:tcW w:w="1049" w:type="dxa"/>
          </w:tcPr>
          <w:p w:rsidR="00924FD0" w:rsidRPr="00924FD0" w:rsidRDefault="00924FD0" w:rsidP="00924FD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FD0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9; </w:t>
            </w:r>
            <w:r w:rsidRPr="00924FD0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13; </w:t>
            </w:r>
            <w:r w:rsidRPr="00924FD0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14; </w:t>
            </w:r>
            <w:r w:rsidRPr="00924FD0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16; </w:t>
            </w:r>
            <w:r w:rsidRPr="00924FD0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17; </w:t>
            </w:r>
            <w:r w:rsidRPr="00924FD0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21; </w:t>
            </w:r>
            <w:r w:rsidRPr="00924FD0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22; </w:t>
            </w:r>
            <w:r w:rsidRPr="00924FD0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26; </w:t>
            </w:r>
            <w:r w:rsidRPr="00924FD0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27; </w:t>
            </w:r>
            <w:r w:rsidRPr="00924FD0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31; </w:t>
            </w:r>
            <w:r w:rsidRPr="00924FD0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33; </w:t>
            </w:r>
            <w:r w:rsidRPr="00924FD0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34; </w:t>
            </w:r>
            <w:r w:rsidRPr="00924FD0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37</w:t>
            </w:r>
          </w:p>
        </w:tc>
        <w:tc>
          <w:tcPr>
            <w:tcW w:w="3575" w:type="dxa"/>
          </w:tcPr>
          <w:p w:rsidR="00924FD0" w:rsidRPr="009C6FC2" w:rsidRDefault="00924FD0" w:rsidP="00975C28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pacing w:val="-1"/>
              </w:rPr>
            </w:pPr>
            <w:r w:rsidRPr="009C6FC2">
              <w:rPr>
                <w:rFonts w:ascii="Times New Roman" w:hAnsi="Times New Roman"/>
                <w:color w:val="000000"/>
                <w:spacing w:val="-1"/>
              </w:rPr>
              <w:t>производить расчеты на прочность при растяжении и сжатии, срезе и смятии,</w:t>
            </w:r>
            <w:r w:rsidRPr="009C6FC2">
              <w:rPr>
                <w:rFonts w:ascii="Times New Roman" w:hAnsi="Times New Roman"/>
                <w:color w:val="000000"/>
                <w:spacing w:val="-1"/>
              </w:rPr>
              <w:br/>
              <w:t>кручении и изгибе;</w:t>
            </w:r>
          </w:p>
          <w:p w:rsidR="00924FD0" w:rsidRPr="009C6FC2" w:rsidRDefault="00924FD0" w:rsidP="00975C28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pacing w:val="-1"/>
              </w:rPr>
            </w:pPr>
            <w:r w:rsidRPr="009C2947">
              <w:rPr>
                <w:rFonts w:ascii="Times New Roman" w:hAnsi="Times New Roman"/>
                <w:color w:val="000000"/>
                <w:spacing w:val="-1"/>
              </w:rPr>
              <w:t>выбирать рациональные формы поперечных сечений;</w:t>
            </w:r>
          </w:p>
          <w:p w:rsidR="00924FD0" w:rsidRPr="009C6FC2" w:rsidRDefault="00924FD0" w:rsidP="00975C28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883"/>
              <w:rPr>
                <w:rFonts w:ascii="Times New Roman" w:hAnsi="Times New Roman"/>
                <w:color w:val="000000"/>
                <w:spacing w:val="-1"/>
              </w:rPr>
            </w:pPr>
            <w:r w:rsidRPr="009C2947">
              <w:rPr>
                <w:rFonts w:ascii="Times New Roman" w:hAnsi="Times New Roman"/>
                <w:color w:val="000000"/>
                <w:spacing w:val="-1"/>
              </w:rPr>
              <w:t>производить расчеты зубчатых и червячных передач, передачи «винт-гайка»,</w:t>
            </w:r>
            <w:r w:rsidRPr="009C2947">
              <w:rPr>
                <w:rFonts w:ascii="Times New Roman" w:hAnsi="Times New Roman"/>
                <w:color w:val="000000"/>
                <w:spacing w:val="-1"/>
              </w:rPr>
              <w:br/>
              <w:t>шпоночных соединений на контактную прочность;</w:t>
            </w:r>
          </w:p>
          <w:p w:rsidR="00924FD0" w:rsidRPr="009C6FC2" w:rsidRDefault="00924FD0" w:rsidP="00975C28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pacing w:val="-1"/>
              </w:rPr>
            </w:pPr>
            <w:r w:rsidRPr="009C2947">
              <w:rPr>
                <w:rFonts w:ascii="Times New Roman" w:hAnsi="Times New Roman"/>
                <w:color w:val="000000"/>
                <w:spacing w:val="-1"/>
              </w:rPr>
              <w:t>производить проектировочный и проверочный расчеты валов;</w:t>
            </w:r>
          </w:p>
          <w:p w:rsidR="00924FD0" w:rsidRPr="009C6FC2" w:rsidRDefault="00924FD0" w:rsidP="00975C28">
            <w:pPr>
              <w:rPr>
                <w:rFonts w:ascii="Times New Roman" w:hAnsi="Times New Roman"/>
                <w:color w:val="000000"/>
                <w:spacing w:val="-1"/>
              </w:rPr>
            </w:pPr>
            <w:r w:rsidRPr="009C2947">
              <w:rPr>
                <w:rFonts w:ascii="Times New Roman" w:hAnsi="Times New Roman"/>
                <w:color w:val="000000"/>
                <w:spacing w:val="-1"/>
              </w:rPr>
              <w:t>производить подбор и расчет подшипников качения</w:t>
            </w:r>
          </w:p>
        </w:tc>
        <w:tc>
          <w:tcPr>
            <w:tcW w:w="3456" w:type="dxa"/>
          </w:tcPr>
          <w:p w:rsidR="00924FD0" w:rsidRPr="009C2947" w:rsidRDefault="00924FD0" w:rsidP="00975C28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</w:rPr>
            </w:pPr>
            <w:r w:rsidRPr="009C2947">
              <w:rPr>
                <w:rFonts w:ascii="Times New Roman" w:hAnsi="Times New Roman"/>
                <w:color w:val="000000"/>
                <w:spacing w:val="-1"/>
              </w:rPr>
              <w:t>основные понятия и аксиомы теоретической механики;</w:t>
            </w:r>
          </w:p>
          <w:p w:rsidR="00924FD0" w:rsidRPr="009C2947" w:rsidRDefault="00924FD0" w:rsidP="00975C28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325"/>
              <w:rPr>
                <w:rFonts w:ascii="Times New Roman" w:hAnsi="Times New Roman"/>
                <w:color w:val="000000"/>
              </w:rPr>
            </w:pPr>
            <w:r w:rsidRPr="009C2947">
              <w:rPr>
                <w:rFonts w:ascii="Times New Roman" w:hAnsi="Times New Roman"/>
                <w:color w:val="000000"/>
                <w:spacing w:val="-1"/>
              </w:rPr>
              <w:t>условия равновесия системы сходящихся сил и системы произвольно</w:t>
            </w:r>
            <w:r w:rsidRPr="009C2947">
              <w:rPr>
                <w:rFonts w:ascii="Times New Roman" w:hAnsi="Times New Roman"/>
                <w:color w:val="000000"/>
                <w:spacing w:val="-1"/>
              </w:rPr>
              <w:br/>
              <w:t>расположенных сил;</w:t>
            </w:r>
          </w:p>
          <w:p w:rsidR="00924FD0" w:rsidRPr="009C2947" w:rsidRDefault="00924FD0" w:rsidP="00975C28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</w:rPr>
            </w:pPr>
            <w:r w:rsidRPr="009C2947">
              <w:rPr>
                <w:rFonts w:ascii="Times New Roman" w:hAnsi="Times New Roman"/>
                <w:color w:val="000000"/>
                <w:spacing w:val="-1"/>
              </w:rPr>
              <w:t>методики решения задач по теоретической механике, сопротивлению материалов;</w:t>
            </w:r>
          </w:p>
          <w:p w:rsidR="00924FD0" w:rsidRPr="009C2947" w:rsidRDefault="00924FD0" w:rsidP="00975C28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</w:rPr>
            </w:pPr>
            <w:r w:rsidRPr="009C2947">
              <w:rPr>
                <w:rFonts w:ascii="Times New Roman" w:hAnsi="Times New Roman"/>
                <w:color w:val="000000"/>
                <w:spacing w:val="-1"/>
              </w:rPr>
              <w:t>методику проведения прочностных расчетов деталей машин;</w:t>
            </w:r>
          </w:p>
          <w:p w:rsidR="00924FD0" w:rsidRPr="00B26BD5" w:rsidRDefault="00924FD0" w:rsidP="00975C2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C2947">
              <w:rPr>
                <w:rFonts w:ascii="Times New Roman" w:hAnsi="Times New Roman"/>
                <w:color w:val="000000"/>
                <w:spacing w:val="-1"/>
              </w:rPr>
              <w:t>основы конструирования деталей и сборочных единиц</w:t>
            </w:r>
          </w:p>
        </w:tc>
      </w:tr>
    </w:tbl>
    <w:p w:rsidR="007C5BA6" w:rsidRPr="000B4014" w:rsidRDefault="000B4014" w:rsidP="000B40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3"/>
          <w:shd w:val="clear" w:color="auto" w:fill="FFFFFF"/>
        </w:rPr>
      </w:pPr>
      <w:r w:rsidRPr="000B4014">
        <w:rPr>
          <w:rFonts w:ascii="Times New Roman" w:hAnsi="Times New Roman" w:cs="Times New Roman"/>
          <w:sz w:val="28"/>
          <w:szCs w:val="23"/>
          <w:shd w:val="clear" w:color="auto" w:fill="FFFFFF"/>
        </w:rPr>
        <w:t>ОК 01. Выбирать способы решения задач профессиональной деятельности, применительно к различным контекстам.</w:t>
      </w:r>
    </w:p>
    <w:p w:rsidR="000B4014" w:rsidRPr="000B4014" w:rsidRDefault="000B4014" w:rsidP="000B40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3"/>
          <w:shd w:val="clear" w:color="auto" w:fill="FFFFFF"/>
        </w:rPr>
      </w:pPr>
      <w:r w:rsidRPr="000B4014">
        <w:rPr>
          <w:rFonts w:ascii="Times New Roman" w:hAnsi="Times New Roman" w:cs="Times New Roman"/>
          <w:sz w:val="28"/>
          <w:szCs w:val="23"/>
          <w:shd w:val="clear" w:color="auto" w:fill="FFFFFF"/>
        </w:rPr>
        <w:t>ОК 02. Осуществлять поиск, анализ и интерпретацию информации, необходимой для выполнения задач профессиональной деятельности.</w:t>
      </w:r>
    </w:p>
    <w:p w:rsidR="000B4014" w:rsidRPr="000B4014" w:rsidRDefault="000B4014" w:rsidP="000B40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3"/>
          <w:shd w:val="clear" w:color="auto" w:fill="FFFFFF"/>
        </w:rPr>
      </w:pPr>
      <w:r w:rsidRPr="000B4014">
        <w:rPr>
          <w:rFonts w:ascii="Times New Roman" w:hAnsi="Times New Roman" w:cs="Times New Roman"/>
          <w:sz w:val="28"/>
          <w:szCs w:val="23"/>
          <w:shd w:val="clear" w:color="auto" w:fill="FFFFFF"/>
        </w:rPr>
        <w:lastRenderedPageBreak/>
        <w:t>ОК 03. Планировать и реализовывать собственное профессиональное и личностное развитие.</w:t>
      </w:r>
    </w:p>
    <w:p w:rsidR="000B4014" w:rsidRPr="000B4014" w:rsidRDefault="000B4014" w:rsidP="000B40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3"/>
          <w:shd w:val="clear" w:color="auto" w:fill="FFFFFF"/>
        </w:rPr>
      </w:pPr>
      <w:r w:rsidRPr="000B4014">
        <w:rPr>
          <w:rFonts w:ascii="Times New Roman" w:hAnsi="Times New Roman" w:cs="Times New Roman"/>
          <w:sz w:val="28"/>
          <w:szCs w:val="23"/>
          <w:shd w:val="clear" w:color="auto" w:fill="FFFFFF"/>
        </w:rPr>
        <w:t>ОК 04. Работать в коллективе и команде, эффективно взаимодействовать с коллегами, руководством, клиентами.</w:t>
      </w:r>
    </w:p>
    <w:p w:rsidR="000B4014" w:rsidRPr="000B4014" w:rsidRDefault="000B4014" w:rsidP="000B40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3"/>
          <w:shd w:val="clear" w:color="auto" w:fill="FFFFFF"/>
        </w:rPr>
      </w:pPr>
      <w:r w:rsidRPr="000B4014">
        <w:rPr>
          <w:rFonts w:ascii="Times New Roman" w:hAnsi="Times New Roman" w:cs="Times New Roman"/>
          <w:sz w:val="28"/>
          <w:szCs w:val="23"/>
          <w:shd w:val="clear" w:color="auto" w:fill="FFFFFF"/>
        </w:rPr>
        <w:t>ОК 09. Использовать информационные технологии в профессиональной деятельности.</w:t>
      </w:r>
    </w:p>
    <w:p w:rsidR="000B4014" w:rsidRPr="000B4014" w:rsidRDefault="000B4014" w:rsidP="000B40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3"/>
        </w:rPr>
      </w:pPr>
      <w:r w:rsidRPr="000B4014">
        <w:rPr>
          <w:rFonts w:ascii="Times New Roman" w:hAnsi="Times New Roman" w:cs="Times New Roman"/>
          <w:sz w:val="28"/>
          <w:szCs w:val="23"/>
        </w:rPr>
        <w:t>ПК 1.1. Осуществлять диагностику систем, узлов и механизмов автомобильных двигателей.</w:t>
      </w:r>
    </w:p>
    <w:p w:rsidR="000B4014" w:rsidRPr="000B4014" w:rsidRDefault="000B4014" w:rsidP="000B40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3"/>
        </w:rPr>
      </w:pPr>
      <w:r w:rsidRPr="000B4014">
        <w:rPr>
          <w:rFonts w:ascii="Times New Roman" w:hAnsi="Times New Roman" w:cs="Times New Roman"/>
          <w:sz w:val="28"/>
          <w:szCs w:val="23"/>
        </w:rPr>
        <w:t>ПК 1.2. Осуществлять техническое обслуживание автомобильных двигателей согласно технологической документации.</w:t>
      </w:r>
    </w:p>
    <w:p w:rsidR="000B4014" w:rsidRPr="000B4014" w:rsidRDefault="000B4014" w:rsidP="000B40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3"/>
        </w:rPr>
      </w:pPr>
      <w:r w:rsidRPr="000B4014">
        <w:rPr>
          <w:rFonts w:ascii="Times New Roman" w:hAnsi="Times New Roman" w:cs="Times New Roman"/>
          <w:sz w:val="28"/>
          <w:szCs w:val="23"/>
        </w:rPr>
        <w:t>ПК 1.3. Проводить ремонт различных типов двигателей в соответствии с технологической документацией.</w:t>
      </w:r>
    </w:p>
    <w:p w:rsidR="000B4014" w:rsidRPr="000B4014" w:rsidRDefault="000B4014" w:rsidP="000B40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3"/>
        </w:rPr>
      </w:pPr>
      <w:r w:rsidRPr="000B4014">
        <w:rPr>
          <w:rFonts w:ascii="Times New Roman" w:hAnsi="Times New Roman" w:cs="Times New Roman"/>
          <w:sz w:val="28"/>
          <w:szCs w:val="23"/>
        </w:rPr>
        <w:t>ПК 3.1. Осуществлять диагностику трансмиссии, ходовой части и органов управления автомобилей.</w:t>
      </w:r>
    </w:p>
    <w:p w:rsidR="000B4014" w:rsidRPr="000B4014" w:rsidRDefault="000B4014" w:rsidP="000B40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3"/>
        </w:rPr>
      </w:pPr>
      <w:r w:rsidRPr="000B4014">
        <w:rPr>
          <w:rFonts w:ascii="Times New Roman" w:hAnsi="Times New Roman" w:cs="Times New Roman"/>
          <w:sz w:val="28"/>
          <w:szCs w:val="23"/>
        </w:rPr>
        <w:t>ПК 3.2. Осуществлять техническое обслуживание трансмиссии, ходовой части и органов управления автомобилей согласно технологической документации.</w:t>
      </w:r>
    </w:p>
    <w:p w:rsidR="000B4014" w:rsidRPr="000B4014" w:rsidRDefault="000B4014" w:rsidP="000B40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3"/>
        </w:rPr>
      </w:pPr>
      <w:r w:rsidRPr="000B4014">
        <w:rPr>
          <w:rFonts w:ascii="Times New Roman" w:hAnsi="Times New Roman" w:cs="Times New Roman"/>
          <w:sz w:val="28"/>
          <w:szCs w:val="23"/>
        </w:rPr>
        <w:t>ПК.3.3. Проводить ремонт трансмиссии, ходовой части и органов управления автомобилей в соответствии с технологической документацией.</w:t>
      </w:r>
    </w:p>
    <w:p w:rsidR="00B328B5" w:rsidRPr="00B328B5" w:rsidRDefault="00B328B5" w:rsidP="00B328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328B5">
        <w:rPr>
          <w:rFonts w:ascii="Times New Roman" w:hAnsi="Times New Roman"/>
          <w:sz w:val="28"/>
          <w:szCs w:val="28"/>
        </w:rPr>
        <w:t>ЛР 9.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</w:t>
      </w:r>
    </w:p>
    <w:p w:rsidR="00B328B5" w:rsidRPr="00B328B5" w:rsidRDefault="00B328B5" w:rsidP="00B328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328B5">
        <w:rPr>
          <w:rFonts w:ascii="Times New Roman" w:hAnsi="Times New Roman"/>
          <w:sz w:val="28"/>
          <w:szCs w:val="28"/>
        </w:rPr>
        <w:t>ЛР 13. 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</w:t>
      </w:r>
    </w:p>
    <w:p w:rsidR="00B328B5" w:rsidRPr="00B328B5" w:rsidRDefault="00B328B5" w:rsidP="00B328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328B5">
        <w:rPr>
          <w:rFonts w:ascii="Times New Roman" w:hAnsi="Times New Roman"/>
          <w:sz w:val="28"/>
          <w:szCs w:val="28"/>
        </w:rPr>
        <w:t>ЛР 14. Сформированность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</w:t>
      </w:r>
    </w:p>
    <w:p w:rsidR="00B328B5" w:rsidRPr="00B328B5" w:rsidRDefault="00B328B5" w:rsidP="00B328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328B5">
        <w:rPr>
          <w:rFonts w:ascii="Times New Roman" w:hAnsi="Times New Roman"/>
          <w:sz w:val="28"/>
          <w:szCs w:val="28"/>
        </w:rPr>
        <w:lastRenderedPageBreak/>
        <w:t>ЛР 16.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</w:t>
      </w:r>
      <w:r w:rsidR="00FA732F">
        <w:rPr>
          <w:rFonts w:ascii="Times New Roman" w:hAnsi="Times New Roman"/>
          <w:sz w:val="28"/>
          <w:szCs w:val="28"/>
        </w:rPr>
        <w:t xml:space="preserve">и людьми, проектно </w:t>
      </w:r>
      <w:r w:rsidRPr="00B328B5">
        <w:rPr>
          <w:rFonts w:ascii="Times New Roman" w:hAnsi="Times New Roman"/>
          <w:sz w:val="28"/>
          <w:szCs w:val="28"/>
        </w:rPr>
        <w:t>мыслящий.</w:t>
      </w:r>
    </w:p>
    <w:p w:rsidR="00B328B5" w:rsidRPr="00B328B5" w:rsidRDefault="00B328B5" w:rsidP="00B328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328B5">
        <w:rPr>
          <w:rFonts w:ascii="Times New Roman" w:hAnsi="Times New Roman"/>
          <w:sz w:val="28"/>
          <w:szCs w:val="28"/>
        </w:rPr>
        <w:t>ЛР 17. Приобретение обучающимся навыка оценки информации в цифровой среде, ее достоверность, способности строить логические умозаключения на основании поступающей информации и данных.</w:t>
      </w:r>
    </w:p>
    <w:p w:rsidR="00B328B5" w:rsidRPr="00B328B5" w:rsidRDefault="00B328B5" w:rsidP="00B328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328B5">
        <w:rPr>
          <w:rFonts w:ascii="Times New Roman" w:hAnsi="Times New Roman"/>
          <w:sz w:val="28"/>
          <w:szCs w:val="28"/>
        </w:rPr>
        <w:t>ЛР 21.</w:t>
      </w:r>
      <w:r w:rsidRPr="00B328B5">
        <w:rPr>
          <w:rFonts w:ascii="Times New Roman" w:hAnsi="Times New Roman"/>
          <w:sz w:val="28"/>
          <w:szCs w:val="28"/>
          <w:lang w:eastAsia="en-US"/>
        </w:rPr>
        <w:t xml:space="preserve"> Ценностное отношение обучающихся к людям иной национальности, веры, культуры; уважительного отношения к их взглядам.</w:t>
      </w:r>
    </w:p>
    <w:p w:rsidR="00B328B5" w:rsidRPr="00B328B5" w:rsidRDefault="00B328B5" w:rsidP="00B328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328B5">
        <w:rPr>
          <w:rFonts w:ascii="Times New Roman" w:hAnsi="Times New Roman"/>
          <w:sz w:val="28"/>
          <w:szCs w:val="28"/>
        </w:rPr>
        <w:t>ЛР 22.</w:t>
      </w:r>
      <w:r w:rsidRPr="00B328B5">
        <w:rPr>
          <w:rFonts w:ascii="Times New Roman" w:hAnsi="Times New Roman"/>
          <w:sz w:val="28"/>
          <w:szCs w:val="28"/>
          <w:lang w:eastAsia="en-US"/>
        </w:rPr>
        <w:t xml:space="preserve"> Уважительное отношения обучающихся к результатам собственного и чужого труда.</w:t>
      </w:r>
    </w:p>
    <w:p w:rsidR="00B328B5" w:rsidRPr="00B328B5" w:rsidRDefault="00B328B5" w:rsidP="00B328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328B5">
        <w:rPr>
          <w:rFonts w:ascii="Times New Roman" w:hAnsi="Times New Roman"/>
          <w:sz w:val="28"/>
          <w:szCs w:val="28"/>
        </w:rPr>
        <w:t xml:space="preserve">ЛР 26. </w:t>
      </w:r>
      <w:r w:rsidRPr="00B328B5">
        <w:rPr>
          <w:rFonts w:ascii="Times New Roman" w:hAnsi="Times New Roman"/>
          <w:sz w:val="28"/>
          <w:szCs w:val="28"/>
          <w:lang w:eastAsia="en-US"/>
        </w:rPr>
        <w:t>Получение обучающимися возможности самораскрытия и самореализация личности.</w:t>
      </w:r>
    </w:p>
    <w:p w:rsidR="00B328B5" w:rsidRPr="00B328B5" w:rsidRDefault="00B328B5" w:rsidP="00B328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328B5">
        <w:rPr>
          <w:rFonts w:ascii="Times New Roman" w:hAnsi="Times New Roman"/>
          <w:sz w:val="28"/>
          <w:szCs w:val="28"/>
        </w:rPr>
        <w:t xml:space="preserve">ЛР 27. </w:t>
      </w:r>
      <w:r w:rsidRPr="00B328B5">
        <w:rPr>
          <w:rFonts w:ascii="Times New Roman" w:hAnsi="Times New Roman"/>
          <w:sz w:val="28"/>
          <w:szCs w:val="28"/>
          <w:lang w:eastAsia="en-US"/>
        </w:rPr>
        <w:t>Ценностное отношение обучающихся к культуре, и искусству, к культуре речи и культуре поведения, к красоте и гармонии.</w:t>
      </w:r>
    </w:p>
    <w:p w:rsidR="00B328B5" w:rsidRPr="00B328B5" w:rsidRDefault="00B328B5" w:rsidP="00B328B5">
      <w:pPr>
        <w:pStyle w:val="ad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328B5">
        <w:rPr>
          <w:rFonts w:ascii="Times New Roman" w:hAnsi="Times New Roman"/>
          <w:sz w:val="28"/>
          <w:szCs w:val="28"/>
        </w:rPr>
        <w:t>ЛР 31. Планировать и реализовывать собственное профессиональное и личностное развитие в условиях развития информационных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B328B5">
        <w:rPr>
          <w:rFonts w:ascii="Times New Roman" w:hAnsi="Times New Roman"/>
          <w:sz w:val="28"/>
          <w:szCs w:val="28"/>
        </w:rPr>
        <w:t>технологий, применяемых в различных отраслях народного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328B5">
        <w:rPr>
          <w:rFonts w:ascii="Times New Roman" w:hAnsi="Times New Roman"/>
          <w:sz w:val="28"/>
          <w:szCs w:val="28"/>
        </w:rPr>
        <w:t>хозяйства.</w:t>
      </w:r>
    </w:p>
    <w:p w:rsidR="00B328B5" w:rsidRPr="00B328B5" w:rsidRDefault="00B328B5" w:rsidP="00B328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328B5">
        <w:rPr>
          <w:rFonts w:ascii="Times New Roman" w:hAnsi="Times New Roman"/>
          <w:sz w:val="28"/>
          <w:szCs w:val="28"/>
        </w:rPr>
        <w:t>ЛР 33.</w:t>
      </w:r>
      <w:r w:rsidRPr="00B328B5">
        <w:rPr>
          <w:rFonts w:ascii="Times New Roman" w:hAnsi="Times New Roman"/>
          <w:color w:val="000000"/>
          <w:sz w:val="28"/>
          <w:szCs w:val="28"/>
        </w:rPr>
        <w:t xml:space="preserve"> Способный анализировать производственную ситуацию, быстро принимать решения</w:t>
      </w:r>
    </w:p>
    <w:p w:rsidR="00B328B5" w:rsidRPr="00B328B5" w:rsidRDefault="00B328B5" w:rsidP="00B328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328B5">
        <w:rPr>
          <w:rFonts w:ascii="Times New Roman" w:hAnsi="Times New Roman"/>
          <w:sz w:val="28"/>
          <w:szCs w:val="28"/>
        </w:rPr>
        <w:t>ЛР 34. Работать в коллективе и команде, эффективно взаимодействовать с коллегами, руководством, клиентами.</w:t>
      </w:r>
    </w:p>
    <w:p w:rsidR="003843D5" w:rsidRPr="00B328B5" w:rsidRDefault="00B328B5" w:rsidP="00B328B5">
      <w:pPr>
        <w:pStyle w:val="ad"/>
        <w:spacing w:line="36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B328B5">
        <w:rPr>
          <w:rFonts w:ascii="Times New Roman" w:hAnsi="Times New Roman"/>
          <w:sz w:val="28"/>
          <w:szCs w:val="28"/>
        </w:rPr>
        <w:t>ЛР 37. Проявлять доброжелательность к окружающим, деликатность,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328B5">
        <w:rPr>
          <w:rFonts w:ascii="Times New Roman" w:hAnsi="Times New Roman"/>
          <w:sz w:val="28"/>
          <w:szCs w:val="28"/>
        </w:rPr>
        <w:t>чувство такта и готовность оказать услугу каждому кто в ней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B328B5">
        <w:rPr>
          <w:rFonts w:ascii="Times New Roman" w:hAnsi="Times New Roman"/>
          <w:sz w:val="28"/>
          <w:szCs w:val="28"/>
        </w:rPr>
        <w:t>нуждается.</w:t>
      </w:r>
    </w:p>
    <w:p w:rsidR="007C5BA6" w:rsidRPr="003843D5" w:rsidRDefault="007C5BA6" w:rsidP="003843D5">
      <w:pPr>
        <w:pStyle w:val="a6"/>
        <w:numPr>
          <w:ilvl w:val="1"/>
          <w:numId w:val="4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  <w:jc w:val="both"/>
        <w:rPr>
          <w:b/>
          <w:sz w:val="28"/>
          <w:szCs w:val="28"/>
        </w:rPr>
      </w:pPr>
      <w:r w:rsidRPr="003843D5">
        <w:rPr>
          <w:b/>
          <w:sz w:val="28"/>
          <w:szCs w:val="28"/>
        </w:rPr>
        <w:t>Количество часов на освоение программы дисциплины:</w:t>
      </w:r>
    </w:p>
    <w:p w:rsidR="003843D5" w:rsidRPr="003843D5" w:rsidRDefault="003843D5" w:rsidP="003843D5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  <w:ind w:left="1571"/>
        <w:jc w:val="both"/>
        <w:rPr>
          <w:sz w:val="28"/>
          <w:szCs w:val="28"/>
        </w:rPr>
      </w:pPr>
    </w:p>
    <w:p w:rsidR="007C5BA6" w:rsidRPr="003843D5" w:rsidRDefault="007C5BA6" w:rsidP="003843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43D5">
        <w:rPr>
          <w:rFonts w:ascii="Times New Roman" w:hAnsi="Times New Roman" w:cs="Times New Roman"/>
          <w:sz w:val="28"/>
          <w:szCs w:val="28"/>
        </w:rPr>
        <w:t>Объ</w:t>
      </w:r>
      <w:r w:rsidR="003843D5">
        <w:rPr>
          <w:rFonts w:ascii="Times New Roman" w:hAnsi="Times New Roman" w:cs="Times New Roman"/>
          <w:sz w:val="28"/>
          <w:szCs w:val="28"/>
        </w:rPr>
        <w:t xml:space="preserve">ем образовательной программы  </w:t>
      </w:r>
      <w:r w:rsidRPr="003843D5">
        <w:rPr>
          <w:rFonts w:ascii="Times New Roman" w:hAnsi="Times New Roman" w:cs="Times New Roman"/>
          <w:sz w:val="28"/>
          <w:szCs w:val="28"/>
        </w:rPr>
        <w:t>180</w:t>
      </w:r>
      <w:r w:rsidR="003843D5">
        <w:rPr>
          <w:rFonts w:ascii="Times New Roman" w:hAnsi="Times New Roman" w:cs="Times New Roman"/>
          <w:sz w:val="28"/>
          <w:szCs w:val="28"/>
        </w:rPr>
        <w:t xml:space="preserve"> </w:t>
      </w:r>
      <w:r w:rsidRPr="003843D5">
        <w:rPr>
          <w:rFonts w:ascii="Times New Roman" w:hAnsi="Times New Roman" w:cs="Times New Roman"/>
          <w:sz w:val="28"/>
          <w:szCs w:val="28"/>
        </w:rPr>
        <w:t>часов, в том числе:</w:t>
      </w:r>
    </w:p>
    <w:p w:rsidR="007C5BA6" w:rsidRPr="003843D5" w:rsidRDefault="007C5BA6" w:rsidP="006B28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360" w:firstLine="491"/>
        <w:jc w:val="both"/>
        <w:rPr>
          <w:rFonts w:ascii="Times New Roman" w:hAnsi="Times New Roman" w:cs="Times New Roman"/>
          <w:sz w:val="28"/>
          <w:szCs w:val="28"/>
        </w:rPr>
      </w:pPr>
      <w:r w:rsidRPr="003843D5">
        <w:rPr>
          <w:rFonts w:ascii="Times New Roman" w:hAnsi="Times New Roman" w:cs="Times New Roman"/>
          <w:sz w:val="28"/>
          <w:szCs w:val="28"/>
        </w:rPr>
        <w:t>во в</w:t>
      </w:r>
      <w:r w:rsidR="003843D5">
        <w:rPr>
          <w:rFonts w:ascii="Times New Roman" w:hAnsi="Times New Roman" w:cs="Times New Roman"/>
          <w:sz w:val="28"/>
          <w:szCs w:val="28"/>
        </w:rPr>
        <w:t xml:space="preserve">заимодействии с преподавателем </w:t>
      </w:r>
      <w:r w:rsidRPr="003843D5">
        <w:rPr>
          <w:rFonts w:ascii="Times New Roman" w:hAnsi="Times New Roman" w:cs="Times New Roman"/>
          <w:sz w:val="28"/>
          <w:szCs w:val="28"/>
        </w:rPr>
        <w:t>156</w:t>
      </w:r>
      <w:r w:rsidR="003843D5">
        <w:rPr>
          <w:rFonts w:ascii="Times New Roman" w:hAnsi="Times New Roman" w:cs="Times New Roman"/>
          <w:sz w:val="28"/>
          <w:szCs w:val="28"/>
        </w:rPr>
        <w:t xml:space="preserve"> </w:t>
      </w:r>
      <w:r w:rsidRPr="003843D5">
        <w:rPr>
          <w:rFonts w:ascii="Times New Roman" w:hAnsi="Times New Roman" w:cs="Times New Roman"/>
          <w:sz w:val="28"/>
          <w:szCs w:val="28"/>
        </w:rPr>
        <w:t xml:space="preserve"> часов,</w:t>
      </w:r>
    </w:p>
    <w:p w:rsidR="007C5BA6" w:rsidRPr="003843D5" w:rsidRDefault="007C5BA6" w:rsidP="006B28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360" w:firstLine="491"/>
        <w:jc w:val="both"/>
        <w:rPr>
          <w:rFonts w:ascii="Times New Roman" w:hAnsi="Times New Roman" w:cs="Times New Roman"/>
          <w:sz w:val="28"/>
          <w:szCs w:val="28"/>
        </w:rPr>
      </w:pPr>
      <w:r w:rsidRPr="003843D5">
        <w:rPr>
          <w:rFonts w:ascii="Times New Roman" w:hAnsi="Times New Roman" w:cs="Times New Roman"/>
          <w:sz w:val="28"/>
          <w:szCs w:val="28"/>
        </w:rPr>
        <w:t>самостоя</w:t>
      </w:r>
      <w:r w:rsidR="003843D5">
        <w:rPr>
          <w:rFonts w:ascii="Times New Roman" w:hAnsi="Times New Roman" w:cs="Times New Roman"/>
          <w:sz w:val="28"/>
          <w:szCs w:val="28"/>
        </w:rPr>
        <w:t xml:space="preserve">тельной работы обучающегося  </w:t>
      </w:r>
      <w:r w:rsidRPr="003843D5">
        <w:rPr>
          <w:rFonts w:ascii="Times New Roman" w:hAnsi="Times New Roman" w:cs="Times New Roman"/>
          <w:sz w:val="28"/>
          <w:szCs w:val="28"/>
        </w:rPr>
        <w:t>12</w:t>
      </w:r>
      <w:r w:rsidR="006B2894">
        <w:rPr>
          <w:rFonts w:ascii="Times New Roman" w:hAnsi="Times New Roman" w:cs="Times New Roman"/>
          <w:sz w:val="28"/>
          <w:szCs w:val="28"/>
        </w:rPr>
        <w:t xml:space="preserve"> </w:t>
      </w:r>
      <w:r w:rsidRPr="003843D5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7C5BA6" w:rsidRPr="006B2894" w:rsidRDefault="007C5BA6" w:rsidP="006B2894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auto"/>
          <w:lang w:val="ru-RU"/>
        </w:rPr>
      </w:pPr>
      <w:bookmarkStart w:id="1" w:name="_Toc319238852"/>
      <w:r w:rsidRPr="006B2894">
        <w:rPr>
          <w:rFonts w:ascii="Times New Roman" w:hAnsi="Times New Roman" w:cs="Times New Roman"/>
          <w:color w:val="auto"/>
          <w:lang w:val="ru-RU"/>
        </w:rPr>
        <w:lastRenderedPageBreak/>
        <w:t>2. СТРУКТУРА И СОДЕРЖАНИЕ УЧЕБНОЙ ДИСЦИПЛИНЫ</w:t>
      </w:r>
      <w:bookmarkEnd w:id="1"/>
    </w:p>
    <w:p w:rsidR="007C5BA6" w:rsidRPr="006B2894" w:rsidRDefault="007C5BA6" w:rsidP="006B2894">
      <w:pPr>
        <w:spacing w:after="0" w:line="360" w:lineRule="auto"/>
        <w:rPr>
          <w:rFonts w:ascii="Times New Roman" w:hAnsi="Times New Roman" w:cs="Times New Roman"/>
          <w:lang w:eastAsia="en-US"/>
        </w:rPr>
      </w:pPr>
    </w:p>
    <w:p w:rsidR="007C5BA6" w:rsidRPr="006B2894" w:rsidRDefault="007C5BA6" w:rsidP="006B28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180" w:firstLine="747"/>
        <w:jc w:val="both"/>
        <w:rPr>
          <w:rFonts w:ascii="Times New Roman" w:hAnsi="Times New Roman" w:cs="Times New Roman"/>
          <w:u w:val="single"/>
        </w:rPr>
      </w:pPr>
      <w:r w:rsidRPr="006B2894">
        <w:rPr>
          <w:rFonts w:ascii="Times New Roman" w:hAnsi="Times New Roman" w:cs="Times New Roman"/>
          <w:b/>
          <w:sz w:val="28"/>
          <w:szCs w:val="28"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6674"/>
        <w:gridCol w:w="1521"/>
        <w:gridCol w:w="1519"/>
      </w:tblGrid>
      <w:tr w:rsidR="007C5BA6" w:rsidRPr="006B2894" w:rsidTr="007C5BA6">
        <w:trPr>
          <w:trHeight w:val="270"/>
        </w:trPr>
        <w:tc>
          <w:tcPr>
            <w:tcW w:w="3435" w:type="pct"/>
            <w:vMerge w:val="restart"/>
            <w:shd w:val="clear" w:color="auto" w:fill="auto"/>
          </w:tcPr>
          <w:p w:rsidR="007C5BA6" w:rsidRPr="006B2894" w:rsidRDefault="007C5BA6" w:rsidP="007C5B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894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565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C5BA6" w:rsidRPr="006B2894" w:rsidRDefault="007C5BA6" w:rsidP="007C5BA6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6B2894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7C5BA6" w:rsidRPr="006B2894" w:rsidTr="007C5BA6">
        <w:trPr>
          <w:trHeight w:val="360"/>
        </w:trPr>
        <w:tc>
          <w:tcPr>
            <w:tcW w:w="3435" w:type="pct"/>
            <w:vMerge/>
            <w:shd w:val="clear" w:color="auto" w:fill="auto"/>
          </w:tcPr>
          <w:p w:rsidR="007C5BA6" w:rsidRPr="006B2894" w:rsidRDefault="007C5BA6" w:rsidP="007C5B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3" w:type="pct"/>
            <w:tcBorders>
              <w:top w:val="single" w:sz="4" w:space="0" w:color="auto"/>
            </w:tcBorders>
            <w:shd w:val="clear" w:color="auto" w:fill="auto"/>
          </w:tcPr>
          <w:p w:rsidR="007C5BA6" w:rsidRPr="006B2894" w:rsidRDefault="007C5BA6" w:rsidP="007C5BA6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6B2894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очная</w:t>
            </w:r>
          </w:p>
        </w:tc>
        <w:tc>
          <w:tcPr>
            <w:tcW w:w="782" w:type="pct"/>
            <w:tcBorders>
              <w:top w:val="single" w:sz="4" w:space="0" w:color="auto"/>
            </w:tcBorders>
          </w:tcPr>
          <w:p w:rsidR="007C5BA6" w:rsidRPr="00FB3841" w:rsidRDefault="007C5BA6" w:rsidP="007C5BA6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FB3841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заочная</w:t>
            </w:r>
          </w:p>
        </w:tc>
      </w:tr>
      <w:tr w:rsidR="007C5BA6" w:rsidRPr="006B2894" w:rsidTr="007C5BA6">
        <w:trPr>
          <w:trHeight w:val="285"/>
        </w:trPr>
        <w:tc>
          <w:tcPr>
            <w:tcW w:w="3435" w:type="pct"/>
            <w:shd w:val="clear" w:color="auto" w:fill="auto"/>
          </w:tcPr>
          <w:p w:rsidR="007C5BA6" w:rsidRPr="006B2894" w:rsidRDefault="007C5BA6" w:rsidP="007C5B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2894">
              <w:rPr>
                <w:rFonts w:ascii="Times New Roman" w:hAnsi="Times New Roman" w:cs="Times New Roman"/>
                <w:b/>
                <w:sz w:val="28"/>
                <w:szCs w:val="28"/>
              </w:rPr>
              <w:t>Объем образовательной программы  (всего)</w:t>
            </w:r>
          </w:p>
        </w:tc>
        <w:tc>
          <w:tcPr>
            <w:tcW w:w="783" w:type="pct"/>
            <w:shd w:val="clear" w:color="auto" w:fill="auto"/>
          </w:tcPr>
          <w:p w:rsidR="007C5BA6" w:rsidRPr="006B2894" w:rsidRDefault="00B76481" w:rsidP="007C5BA6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B289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180</w:t>
            </w:r>
          </w:p>
        </w:tc>
        <w:tc>
          <w:tcPr>
            <w:tcW w:w="782" w:type="pct"/>
          </w:tcPr>
          <w:p w:rsidR="007C5BA6" w:rsidRPr="00FB3841" w:rsidRDefault="006D0197" w:rsidP="007C5BA6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B384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180</w:t>
            </w:r>
          </w:p>
        </w:tc>
      </w:tr>
      <w:tr w:rsidR="007C5BA6" w:rsidRPr="006B2894" w:rsidTr="007C5BA6">
        <w:tc>
          <w:tcPr>
            <w:tcW w:w="3435" w:type="pct"/>
            <w:shd w:val="clear" w:color="auto" w:fill="auto"/>
          </w:tcPr>
          <w:p w:rsidR="007C5BA6" w:rsidRPr="006B2894" w:rsidRDefault="007C5BA6" w:rsidP="007C5B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8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 взаимодействии с преподавателем (всего) </w:t>
            </w:r>
          </w:p>
        </w:tc>
        <w:tc>
          <w:tcPr>
            <w:tcW w:w="783" w:type="pct"/>
            <w:shd w:val="clear" w:color="auto" w:fill="auto"/>
          </w:tcPr>
          <w:p w:rsidR="007C5BA6" w:rsidRPr="006B2894" w:rsidRDefault="00B76481" w:rsidP="007C5BA6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B289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156</w:t>
            </w:r>
          </w:p>
        </w:tc>
        <w:tc>
          <w:tcPr>
            <w:tcW w:w="782" w:type="pct"/>
          </w:tcPr>
          <w:p w:rsidR="007C5BA6" w:rsidRPr="00FB3841" w:rsidRDefault="006B2894" w:rsidP="007C5BA6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B384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20</w:t>
            </w:r>
          </w:p>
        </w:tc>
      </w:tr>
      <w:tr w:rsidR="007C5BA6" w:rsidRPr="006B2894" w:rsidTr="007C5BA6">
        <w:tc>
          <w:tcPr>
            <w:tcW w:w="3435" w:type="pct"/>
            <w:shd w:val="clear" w:color="auto" w:fill="auto"/>
          </w:tcPr>
          <w:p w:rsidR="007C5BA6" w:rsidRPr="006B2894" w:rsidRDefault="007C5BA6" w:rsidP="007C5B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894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783" w:type="pct"/>
            <w:shd w:val="clear" w:color="auto" w:fill="auto"/>
          </w:tcPr>
          <w:p w:rsidR="007C5BA6" w:rsidRPr="006B2894" w:rsidRDefault="007C5BA6" w:rsidP="007C5BA6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782" w:type="pct"/>
          </w:tcPr>
          <w:p w:rsidR="007C5BA6" w:rsidRPr="00FB3841" w:rsidRDefault="007C5BA6" w:rsidP="007C5BA6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7C5BA6" w:rsidRPr="006B2894" w:rsidTr="007C5BA6">
        <w:tc>
          <w:tcPr>
            <w:tcW w:w="3435" w:type="pct"/>
            <w:shd w:val="clear" w:color="auto" w:fill="auto"/>
          </w:tcPr>
          <w:p w:rsidR="007C5BA6" w:rsidRPr="006B2894" w:rsidRDefault="007C5BA6" w:rsidP="007C5B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894">
              <w:rPr>
                <w:rFonts w:ascii="Times New Roman" w:hAnsi="Times New Roman" w:cs="Times New Roman"/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783" w:type="pct"/>
            <w:shd w:val="clear" w:color="auto" w:fill="auto"/>
          </w:tcPr>
          <w:p w:rsidR="007C5BA6" w:rsidRPr="006B2894" w:rsidRDefault="00B76481" w:rsidP="007C5BA6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B289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60</w:t>
            </w:r>
          </w:p>
        </w:tc>
        <w:tc>
          <w:tcPr>
            <w:tcW w:w="782" w:type="pct"/>
          </w:tcPr>
          <w:p w:rsidR="007C5BA6" w:rsidRPr="00FB3841" w:rsidRDefault="006B2894" w:rsidP="007C5BA6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B384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</w:t>
            </w:r>
          </w:p>
        </w:tc>
      </w:tr>
      <w:tr w:rsidR="007C5BA6" w:rsidRPr="006B2894" w:rsidTr="007C5BA6">
        <w:tc>
          <w:tcPr>
            <w:tcW w:w="3435" w:type="pct"/>
            <w:shd w:val="clear" w:color="auto" w:fill="auto"/>
          </w:tcPr>
          <w:p w:rsidR="007C5BA6" w:rsidRPr="006B2894" w:rsidRDefault="007C5BA6" w:rsidP="007C5BA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2894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783" w:type="pct"/>
            <w:shd w:val="clear" w:color="auto" w:fill="auto"/>
          </w:tcPr>
          <w:p w:rsidR="007C5BA6" w:rsidRPr="006B2894" w:rsidRDefault="00B76481" w:rsidP="007C5BA6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B289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12</w:t>
            </w:r>
          </w:p>
        </w:tc>
        <w:tc>
          <w:tcPr>
            <w:tcW w:w="782" w:type="pct"/>
          </w:tcPr>
          <w:p w:rsidR="007C5BA6" w:rsidRPr="00FB3841" w:rsidRDefault="006D0197" w:rsidP="007C5BA6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B384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160</w:t>
            </w:r>
          </w:p>
        </w:tc>
      </w:tr>
      <w:tr w:rsidR="007C5BA6" w:rsidRPr="006B2894" w:rsidTr="007C5BA6">
        <w:tc>
          <w:tcPr>
            <w:tcW w:w="5000" w:type="pct"/>
            <w:gridSpan w:val="3"/>
            <w:shd w:val="clear" w:color="auto" w:fill="auto"/>
          </w:tcPr>
          <w:p w:rsidR="007C5BA6" w:rsidRPr="006B2894" w:rsidRDefault="007C5BA6" w:rsidP="00B76481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B289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Промежуточн</w:t>
            </w:r>
            <w:r w:rsidR="00B76481" w:rsidRPr="006B289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ая аттестация в форме экзамена</w:t>
            </w:r>
            <w:r w:rsidR="006B289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  </w:t>
            </w:r>
          </w:p>
        </w:tc>
      </w:tr>
    </w:tbl>
    <w:p w:rsidR="007C5BA6" w:rsidRDefault="007C5BA6" w:rsidP="007A739B">
      <w:pPr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7C5BA6" w:rsidRDefault="007C5BA6" w:rsidP="007A739B">
      <w:pPr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7A739B" w:rsidRPr="00D111DA" w:rsidRDefault="007A739B" w:rsidP="007A739B">
      <w:pPr>
        <w:rPr>
          <w:rFonts w:ascii="Times New Roman" w:hAnsi="Times New Roman"/>
          <w:b/>
          <w:i/>
          <w:sz w:val="24"/>
          <w:szCs w:val="24"/>
        </w:rPr>
        <w:sectPr w:rsidR="007A739B" w:rsidRPr="00D111DA" w:rsidSect="00FD16DA">
          <w:footerReference w:type="default" r:id="rId8"/>
          <w:pgSz w:w="11906" w:h="16838"/>
          <w:pgMar w:top="1134" w:right="707" w:bottom="284" w:left="1701" w:header="708" w:footer="708" w:gutter="0"/>
          <w:pgNumType w:start="0"/>
          <w:cols w:space="720"/>
          <w:docGrid w:linePitch="299"/>
        </w:sectPr>
      </w:pPr>
    </w:p>
    <w:p w:rsidR="007A739B" w:rsidRPr="00D111DA" w:rsidRDefault="007A739B" w:rsidP="007A739B">
      <w:pPr>
        <w:rPr>
          <w:rFonts w:ascii="Times New Roman" w:hAnsi="Times New Roman"/>
          <w:b/>
          <w:bCs/>
          <w:i/>
          <w:sz w:val="24"/>
          <w:szCs w:val="24"/>
        </w:rPr>
      </w:pPr>
      <w:r w:rsidRPr="00D111DA">
        <w:rPr>
          <w:rFonts w:ascii="Times New Roman" w:hAnsi="Times New Roman"/>
          <w:b/>
          <w:i/>
          <w:sz w:val="24"/>
          <w:szCs w:val="24"/>
        </w:rPr>
        <w:lastRenderedPageBreak/>
        <w:t xml:space="preserve">2.2. Тематический план и содержание учебной дисциплины 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9497"/>
        <w:gridCol w:w="9"/>
        <w:gridCol w:w="984"/>
        <w:gridCol w:w="1843"/>
      </w:tblGrid>
      <w:tr w:rsidR="007A739B" w:rsidRPr="003850A5" w:rsidTr="00B35B50">
        <w:trPr>
          <w:trHeight w:val="1091"/>
        </w:trPr>
        <w:tc>
          <w:tcPr>
            <w:tcW w:w="2943" w:type="dxa"/>
          </w:tcPr>
          <w:p w:rsidR="007A739B" w:rsidRPr="00503E1F" w:rsidRDefault="007A739B" w:rsidP="00B35B5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3E1F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506" w:type="dxa"/>
            <w:gridSpan w:val="2"/>
          </w:tcPr>
          <w:p w:rsidR="007A739B" w:rsidRPr="00503E1F" w:rsidRDefault="007A739B" w:rsidP="00B35B5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3E1F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984" w:type="dxa"/>
          </w:tcPr>
          <w:p w:rsidR="007A739B" w:rsidRDefault="007A739B" w:rsidP="00B35B5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3E1F">
              <w:rPr>
                <w:rFonts w:ascii="Times New Roman" w:hAnsi="Times New Roman"/>
                <w:b/>
                <w:bCs/>
                <w:sz w:val="24"/>
                <w:szCs w:val="24"/>
              </w:rPr>
              <w:t>Объем часов</w:t>
            </w:r>
          </w:p>
          <w:p w:rsidR="007A739B" w:rsidRPr="004874EB" w:rsidRDefault="007A739B" w:rsidP="00B35B5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7A739B" w:rsidRPr="00503E1F" w:rsidRDefault="007A739B" w:rsidP="00B35B5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3E1F">
              <w:rPr>
                <w:rFonts w:ascii="Times New Roman" w:hAnsi="Times New Roman"/>
                <w:b/>
                <w:bCs/>
                <w:sz w:val="24"/>
                <w:szCs w:val="24"/>
              </w:rPr>
              <w:t>Осваиваемые элементы компетенций</w:t>
            </w:r>
          </w:p>
        </w:tc>
      </w:tr>
      <w:tr w:rsidR="0029053D" w:rsidRPr="003850A5" w:rsidTr="0029053D">
        <w:trPr>
          <w:trHeight w:val="355"/>
        </w:trPr>
        <w:tc>
          <w:tcPr>
            <w:tcW w:w="15276" w:type="dxa"/>
            <w:gridSpan w:val="5"/>
          </w:tcPr>
          <w:p w:rsidR="0029053D" w:rsidRPr="0029053D" w:rsidRDefault="0029053D" w:rsidP="0029053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9053D">
              <w:rPr>
                <w:rFonts w:ascii="Times New Roman" w:hAnsi="Times New Roman"/>
                <w:b/>
                <w:bCs/>
                <w:sz w:val="28"/>
                <w:szCs w:val="28"/>
              </w:rPr>
              <w:t>Раздел 1. Теоретическая механика</w:t>
            </w:r>
          </w:p>
        </w:tc>
      </w:tr>
      <w:tr w:rsidR="007A739B" w:rsidRPr="003850A5" w:rsidTr="00B35B50">
        <w:trPr>
          <w:trHeight w:val="20"/>
        </w:trPr>
        <w:tc>
          <w:tcPr>
            <w:tcW w:w="2943" w:type="dxa"/>
            <w:vMerge w:val="restart"/>
          </w:tcPr>
          <w:p w:rsidR="004B43FA" w:rsidRDefault="007A739B" w:rsidP="00B95D9F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3E1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1.1 </w:t>
            </w:r>
          </w:p>
          <w:p w:rsidR="004B43FA" w:rsidRDefault="004B43FA" w:rsidP="00B95D9F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Введение</w:t>
            </w:r>
            <w:r w:rsidR="007A739B" w:rsidRPr="00503E1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</w:p>
          <w:p w:rsidR="007A739B" w:rsidRPr="00503E1F" w:rsidRDefault="007A739B" w:rsidP="00B95D9F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3E1F">
              <w:rPr>
                <w:rFonts w:ascii="Times New Roman" w:hAnsi="Times New Roman"/>
                <w:b/>
                <w:bCs/>
                <w:sz w:val="24"/>
                <w:szCs w:val="24"/>
              </w:rPr>
              <w:t>Основные понятия и аксиомы</w:t>
            </w:r>
            <w:r w:rsidR="004B43F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статики</w:t>
            </w:r>
          </w:p>
        </w:tc>
        <w:tc>
          <w:tcPr>
            <w:tcW w:w="9506" w:type="dxa"/>
            <w:gridSpan w:val="2"/>
          </w:tcPr>
          <w:p w:rsidR="007A739B" w:rsidRPr="009741BC" w:rsidRDefault="007A739B" w:rsidP="00B35B5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03E1F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984" w:type="dxa"/>
          </w:tcPr>
          <w:p w:rsidR="007A739B" w:rsidRPr="009741BC" w:rsidRDefault="004B43FA" w:rsidP="00B35B5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7A739B" w:rsidRPr="009741BC" w:rsidRDefault="007A739B" w:rsidP="00B35B5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739B" w:rsidRPr="003850A5" w:rsidTr="00B35B50">
        <w:trPr>
          <w:trHeight w:val="20"/>
        </w:trPr>
        <w:tc>
          <w:tcPr>
            <w:tcW w:w="2943" w:type="dxa"/>
            <w:vMerge/>
          </w:tcPr>
          <w:p w:rsidR="007A739B" w:rsidRPr="00503E1F" w:rsidRDefault="007A739B" w:rsidP="00B35B5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06" w:type="dxa"/>
            <w:gridSpan w:val="2"/>
          </w:tcPr>
          <w:p w:rsidR="007A739B" w:rsidRPr="00256269" w:rsidRDefault="00847163" w:rsidP="008106D5">
            <w:pPr>
              <w:pStyle w:val="a6"/>
              <w:numPr>
                <w:ilvl w:val="0"/>
                <w:numId w:val="17"/>
              </w:numPr>
              <w:spacing w:before="0" w:after="0"/>
              <w:ind w:left="714" w:hanging="357"/>
              <w:rPr>
                <w:bCs/>
              </w:rPr>
            </w:pPr>
            <w:r w:rsidRPr="00256269">
              <w:rPr>
                <w:bCs/>
              </w:rPr>
              <w:t>Введение. Основные понятия и аксиомы статики.</w:t>
            </w:r>
          </w:p>
        </w:tc>
        <w:tc>
          <w:tcPr>
            <w:tcW w:w="984" w:type="dxa"/>
          </w:tcPr>
          <w:p w:rsidR="007A739B" w:rsidRPr="00256269" w:rsidRDefault="00AD4B92" w:rsidP="00B35B50">
            <w:pPr>
              <w:spacing w:after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256269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7A739B" w:rsidRDefault="006B2894" w:rsidP="00B35B5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1,2</w:t>
            </w:r>
            <w:r w:rsidR="007A739B">
              <w:rPr>
                <w:rFonts w:ascii="Times New Roman" w:hAnsi="Times New Roman"/>
                <w:bCs/>
                <w:sz w:val="24"/>
                <w:szCs w:val="24"/>
              </w:rPr>
              <w:t>,9</w:t>
            </w:r>
          </w:p>
          <w:p w:rsidR="00FA732F" w:rsidRDefault="00FA732F" w:rsidP="00B35B5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1.3</w:t>
            </w:r>
          </w:p>
          <w:p w:rsidR="00FA732F" w:rsidRPr="009741BC" w:rsidRDefault="00FA732F" w:rsidP="00B35B5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9;13;14;16; 17;21;27;31;37</w:t>
            </w:r>
          </w:p>
        </w:tc>
      </w:tr>
      <w:tr w:rsidR="00985909" w:rsidRPr="003850A5" w:rsidTr="00B35B50">
        <w:tc>
          <w:tcPr>
            <w:tcW w:w="2943" w:type="dxa"/>
            <w:vMerge w:val="restart"/>
          </w:tcPr>
          <w:p w:rsidR="00985909" w:rsidRDefault="00985909" w:rsidP="00B95D9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03E1F">
              <w:rPr>
                <w:rFonts w:ascii="Times New Roman" w:hAnsi="Times New Roman"/>
                <w:b/>
                <w:sz w:val="24"/>
                <w:szCs w:val="24"/>
              </w:rPr>
              <w:t>Тема 1.2</w:t>
            </w:r>
          </w:p>
          <w:p w:rsidR="00985909" w:rsidRPr="00503E1F" w:rsidRDefault="00985909" w:rsidP="00B95D9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03E1F">
              <w:rPr>
                <w:rFonts w:ascii="Times New Roman" w:hAnsi="Times New Roman"/>
                <w:b/>
                <w:sz w:val="24"/>
                <w:szCs w:val="24"/>
              </w:rPr>
              <w:t xml:space="preserve">Плоская система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сходящихся сил</w:t>
            </w:r>
          </w:p>
          <w:p w:rsidR="00985909" w:rsidRPr="00503E1F" w:rsidRDefault="00985909" w:rsidP="00B35B5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06" w:type="dxa"/>
            <w:gridSpan w:val="2"/>
          </w:tcPr>
          <w:p w:rsidR="00985909" w:rsidRPr="009741BC" w:rsidRDefault="00985909" w:rsidP="00B35B5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3E1F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984" w:type="dxa"/>
          </w:tcPr>
          <w:p w:rsidR="00985909" w:rsidRPr="009C6FC2" w:rsidRDefault="00B95D9F" w:rsidP="008106D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8106D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985909" w:rsidRPr="009741BC" w:rsidRDefault="00985909" w:rsidP="00B35B5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5909" w:rsidRPr="003850A5" w:rsidTr="00B35B50">
        <w:tc>
          <w:tcPr>
            <w:tcW w:w="2943" w:type="dxa"/>
            <w:vMerge/>
          </w:tcPr>
          <w:p w:rsidR="00985909" w:rsidRPr="00503E1F" w:rsidRDefault="00985909" w:rsidP="00B35B5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06" w:type="dxa"/>
            <w:gridSpan w:val="2"/>
          </w:tcPr>
          <w:p w:rsidR="00985909" w:rsidRPr="00256269" w:rsidRDefault="00985909" w:rsidP="00D15D35">
            <w:pPr>
              <w:pStyle w:val="a6"/>
              <w:numPr>
                <w:ilvl w:val="0"/>
                <w:numId w:val="1"/>
              </w:numPr>
              <w:spacing w:before="0" w:after="0"/>
              <w:ind w:left="714" w:hanging="357"/>
              <w:jc w:val="both"/>
              <w:rPr>
                <w:bCs/>
              </w:rPr>
            </w:pPr>
            <w:r w:rsidRPr="00256269">
              <w:rPr>
                <w:bCs/>
              </w:rPr>
              <w:t xml:space="preserve">Сила. Система сил. Равнодействующая и уравновешивающая силы.  Свободные и несвободные тела. Связи и реакции связей, классификация. </w:t>
            </w:r>
          </w:p>
          <w:p w:rsidR="00985909" w:rsidRPr="00256269" w:rsidRDefault="00985909" w:rsidP="00D15D35">
            <w:pPr>
              <w:pStyle w:val="a6"/>
              <w:numPr>
                <w:ilvl w:val="0"/>
                <w:numId w:val="1"/>
              </w:numPr>
              <w:spacing w:before="0" w:after="0"/>
              <w:ind w:left="714" w:hanging="357"/>
              <w:jc w:val="both"/>
              <w:rPr>
                <w:bCs/>
              </w:rPr>
            </w:pPr>
            <w:r w:rsidRPr="00256269">
              <w:rPr>
                <w:bCs/>
              </w:rPr>
              <w:t>Система сходящихся сил. Определение равнодействующей геометрическим способом. Геометрическое условие равновесия.</w:t>
            </w:r>
          </w:p>
          <w:p w:rsidR="00985909" w:rsidRPr="00256269" w:rsidRDefault="00985909" w:rsidP="00D15D35">
            <w:pPr>
              <w:pStyle w:val="a6"/>
              <w:numPr>
                <w:ilvl w:val="0"/>
                <w:numId w:val="1"/>
              </w:numPr>
              <w:spacing w:before="0" w:after="0"/>
              <w:ind w:left="714" w:hanging="357"/>
              <w:jc w:val="both"/>
              <w:rPr>
                <w:bCs/>
              </w:rPr>
            </w:pPr>
            <w:r w:rsidRPr="00256269">
              <w:rPr>
                <w:bCs/>
              </w:rPr>
              <w:t>Проекция силы на ось</w:t>
            </w:r>
            <w:r w:rsidR="00B95D9F">
              <w:rPr>
                <w:bCs/>
              </w:rPr>
              <w:t>, правило знаков</w:t>
            </w:r>
            <w:r w:rsidRPr="00256269">
              <w:rPr>
                <w:bCs/>
              </w:rPr>
              <w:t>. Определение равнодействующей аналитическим способом. Аналитическое условие равновесия.</w:t>
            </w:r>
          </w:p>
          <w:p w:rsidR="00985909" w:rsidRPr="00687006" w:rsidRDefault="00985909" w:rsidP="00D15D35">
            <w:pPr>
              <w:pStyle w:val="a6"/>
              <w:numPr>
                <w:ilvl w:val="0"/>
                <w:numId w:val="1"/>
              </w:numPr>
              <w:spacing w:before="0" w:after="0"/>
              <w:ind w:left="714" w:hanging="357"/>
              <w:jc w:val="both"/>
              <w:rPr>
                <w:b/>
                <w:bCs/>
              </w:rPr>
            </w:pPr>
            <w:r w:rsidRPr="00256269">
              <w:rPr>
                <w:bCs/>
              </w:rPr>
              <w:t>Определение усилий в связях аналитическим и геометрическим способом.</w:t>
            </w:r>
          </w:p>
        </w:tc>
        <w:tc>
          <w:tcPr>
            <w:tcW w:w="984" w:type="dxa"/>
          </w:tcPr>
          <w:p w:rsidR="00985909" w:rsidRPr="00256269" w:rsidRDefault="00985909" w:rsidP="0068700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56269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  <w:p w:rsidR="00985909" w:rsidRPr="00256269" w:rsidRDefault="00985909" w:rsidP="0068700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5626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985909" w:rsidRPr="00256269" w:rsidRDefault="00985909" w:rsidP="0068700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56269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  <w:p w:rsidR="00985909" w:rsidRPr="00256269" w:rsidRDefault="00985909" w:rsidP="0068700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85909" w:rsidRPr="00256269" w:rsidRDefault="00985909" w:rsidP="0068700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56269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  <w:p w:rsidR="00985909" w:rsidRPr="00256269" w:rsidRDefault="00985909" w:rsidP="0068700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85909" w:rsidRPr="00AD4B92" w:rsidRDefault="008106D5" w:rsidP="0068700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1843" w:type="dxa"/>
            <w:vMerge w:val="restart"/>
          </w:tcPr>
          <w:p w:rsidR="00985909" w:rsidRDefault="00985909" w:rsidP="00B35B5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1,</w:t>
            </w:r>
            <w:r w:rsidR="00585E6B">
              <w:rPr>
                <w:rFonts w:ascii="Times New Roman" w:hAnsi="Times New Roman"/>
                <w:bCs/>
                <w:sz w:val="24"/>
                <w:szCs w:val="24"/>
              </w:rPr>
              <w:t>2,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3,</w:t>
            </w:r>
            <w:r w:rsidR="00585E6B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,9</w:t>
            </w:r>
          </w:p>
          <w:p w:rsidR="00985909" w:rsidRDefault="00985909" w:rsidP="00585E6B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1.</w:t>
            </w:r>
            <w:r w:rsidR="00585E6B">
              <w:rPr>
                <w:rFonts w:ascii="Times New Roman" w:hAnsi="Times New Roman"/>
                <w:bCs/>
                <w:sz w:val="24"/>
                <w:szCs w:val="24"/>
              </w:rPr>
              <w:t>2;1.3;3.1</w:t>
            </w:r>
          </w:p>
          <w:p w:rsidR="00FA732F" w:rsidRPr="009741BC" w:rsidRDefault="00FA732F" w:rsidP="00585E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9;13;14;16; 17;21;22;26;27;31;33;34;37</w:t>
            </w:r>
          </w:p>
        </w:tc>
      </w:tr>
      <w:tr w:rsidR="00985909" w:rsidRPr="003850A5" w:rsidTr="00B35B50">
        <w:tc>
          <w:tcPr>
            <w:tcW w:w="2943" w:type="dxa"/>
            <w:vMerge/>
          </w:tcPr>
          <w:p w:rsidR="00985909" w:rsidRPr="00503E1F" w:rsidRDefault="00985909" w:rsidP="00B35B5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06" w:type="dxa"/>
            <w:gridSpan w:val="2"/>
          </w:tcPr>
          <w:p w:rsidR="00985909" w:rsidRPr="00503E1F" w:rsidRDefault="00985909" w:rsidP="00B35B5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</w:t>
            </w:r>
            <w:r w:rsidRPr="00503E1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практических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занятий:</w:t>
            </w:r>
          </w:p>
        </w:tc>
        <w:tc>
          <w:tcPr>
            <w:tcW w:w="984" w:type="dxa"/>
          </w:tcPr>
          <w:p w:rsidR="00985909" w:rsidRPr="00B95D9F" w:rsidRDefault="008A7367" w:rsidP="00B35B50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843" w:type="dxa"/>
            <w:vMerge/>
          </w:tcPr>
          <w:p w:rsidR="00985909" w:rsidRPr="009741BC" w:rsidRDefault="00985909" w:rsidP="00B35B5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5909" w:rsidRPr="003850A5" w:rsidTr="00B35B50">
        <w:tc>
          <w:tcPr>
            <w:tcW w:w="2943" w:type="dxa"/>
            <w:vMerge/>
          </w:tcPr>
          <w:p w:rsidR="00985909" w:rsidRPr="00503E1F" w:rsidRDefault="00985909" w:rsidP="00B35B5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06" w:type="dxa"/>
            <w:gridSpan w:val="2"/>
          </w:tcPr>
          <w:p w:rsidR="00985909" w:rsidRPr="00D15D35" w:rsidRDefault="00D15D35" w:rsidP="008106D5">
            <w:pPr>
              <w:pStyle w:val="a6"/>
              <w:numPr>
                <w:ilvl w:val="0"/>
                <w:numId w:val="34"/>
              </w:numPr>
              <w:spacing w:before="0" w:after="0"/>
              <w:ind w:left="714" w:hanging="357"/>
              <w:jc w:val="both"/>
              <w:rPr>
                <w:bCs/>
              </w:rPr>
            </w:pPr>
            <w:r>
              <w:rPr>
                <w:bCs/>
              </w:rPr>
              <w:t>Решение задач на определение реакций связей аналитическим и геометрическим способом.</w:t>
            </w:r>
          </w:p>
        </w:tc>
        <w:tc>
          <w:tcPr>
            <w:tcW w:w="984" w:type="dxa"/>
          </w:tcPr>
          <w:p w:rsidR="00985909" w:rsidRPr="00553679" w:rsidRDefault="008A7367" w:rsidP="00B35B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67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vMerge/>
          </w:tcPr>
          <w:p w:rsidR="00985909" w:rsidRPr="009741BC" w:rsidRDefault="00985909" w:rsidP="00B35B5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5909" w:rsidRPr="003850A5" w:rsidTr="00985909">
        <w:trPr>
          <w:trHeight w:val="263"/>
        </w:trPr>
        <w:tc>
          <w:tcPr>
            <w:tcW w:w="2943" w:type="dxa"/>
            <w:vMerge/>
          </w:tcPr>
          <w:p w:rsidR="00985909" w:rsidRPr="00503E1F" w:rsidRDefault="00985909" w:rsidP="00B35B5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06" w:type="dxa"/>
            <w:gridSpan w:val="2"/>
          </w:tcPr>
          <w:p w:rsidR="00985909" w:rsidRPr="00985909" w:rsidRDefault="00985909" w:rsidP="00A20E26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работа: </w:t>
            </w:r>
          </w:p>
        </w:tc>
        <w:tc>
          <w:tcPr>
            <w:tcW w:w="984" w:type="dxa"/>
          </w:tcPr>
          <w:p w:rsidR="00985909" w:rsidRPr="00B95D9F" w:rsidRDefault="00985909" w:rsidP="00B35B5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5D9F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3" w:type="dxa"/>
            <w:vMerge/>
          </w:tcPr>
          <w:p w:rsidR="00985909" w:rsidRPr="009741BC" w:rsidRDefault="00985909" w:rsidP="00B35B5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85909" w:rsidRPr="003850A5" w:rsidTr="00B35B50">
        <w:trPr>
          <w:trHeight w:val="263"/>
        </w:trPr>
        <w:tc>
          <w:tcPr>
            <w:tcW w:w="2943" w:type="dxa"/>
            <w:vMerge/>
          </w:tcPr>
          <w:p w:rsidR="00985909" w:rsidRPr="00503E1F" w:rsidRDefault="00985909" w:rsidP="00B35B5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06" w:type="dxa"/>
            <w:gridSpan w:val="2"/>
          </w:tcPr>
          <w:p w:rsidR="00985909" w:rsidRPr="00256269" w:rsidRDefault="00256269" w:rsidP="008106D5">
            <w:pPr>
              <w:pStyle w:val="a6"/>
              <w:numPr>
                <w:ilvl w:val="0"/>
                <w:numId w:val="32"/>
              </w:numPr>
              <w:spacing w:before="0" w:after="0"/>
              <w:ind w:left="714" w:hanging="357"/>
              <w:jc w:val="both"/>
              <w:rPr>
                <w:b/>
                <w:bCs/>
              </w:rPr>
            </w:pPr>
            <w:r w:rsidRPr="00256269">
              <w:rPr>
                <w:bCs/>
              </w:rPr>
              <w:t>Выполнение расчетно-графической работы по теме.</w:t>
            </w:r>
          </w:p>
        </w:tc>
        <w:tc>
          <w:tcPr>
            <w:tcW w:w="984" w:type="dxa"/>
          </w:tcPr>
          <w:p w:rsidR="00985909" w:rsidRDefault="00985909" w:rsidP="00B35B5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43" w:type="dxa"/>
            <w:vMerge/>
          </w:tcPr>
          <w:p w:rsidR="00985909" w:rsidRPr="009741BC" w:rsidRDefault="00985909" w:rsidP="00B35B5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D4B92" w:rsidRPr="003850A5" w:rsidTr="00AD4B92">
        <w:trPr>
          <w:trHeight w:val="291"/>
        </w:trPr>
        <w:tc>
          <w:tcPr>
            <w:tcW w:w="2943" w:type="dxa"/>
            <w:vMerge w:val="restart"/>
          </w:tcPr>
          <w:p w:rsidR="00AD4B92" w:rsidRDefault="00B95D9F" w:rsidP="00B95D9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1.3</w:t>
            </w:r>
          </w:p>
          <w:p w:rsidR="0056763B" w:rsidRPr="00503E1F" w:rsidRDefault="00AD4B92" w:rsidP="00B95D9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Пара сил и момент силы относительно точки</w:t>
            </w:r>
          </w:p>
        </w:tc>
        <w:tc>
          <w:tcPr>
            <w:tcW w:w="9506" w:type="dxa"/>
            <w:gridSpan w:val="2"/>
          </w:tcPr>
          <w:p w:rsidR="00AD4B92" w:rsidRPr="009741BC" w:rsidRDefault="00AD4B92" w:rsidP="00B35B5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3E1F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984" w:type="dxa"/>
          </w:tcPr>
          <w:p w:rsidR="00AD4B92" w:rsidRPr="009C6FC2" w:rsidRDefault="00AD4B92" w:rsidP="00B35B5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  <w:vMerge w:val="restart"/>
          </w:tcPr>
          <w:p w:rsidR="00AD4B92" w:rsidRDefault="00AD4B92" w:rsidP="00B35B5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1,</w:t>
            </w:r>
            <w:r w:rsidR="00585E6B">
              <w:rPr>
                <w:rFonts w:ascii="Times New Roman" w:hAnsi="Times New Roman"/>
                <w:bCs/>
                <w:sz w:val="24"/>
                <w:szCs w:val="24"/>
              </w:rPr>
              <w:t>2,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3,</w:t>
            </w:r>
            <w:r w:rsidR="00585E6B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,9</w:t>
            </w:r>
          </w:p>
          <w:p w:rsidR="00AD4B92" w:rsidRDefault="00AD4B92" w:rsidP="00B35B5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1.3,</w:t>
            </w:r>
          </w:p>
          <w:p w:rsidR="00AD4B92" w:rsidRDefault="00AD4B92" w:rsidP="00B35B5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3.3</w:t>
            </w:r>
          </w:p>
          <w:p w:rsidR="00FA732F" w:rsidRPr="009741BC" w:rsidRDefault="00FA732F" w:rsidP="00B35B5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9;13;14;16; 17;21;27;31;37</w:t>
            </w:r>
          </w:p>
        </w:tc>
      </w:tr>
      <w:tr w:rsidR="00AD4B92" w:rsidRPr="003850A5" w:rsidTr="00B35B50">
        <w:trPr>
          <w:trHeight w:val="647"/>
        </w:trPr>
        <w:tc>
          <w:tcPr>
            <w:tcW w:w="2943" w:type="dxa"/>
            <w:vMerge/>
          </w:tcPr>
          <w:p w:rsidR="00AD4B92" w:rsidRPr="00503E1F" w:rsidRDefault="00AD4B92" w:rsidP="00AD4B9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06" w:type="dxa"/>
            <w:gridSpan w:val="2"/>
          </w:tcPr>
          <w:p w:rsidR="00D15D35" w:rsidRPr="00D15D35" w:rsidRDefault="00AD4B92" w:rsidP="00D15D35">
            <w:pPr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763B">
              <w:rPr>
                <w:rFonts w:ascii="Times New Roman" w:hAnsi="Times New Roman"/>
                <w:sz w:val="24"/>
                <w:szCs w:val="24"/>
              </w:rPr>
              <w:t>Пара сил.</w:t>
            </w:r>
            <w:r w:rsidR="00B95D9F" w:rsidRPr="005676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763B">
              <w:rPr>
                <w:rFonts w:ascii="Times New Roman" w:hAnsi="Times New Roman"/>
                <w:sz w:val="24"/>
                <w:szCs w:val="24"/>
              </w:rPr>
              <w:t>Момент пары</w:t>
            </w:r>
            <w:r w:rsidR="0056763B" w:rsidRPr="0056763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56763B">
              <w:rPr>
                <w:rFonts w:ascii="Times New Roman" w:hAnsi="Times New Roman"/>
                <w:sz w:val="24"/>
                <w:szCs w:val="24"/>
              </w:rPr>
              <w:t>Обозначение момента пары, правило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знаков момента,  размерность. Свойства пар. Момент силы относительно точки.</w:t>
            </w:r>
          </w:p>
        </w:tc>
        <w:tc>
          <w:tcPr>
            <w:tcW w:w="984" w:type="dxa"/>
          </w:tcPr>
          <w:p w:rsidR="00AD4B92" w:rsidRPr="0056763B" w:rsidRDefault="00AD4B92" w:rsidP="00B35B50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6763B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</w:tcPr>
          <w:p w:rsidR="00AD4B92" w:rsidRDefault="00AD4B92" w:rsidP="00B35B5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B777F" w:rsidRPr="003850A5" w:rsidTr="00A95C49">
        <w:trPr>
          <w:trHeight w:val="405"/>
        </w:trPr>
        <w:tc>
          <w:tcPr>
            <w:tcW w:w="2943" w:type="dxa"/>
            <w:vMerge w:val="restart"/>
          </w:tcPr>
          <w:p w:rsidR="005B777F" w:rsidRDefault="005B777F" w:rsidP="00B35B5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1.4. Плоск</w:t>
            </w:r>
            <w:r w:rsidRPr="00503E1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ая </w:t>
            </w:r>
          </w:p>
          <w:p w:rsidR="005B777F" w:rsidRDefault="005B777F" w:rsidP="00B35B5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3E1F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система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произвольно </w:t>
            </w:r>
          </w:p>
          <w:p w:rsidR="005B777F" w:rsidRDefault="005B777F" w:rsidP="00B35B5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расположенных </w:t>
            </w:r>
            <w:r w:rsidRPr="00503E1F">
              <w:rPr>
                <w:rFonts w:ascii="Times New Roman" w:hAnsi="Times New Roman"/>
                <w:b/>
                <w:bCs/>
                <w:sz w:val="24"/>
                <w:szCs w:val="24"/>
              </w:rPr>
              <w:t>сил</w:t>
            </w:r>
          </w:p>
          <w:p w:rsidR="00A95C49" w:rsidRDefault="00A95C49" w:rsidP="00B35B5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95C49" w:rsidRDefault="00A95C49" w:rsidP="00B35B5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95C49" w:rsidRDefault="00A95C49" w:rsidP="00B35B5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95C49" w:rsidRPr="00503E1F" w:rsidRDefault="00A95C49" w:rsidP="00B35B5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06" w:type="dxa"/>
            <w:gridSpan w:val="2"/>
          </w:tcPr>
          <w:p w:rsidR="005B777F" w:rsidRPr="00A95C49" w:rsidRDefault="005B777F" w:rsidP="00A95C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3E1F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материала:</w:t>
            </w:r>
          </w:p>
        </w:tc>
        <w:tc>
          <w:tcPr>
            <w:tcW w:w="984" w:type="dxa"/>
          </w:tcPr>
          <w:p w:rsidR="005B777F" w:rsidRPr="009C6FC2" w:rsidRDefault="005B777F" w:rsidP="00B35B5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843" w:type="dxa"/>
            <w:vMerge w:val="restart"/>
          </w:tcPr>
          <w:p w:rsidR="005B777F" w:rsidRDefault="00FD16DA" w:rsidP="00B35B5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1,3,</w:t>
            </w:r>
            <w:r w:rsidR="005B777F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  <w:p w:rsidR="005B777F" w:rsidRDefault="005B777F" w:rsidP="00B35B5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ПК 1.3</w:t>
            </w:r>
          </w:p>
          <w:p w:rsidR="00FA732F" w:rsidRDefault="00FA732F" w:rsidP="00B35B5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9;13;14;16; 17;21;22;26;27;31;33;34;37</w:t>
            </w:r>
          </w:p>
          <w:p w:rsidR="00A95C49" w:rsidRDefault="00A95C49" w:rsidP="00B35B5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95C49" w:rsidRDefault="00A95C49" w:rsidP="00B35B5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95C49" w:rsidRDefault="00A95C49" w:rsidP="00B35B5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95C49" w:rsidRDefault="00A95C49" w:rsidP="00B35B5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95C49" w:rsidRPr="009741BC" w:rsidRDefault="00A95C49" w:rsidP="00B35B5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B777F" w:rsidRPr="003850A5" w:rsidTr="00B35B50">
        <w:trPr>
          <w:trHeight w:val="1189"/>
        </w:trPr>
        <w:tc>
          <w:tcPr>
            <w:tcW w:w="2943" w:type="dxa"/>
            <w:vMerge/>
          </w:tcPr>
          <w:p w:rsidR="005B777F" w:rsidRDefault="005B777F" w:rsidP="00B35B5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06" w:type="dxa"/>
            <w:gridSpan w:val="2"/>
          </w:tcPr>
          <w:p w:rsidR="005B777F" w:rsidRDefault="005B777F" w:rsidP="008106D5">
            <w:pPr>
              <w:numPr>
                <w:ilvl w:val="0"/>
                <w:numId w:val="36"/>
              </w:num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15D35">
              <w:rPr>
                <w:rFonts w:ascii="Times New Roman" w:hAnsi="Times New Roman"/>
                <w:bCs/>
                <w:sz w:val="24"/>
                <w:szCs w:val="24"/>
              </w:rPr>
              <w:t>Плоская система произвольно расположенных сил.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Приведение плоской произвольной системы сил к центру. Главный вектор и главный момент системы сил. Свойства главного вектора и главного момента. Равнодействующая плоской системы произвольно расположенных сил.</w:t>
            </w:r>
          </w:p>
          <w:p w:rsidR="005B777F" w:rsidRPr="00A95C49" w:rsidRDefault="005B777F" w:rsidP="008106D5">
            <w:pPr>
              <w:numPr>
                <w:ilvl w:val="0"/>
                <w:numId w:val="36"/>
              </w:num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15D35">
              <w:rPr>
                <w:rFonts w:ascii="Times New Roman" w:hAnsi="Times New Roman"/>
                <w:bCs/>
                <w:sz w:val="24"/>
                <w:szCs w:val="24"/>
              </w:rPr>
              <w:t xml:space="preserve">Условие равновесия плоской системы произвольно расположенных сил. Три вида уравнений равновесия.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Балочные системы. Классификация нагрузок: сосредоточенная сила, сосредоточенный момент, распределенная нагрузка.</w:t>
            </w:r>
          </w:p>
        </w:tc>
        <w:tc>
          <w:tcPr>
            <w:tcW w:w="984" w:type="dxa"/>
          </w:tcPr>
          <w:p w:rsidR="005B777F" w:rsidRPr="00A95C49" w:rsidRDefault="00A95C49" w:rsidP="00B35B50">
            <w:pPr>
              <w:spacing w:after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A95C49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  <w:p w:rsidR="00A95C49" w:rsidRPr="00A95C49" w:rsidRDefault="00A95C49" w:rsidP="00B35B50">
            <w:pPr>
              <w:spacing w:after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A95C49" w:rsidRPr="00A95C49" w:rsidRDefault="00A95C49" w:rsidP="00B35B50">
            <w:pPr>
              <w:spacing w:after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A95C49" w:rsidRPr="00A95C49" w:rsidRDefault="00A95C49" w:rsidP="00B35B50">
            <w:pPr>
              <w:spacing w:after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A95C49" w:rsidRDefault="00A95C49" w:rsidP="00B35B5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5C49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</w:tcPr>
          <w:p w:rsidR="005B777F" w:rsidRDefault="005B777F" w:rsidP="00B35B5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B777F" w:rsidRPr="003850A5" w:rsidTr="000E2CBF">
        <w:trPr>
          <w:trHeight w:val="269"/>
        </w:trPr>
        <w:tc>
          <w:tcPr>
            <w:tcW w:w="2943" w:type="dxa"/>
            <w:vMerge/>
          </w:tcPr>
          <w:p w:rsidR="005B777F" w:rsidRDefault="005B777F" w:rsidP="00B35B5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06" w:type="dxa"/>
            <w:gridSpan w:val="2"/>
          </w:tcPr>
          <w:p w:rsidR="005B777F" w:rsidRPr="00503E1F" w:rsidRDefault="005B777F" w:rsidP="00B35B5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</w:t>
            </w:r>
            <w:r w:rsidRPr="00503E1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практических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занятий:</w:t>
            </w:r>
          </w:p>
        </w:tc>
        <w:tc>
          <w:tcPr>
            <w:tcW w:w="984" w:type="dxa"/>
          </w:tcPr>
          <w:p w:rsidR="005B777F" w:rsidRPr="00B35B50" w:rsidRDefault="005B777F" w:rsidP="00B35B50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1843" w:type="dxa"/>
            <w:vMerge/>
          </w:tcPr>
          <w:p w:rsidR="005B777F" w:rsidRDefault="005B777F" w:rsidP="00B35B5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B777F" w:rsidRPr="003850A5" w:rsidTr="0056763B">
        <w:trPr>
          <w:trHeight w:val="695"/>
        </w:trPr>
        <w:tc>
          <w:tcPr>
            <w:tcW w:w="2943" w:type="dxa"/>
            <w:vMerge/>
          </w:tcPr>
          <w:p w:rsidR="005B777F" w:rsidRDefault="005B777F" w:rsidP="00B35B5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06" w:type="dxa"/>
            <w:gridSpan w:val="2"/>
          </w:tcPr>
          <w:p w:rsidR="005B777F" w:rsidRPr="009741BC" w:rsidRDefault="005B777F" w:rsidP="008106D5">
            <w:pPr>
              <w:numPr>
                <w:ilvl w:val="0"/>
                <w:numId w:val="33"/>
              </w:numPr>
              <w:spacing w:after="0" w:line="240" w:lineRule="auto"/>
              <w:ind w:left="714" w:hanging="357"/>
              <w:rPr>
                <w:rFonts w:ascii="Times New Roman" w:hAnsi="Times New Roman"/>
                <w:bCs/>
                <w:sz w:val="24"/>
                <w:szCs w:val="24"/>
              </w:rPr>
            </w:pPr>
            <w:r w:rsidRPr="009741BC">
              <w:rPr>
                <w:rFonts w:ascii="Times New Roman" w:hAnsi="Times New Roman"/>
                <w:bCs/>
                <w:sz w:val="24"/>
                <w:szCs w:val="24"/>
              </w:rPr>
              <w:t>Решение задач на определение реакций в шарнирах балочных систем.</w:t>
            </w:r>
          </w:p>
          <w:p w:rsidR="005B777F" w:rsidRPr="00D15D35" w:rsidRDefault="005B777F" w:rsidP="008106D5">
            <w:pPr>
              <w:pStyle w:val="a6"/>
              <w:numPr>
                <w:ilvl w:val="0"/>
                <w:numId w:val="33"/>
              </w:numPr>
              <w:spacing w:before="0" w:after="0"/>
              <w:ind w:left="714" w:hanging="357"/>
              <w:rPr>
                <w:b/>
                <w:bCs/>
              </w:rPr>
            </w:pPr>
            <w:r w:rsidRPr="00D15D35">
              <w:rPr>
                <w:bCs/>
              </w:rPr>
              <w:t>Решение задач на определение реакций жестко защемленных балок</w:t>
            </w:r>
            <w:r>
              <w:rPr>
                <w:bCs/>
              </w:rPr>
              <w:t>.</w:t>
            </w:r>
          </w:p>
        </w:tc>
        <w:tc>
          <w:tcPr>
            <w:tcW w:w="984" w:type="dxa"/>
          </w:tcPr>
          <w:p w:rsidR="005B777F" w:rsidRPr="00553679" w:rsidRDefault="00A95C49" w:rsidP="00A95C49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553679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  <w:p w:rsidR="00A95C49" w:rsidRPr="000E2CBF" w:rsidRDefault="00A95C49" w:rsidP="00A95C49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553679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</w:tcPr>
          <w:p w:rsidR="005B777F" w:rsidRDefault="005B777F" w:rsidP="00B35B5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B777F" w:rsidRPr="003850A5" w:rsidTr="00B35B50">
        <w:trPr>
          <w:trHeight w:val="357"/>
        </w:trPr>
        <w:tc>
          <w:tcPr>
            <w:tcW w:w="2943" w:type="dxa"/>
            <w:vMerge/>
          </w:tcPr>
          <w:p w:rsidR="005B777F" w:rsidRPr="00503E1F" w:rsidRDefault="005B777F" w:rsidP="00B35B5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06" w:type="dxa"/>
            <w:gridSpan w:val="2"/>
          </w:tcPr>
          <w:p w:rsidR="005B777F" w:rsidRPr="00503E1F" w:rsidRDefault="005B777F" w:rsidP="00B35B5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работа: </w:t>
            </w:r>
          </w:p>
        </w:tc>
        <w:tc>
          <w:tcPr>
            <w:tcW w:w="984" w:type="dxa"/>
          </w:tcPr>
          <w:p w:rsidR="005B777F" w:rsidRPr="00D36C03" w:rsidRDefault="005B777F" w:rsidP="00B35B50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36C0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1843" w:type="dxa"/>
            <w:vMerge/>
          </w:tcPr>
          <w:p w:rsidR="005B777F" w:rsidRPr="009741BC" w:rsidRDefault="005B777F" w:rsidP="00B35B5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B777F" w:rsidRPr="003850A5" w:rsidTr="00BE00EC">
        <w:trPr>
          <w:trHeight w:val="303"/>
        </w:trPr>
        <w:tc>
          <w:tcPr>
            <w:tcW w:w="2943" w:type="dxa"/>
            <w:vMerge/>
          </w:tcPr>
          <w:p w:rsidR="005B777F" w:rsidRPr="00503E1F" w:rsidRDefault="005B777F" w:rsidP="00B35B5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06" w:type="dxa"/>
            <w:gridSpan w:val="2"/>
          </w:tcPr>
          <w:p w:rsidR="005B777F" w:rsidRPr="00B35B50" w:rsidRDefault="005B777F" w:rsidP="008106D5">
            <w:pPr>
              <w:pStyle w:val="a6"/>
              <w:numPr>
                <w:ilvl w:val="0"/>
                <w:numId w:val="18"/>
              </w:numPr>
              <w:spacing w:before="0" w:after="0"/>
              <w:ind w:left="714" w:hanging="357"/>
              <w:rPr>
                <w:bCs/>
              </w:rPr>
            </w:pPr>
            <w:r w:rsidRPr="00256269">
              <w:rPr>
                <w:bCs/>
              </w:rPr>
              <w:t>Выполнение расчетно-графической работы по теме.</w:t>
            </w:r>
          </w:p>
        </w:tc>
        <w:tc>
          <w:tcPr>
            <w:tcW w:w="984" w:type="dxa"/>
          </w:tcPr>
          <w:p w:rsidR="005B777F" w:rsidRPr="009741BC" w:rsidRDefault="005B777F" w:rsidP="00BE00EC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43" w:type="dxa"/>
            <w:vMerge/>
          </w:tcPr>
          <w:p w:rsidR="005B777F" w:rsidRPr="009741BC" w:rsidRDefault="005B777F" w:rsidP="00B35B5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A7367" w:rsidRPr="003850A5" w:rsidTr="0077430D">
        <w:trPr>
          <w:trHeight w:val="332"/>
        </w:trPr>
        <w:tc>
          <w:tcPr>
            <w:tcW w:w="2943" w:type="dxa"/>
            <w:vMerge w:val="restart"/>
          </w:tcPr>
          <w:p w:rsidR="008A7367" w:rsidRPr="00503E1F" w:rsidRDefault="008A7367" w:rsidP="0077430D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3E1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1.5.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Центр тяжести</w:t>
            </w:r>
          </w:p>
        </w:tc>
        <w:tc>
          <w:tcPr>
            <w:tcW w:w="9506" w:type="dxa"/>
            <w:gridSpan w:val="2"/>
          </w:tcPr>
          <w:p w:rsidR="008A7367" w:rsidRPr="009741BC" w:rsidRDefault="008A7367" w:rsidP="00B35B5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984" w:type="dxa"/>
          </w:tcPr>
          <w:p w:rsidR="008A7367" w:rsidRPr="009C6FC2" w:rsidRDefault="008A7367" w:rsidP="00B35B5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843" w:type="dxa"/>
            <w:vMerge w:val="restart"/>
          </w:tcPr>
          <w:p w:rsidR="008A7367" w:rsidRDefault="00FD16DA" w:rsidP="00B35B5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1,3,</w:t>
            </w:r>
            <w:r w:rsidR="008A7367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  <w:p w:rsidR="008A7367" w:rsidRDefault="008A7367" w:rsidP="00B35B5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1.3</w:t>
            </w:r>
          </w:p>
          <w:p w:rsidR="008A7367" w:rsidRDefault="008A7367" w:rsidP="00B35B5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3.3</w:t>
            </w:r>
          </w:p>
          <w:p w:rsidR="00FA732F" w:rsidRPr="009741BC" w:rsidRDefault="00FA732F" w:rsidP="00B35B5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9;13;14;16; 17;21;22;26;27;31;33;34;37</w:t>
            </w:r>
          </w:p>
        </w:tc>
      </w:tr>
      <w:tr w:rsidR="008A7367" w:rsidRPr="003850A5" w:rsidTr="00EE11A8">
        <w:trPr>
          <w:trHeight w:val="1299"/>
        </w:trPr>
        <w:tc>
          <w:tcPr>
            <w:tcW w:w="2943" w:type="dxa"/>
            <w:vMerge/>
          </w:tcPr>
          <w:p w:rsidR="008A7367" w:rsidRPr="00503E1F" w:rsidRDefault="008A7367" w:rsidP="0077430D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06" w:type="dxa"/>
            <w:gridSpan w:val="2"/>
          </w:tcPr>
          <w:p w:rsidR="008A7367" w:rsidRDefault="008A7367" w:rsidP="008106D5">
            <w:pPr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7430D">
              <w:rPr>
                <w:rFonts w:ascii="Times New Roman" w:hAnsi="Times New Roman"/>
                <w:bCs/>
                <w:sz w:val="24"/>
                <w:szCs w:val="24"/>
              </w:rPr>
              <w:t>Равнодействующая системы параллельных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сил. Центр системы параллельных сил. Сила тяжести как равнодействующая вертикальных сил</w:t>
            </w:r>
            <w:r w:rsidRPr="00BE00EC">
              <w:rPr>
                <w:rFonts w:ascii="Times New Roman" w:hAnsi="Times New Roman"/>
                <w:bCs/>
                <w:sz w:val="24"/>
                <w:szCs w:val="24"/>
              </w:rPr>
              <w:t>. Центр тяжести тела. Центр тяжести простых геометрических фигур.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Методы определения центра тяжести. Центр тяжести сортамента прокатной стали.</w:t>
            </w:r>
          </w:p>
          <w:p w:rsidR="008A7367" w:rsidRPr="00BE00EC" w:rsidRDefault="008A7367" w:rsidP="008106D5">
            <w:pPr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E00EC">
              <w:rPr>
                <w:rFonts w:ascii="Times New Roman" w:hAnsi="Times New Roman"/>
                <w:bCs/>
                <w:sz w:val="24"/>
                <w:szCs w:val="24"/>
              </w:rPr>
              <w:t>Определение положения центра тяжести плоских фигур и фигур, составленных из стандартных профилей проката.</w:t>
            </w:r>
          </w:p>
        </w:tc>
        <w:tc>
          <w:tcPr>
            <w:tcW w:w="984" w:type="dxa"/>
          </w:tcPr>
          <w:p w:rsidR="008A7367" w:rsidRDefault="008A7367" w:rsidP="00B35B50">
            <w:pPr>
              <w:spacing w:after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  <w:p w:rsidR="008A7367" w:rsidRDefault="008A7367" w:rsidP="00B35B50">
            <w:pPr>
              <w:spacing w:after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8A7367" w:rsidRDefault="008A7367" w:rsidP="00B35B50">
            <w:pPr>
              <w:spacing w:after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8A7367" w:rsidRDefault="008A7367" w:rsidP="00B35B50">
            <w:pPr>
              <w:spacing w:after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8A7367" w:rsidRPr="00BE00EC" w:rsidRDefault="008A7367" w:rsidP="00B35B50">
            <w:pPr>
              <w:spacing w:after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</w:tcPr>
          <w:p w:rsidR="008A7367" w:rsidRDefault="008A7367" w:rsidP="00B35B5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A7367" w:rsidRPr="003850A5" w:rsidTr="008A7367">
        <w:trPr>
          <w:trHeight w:val="335"/>
        </w:trPr>
        <w:tc>
          <w:tcPr>
            <w:tcW w:w="2943" w:type="dxa"/>
            <w:vMerge/>
          </w:tcPr>
          <w:p w:rsidR="008A7367" w:rsidRPr="00503E1F" w:rsidRDefault="008A7367" w:rsidP="0077430D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06" w:type="dxa"/>
            <w:gridSpan w:val="2"/>
          </w:tcPr>
          <w:p w:rsidR="008A7367" w:rsidRPr="0077430D" w:rsidRDefault="008A7367" w:rsidP="008A7367">
            <w:pPr>
              <w:spacing w:after="0"/>
              <w:ind w:left="3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</w:t>
            </w:r>
            <w:r w:rsidRPr="00503E1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практических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занятий:</w:t>
            </w:r>
          </w:p>
        </w:tc>
        <w:tc>
          <w:tcPr>
            <w:tcW w:w="984" w:type="dxa"/>
          </w:tcPr>
          <w:p w:rsidR="008A7367" w:rsidRPr="008A7367" w:rsidRDefault="008A7367" w:rsidP="00B35B50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8A736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</w:tcPr>
          <w:p w:rsidR="008A7367" w:rsidRDefault="008A7367" w:rsidP="00B35B5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A7367" w:rsidRPr="003850A5" w:rsidTr="00292363">
        <w:trPr>
          <w:trHeight w:val="553"/>
        </w:trPr>
        <w:tc>
          <w:tcPr>
            <w:tcW w:w="2943" w:type="dxa"/>
            <w:vMerge/>
          </w:tcPr>
          <w:p w:rsidR="008A7367" w:rsidRPr="00503E1F" w:rsidRDefault="008A7367" w:rsidP="0077430D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06" w:type="dxa"/>
            <w:gridSpan w:val="2"/>
          </w:tcPr>
          <w:p w:rsidR="008A7367" w:rsidRPr="008A7367" w:rsidRDefault="008A7367" w:rsidP="008106D5">
            <w:pPr>
              <w:pStyle w:val="a6"/>
              <w:numPr>
                <w:ilvl w:val="0"/>
                <w:numId w:val="43"/>
              </w:numPr>
              <w:spacing w:before="0" w:after="0"/>
              <w:ind w:left="714" w:hanging="357"/>
              <w:jc w:val="both"/>
              <w:rPr>
                <w:bCs/>
              </w:rPr>
            </w:pPr>
            <w:r>
              <w:rPr>
                <w:bCs/>
              </w:rPr>
              <w:t>Решение задач на определение центра тяжести плоских фигур и сечений, составленных из стандартных прокатных профилей</w:t>
            </w:r>
          </w:p>
        </w:tc>
        <w:tc>
          <w:tcPr>
            <w:tcW w:w="984" w:type="dxa"/>
          </w:tcPr>
          <w:p w:rsidR="008A7367" w:rsidRDefault="008A7367" w:rsidP="00B35B50">
            <w:pPr>
              <w:spacing w:after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</w:tcPr>
          <w:p w:rsidR="008A7367" w:rsidRDefault="008A7367" w:rsidP="00B35B5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A7367" w:rsidRPr="003850A5" w:rsidTr="00B35B50">
        <w:trPr>
          <w:trHeight w:val="20"/>
        </w:trPr>
        <w:tc>
          <w:tcPr>
            <w:tcW w:w="2943" w:type="dxa"/>
            <w:vMerge/>
          </w:tcPr>
          <w:p w:rsidR="008A7367" w:rsidRPr="00503E1F" w:rsidRDefault="008A7367" w:rsidP="00B35B5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06" w:type="dxa"/>
            <w:gridSpan w:val="2"/>
          </w:tcPr>
          <w:p w:rsidR="008A7367" w:rsidRPr="00503E1F" w:rsidRDefault="008A7367" w:rsidP="00B35B5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работа: </w:t>
            </w:r>
          </w:p>
        </w:tc>
        <w:tc>
          <w:tcPr>
            <w:tcW w:w="984" w:type="dxa"/>
          </w:tcPr>
          <w:p w:rsidR="008A7367" w:rsidRPr="00D36C03" w:rsidRDefault="008A7367" w:rsidP="00B35B50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36C0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1843" w:type="dxa"/>
            <w:vMerge/>
          </w:tcPr>
          <w:p w:rsidR="008A7367" w:rsidRPr="009741BC" w:rsidRDefault="008A7367" w:rsidP="00B35B5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A7367" w:rsidRPr="003850A5" w:rsidTr="00C21800">
        <w:trPr>
          <w:trHeight w:val="291"/>
        </w:trPr>
        <w:tc>
          <w:tcPr>
            <w:tcW w:w="2943" w:type="dxa"/>
            <w:vMerge/>
          </w:tcPr>
          <w:p w:rsidR="008A7367" w:rsidRPr="00503E1F" w:rsidRDefault="008A7367" w:rsidP="00B35B5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06" w:type="dxa"/>
            <w:gridSpan w:val="2"/>
          </w:tcPr>
          <w:p w:rsidR="008A7367" w:rsidRPr="00BE00EC" w:rsidRDefault="008A7367" w:rsidP="008106D5">
            <w:pPr>
              <w:pStyle w:val="a6"/>
              <w:numPr>
                <w:ilvl w:val="0"/>
                <w:numId w:val="35"/>
              </w:numPr>
              <w:spacing w:before="0" w:after="0"/>
              <w:ind w:left="714" w:hanging="357"/>
              <w:rPr>
                <w:bCs/>
              </w:rPr>
            </w:pPr>
            <w:r w:rsidRPr="00256269">
              <w:rPr>
                <w:bCs/>
              </w:rPr>
              <w:t>Выполнение расчетно-графической работы по теме.</w:t>
            </w:r>
          </w:p>
        </w:tc>
        <w:tc>
          <w:tcPr>
            <w:tcW w:w="984" w:type="dxa"/>
          </w:tcPr>
          <w:p w:rsidR="008A7367" w:rsidRPr="009741BC" w:rsidRDefault="008A7367" w:rsidP="00B35B5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43" w:type="dxa"/>
            <w:vMerge/>
          </w:tcPr>
          <w:p w:rsidR="008A7367" w:rsidRPr="009741BC" w:rsidRDefault="008A7367" w:rsidP="00B35B5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21800" w:rsidRPr="003850A5" w:rsidTr="00C21800">
        <w:trPr>
          <w:trHeight w:val="324"/>
        </w:trPr>
        <w:tc>
          <w:tcPr>
            <w:tcW w:w="2943" w:type="dxa"/>
            <w:vMerge w:val="restart"/>
          </w:tcPr>
          <w:p w:rsidR="00C21800" w:rsidRPr="00503E1F" w:rsidRDefault="00C21800" w:rsidP="0077430D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1.6. Работа и мощность. Общие теоремы динамики</w:t>
            </w:r>
          </w:p>
        </w:tc>
        <w:tc>
          <w:tcPr>
            <w:tcW w:w="9506" w:type="dxa"/>
            <w:gridSpan w:val="2"/>
          </w:tcPr>
          <w:p w:rsidR="00C21800" w:rsidRDefault="00C21800" w:rsidP="0029053D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984" w:type="dxa"/>
          </w:tcPr>
          <w:p w:rsidR="00C21800" w:rsidRPr="00C21800" w:rsidRDefault="00C21800" w:rsidP="00B35B5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Merge w:val="restart"/>
          </w:tcPr>
          <w:p w:rsidR="00C21800" w:rsidRDefault="00FD16DA" w:rsidP="00C2180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1,3,</w:t>
            </w:r>
            <w:r w:rsidR="00C21800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  <w:p w:rsidR="00C21800" w:rsidRDefault="00C21800" w:rsidP="00C2180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1.3</w:t>
            </w:r>
          </w:p>
          <w:p w:rsidR="00C21800" w:rsidRDefault="00C21800" w:rsidP="00C2180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3.3</w:t>
            </w:r>
          </w:p>
          <w:p w:rsidR="00FA732F" w:rsidRPr="009741BC" w:rsidRDefault="00FA732F" w:rsidP="00C2180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9;13;14;16; 17;21;27;31;37</w:t>
            </w:r>
          </w:p>
        </w:tc>
      </w:tr>
      <w:tr w:rsidR="00C21800" w:rsidRPr="003850A5" w:rsidTr="00B35B50">
        <w:trPr>
          <w:trHeight w:val="615"/>
        </w:trPr>
        <w:tc>
          <w:tcPr>
            <w:tcW w:w="2943" w:type="dxa"/>
            <w:vMerge/>
          </w:tcPr>
          <w:p w:rsidR="00C21800" w:rsidRDefault="00C21800" w:rsidP="0077430D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06" w:type="dxa"/>
            <w:gridSpan w:val="2"/>
          </w:tcPr>
          <w:p w:rsidR="00C21800" w:rsidRPr="00C21800" w:rsidRDefault="00C21800" w:rsidP="008106D5">
            <w:pPr>
              <w:pStyle w:val="a6"/>
              <w:numPr>
                <w:ilvl w:val="0"/>
                <w:numId w:val="31"/>
              </w:numPr>
              <w:spacing w:before="0" w:after="0"/>
              <w:ind w:left="714" w:hanging="357"/>
              <w:jc w:val="both"/>
              <w:rPr>
                <w:bCs/>
              </w:rPr>
            </w:pPr>
            <w:r>
              <w:rPr>
                <w:bCs/>
              </w:rPr>
              <w:t>Работа постоянной силы при прямолинейном движении. Работа равнодействующей.</w:t>
            </w:r>
          </w:p>
        </w:tc>
        <w:tc>
          <w:tcPr>
            <w:tcW w:w="984" w:type="dxa"/>
          </w:tcPr>
          <w:p w:rsidR="00C21800" w:rsidRPr="00BE00EC" w:rsidRDefault="00C21800" w:rsidP="00B35B50">
            <w:pPr>
              <w:spacing w:after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BE00EC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</w:tcPr>
          <w:p w:rsidR="00C21800" w:rsidRPr="009741BC" w:rsidRDefault="00C21800" w:rsidP="00B35B5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A739B" w:rsidRPr="003850A5" w:rsidTr="00B35B50">
        <w:trPr>
          <w:trHeight w:val="20"/>
        </w:trPr>
        <w:tc>
          <w:tcPr>
            <w:tcW w:w="15276" w:type="dxa"/>
            <w:gridSpan w:val="5"/>
          </w:tcPr>
          <w:p w:rsidR="007A739B" w:rsidRPr="0029053D" w:rsidRDefault="007A739B" w:rsidP="00B35B50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9053D">
              <w:rPr>
                <w:rFonts w:ascii="Times New Roman" w:hAnsi="Times New Roman"/>
                <w:b/>
                <w:bCs/>
                <w:sz w:val="28"/>
                <w:szCs w:val="28"/>
              </w:rPr>
              <w:t>Раздел 2. Сопротивление материалов</w:t>
            </w:r>
          </w:p>
        </w:tc>
      </w:tr>
      <w:tr w:rsidR="0029053D" w:rsidRPr="003850A5" w:rsidTr="0029053D">
        <w:trPr>
          <w:trHeight w:val="335"/>
        </w:trPr>
        <w:tc>
          <w:tcPr>
            <w:tcW w:w="2943" w:type="dxa"/>
            <w:vMerge w:val="restart"/>
          </w:tcPr>
          <w:p w:rsidR="0029053D" w:rsidRPr="00503E1F" w:rsidRDefault="0029053D" w:rsidP="0029053D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3E1F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Тема 2.1. Основные положения </w:t>
            </w:r>
          </w:p>
        </w:tc>
        <w:tc>
          <w:tcPr>
            <w:tcW w:w="9497" w:type="dxa"/>
          </w:tcPr>
          <w:p w:rsidR="0029053D" w:rsidRPr="0029053D" w:rsidRDefault="0029053D" w:rsidP="0029053D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3E1F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993" w:type="dxa"/>
            <w:gridSpan w:val="2"/>
          </w:tcPr>
          <w:p w:rsidR="0029053D" w:rsidRPr="009C6FC2" w:rsidRDefault="0029053D" w:rsidP="00B35B5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3" w:type="dxa"/>
            <w:vMerge w:val="restart"/>
          </w:tcPr>
          <w:p w:rsidR="0029053D" w:rsidRDefault="0029053D" w:rsidP="00B35B5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1,3,6,9</w:t>
            </w:r>
          </w:p>
          <w:p w:rsidR="0029053D" w:rsidRDefault="0029053D" w:rsidP="00B35B5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1.3</w:t>
            </w:r>
          </w:p>
          <w:p w:rsidR="00FA732F" w:rsidRPr="009741BC" w:rsidRDefault="00FA732F" w:rsidP="00B35B5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9;13;14;16; 17;21;27;31;37</w:t>
            </w:r>
          </w:p>
        </w:tc>
      </w:tr>
      <w:tr w:rsidR="0029053D" w:rsidRPr="003850A5" w:rsidTr="0029053D">
        <w:trPr>
          <w:trHeight w:val="687"/>
        </w:trPr>
        <w:tc>
          <w:tcPr>
            <w:tcW w:w="2943" w:type="dxa"/>
            <w:vMerge/>
          </w:tcPr>
          <w:p w:rsidR="0029053D" w:rsidRPr="00503E1F" w:rsidRDefault="0029053D" w:rsidP="0029053D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497" w:type="dxa"/>
          </w:tcPr>
          <w:p w:rsidR="0029053D" w:rsidRPr="00A95C49" w:rsidRDefault="0029053D" w:rsidP="008106D5">
            <w:pPr>
              <w:numPr>
                <w:ilvl w:val="0"/>
                <w:numId w:val="4"/>
              </w:numPr>
              <w:spacing w:after="0" w:line="240" w:lineRule="auto"/>
              <w:ind w:left="714" w:hanging="357"/>
              <w:rPr>
                <w:rFonts w:ascii="Times New Roman" w:hAnsi="Times New Roman"/>
                <w:bCs/>
                <w:sz w:val="24"/>
                <w:szCs w:val="24"/>
              </w:rPr>
            </w:pPr>
            <w:r w:rsidRPr="00A95C49">
              <w:rPr>
                <w:rFonts w:ascii="Times New Roman" w:hAnsi="Times New Roman"/>
                <w:bCs/>
                <w:sz w:val="24"/>
                <w:szCs w:val="24"/>
              </w:rPr>
              <w:t>Понятия о расчетах на прочность, жесткость и устойчивость.</w:t>
            </w:r>
            <w:r w:rsidR="009937B4">
              <w:rPr>
                <w:rFonts w:ascii="Times New Roman" w:hAnsi="Times New Roman"/>
                <w:bCs/>
                <w:sz w:val="24"/>
                <w:szCs w:val="24"/>
              </w:rPr>
              <w:t xml:space="preserve"> Основные виды деформаций. Виды нагружений.</w:t>
            </w:r>
          </w:p>
          <w:p w:rsidR="0029053D" w:rsidRPr="009937B4" w:rsidRDefault="0029053D" w:rsidP="008106D5">
            <w:pPr>
              <w:numPr>
                <w:ilvl w:val="0"/>
                <w:numId w:val="4"/>
              </w:numPr>
              <w:spacing w:after="0" w:line="240" w:lineRule="auto"/>
              <w:ind w:left="714" w:hanging="357"/>
              <w:rPr>
                <w:rFonts w:ascii="Times New Roman" w:hAnsi="Times New Roman"/>
                <w:bCs/>
                <w:sz w:val="24"/>
                <w:szCs w:val="24"/>
              </w:rPr>
            </w:pPr>
            <w:r w:rsidRPr="00A95C49">
              <w:rPr>
                <w:rFonts w:ascii="Times New Roman" w:hAnsi="Times New Roman"/>
                <w:bCs/>
                <w:sz w:val="24"/>
                <w:szCs w:val="24"/>
              </w:rPr>
              <w:t xml:space="preserve">Метод сечений. </w:t>
            </w:r>
            <w:r w:rsidR="009937B4">
              <w:rPr>
                <w:rFonts w:ascii="Times New Roman" w:hAnsi="Times New Roman"/>
                <w:bCs/>
                <w:sz w:val="24"/>
                <w:szCs w:val="24"/>
              </w:rPr>
              <w:t>Напряжения: полное, нормальное, касательное.</w:t>
            </w:r>
          </w:p>
        </w:tc>
        <w:tc>
          <w:tcPr>
            <w:tcW w:w="993" w:type="dxa"/>
            <w:gridSpan w:val="2"/>
          </w:tcPr>
          <w:p w:rsidR="0029053D" w:rsidRPr="009937B4" w:rsidRDefault="009937B4" w:rsidP="009937B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937B4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  <w:p w:rsidR="009937B4" w:rsidRDefault="009937B4" w:rsidP="009937B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937B4" w:rsidRPr="0029053D" w:rsidRDefault="009937B4" w:rsidP="009937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7B4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</w:tcPr>
          <w:p w:rsidR="0029053D" w:rsidRDefault="0029053D" w:rsidP="00B35B5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937B4" w:rsidRPr="003850A5" w:rsidTr="009937B4">
        <w:trPr>
          <w:trHeight w:val="144"/>
        </w:trPr>
        <w:tc>
          <w:tcPr>
            <w:tcW w:w="2943" w:type="dxa"/>
            <w:vMerge w:val="restart"/>
          </w:tcPr>
          <w:p w:rsidR="009937B4" w:rsidRDefault="009937B4" w:rsidP="0029053D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3E1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2.2.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Растяжение (сжатие)</w:t>
            </w:r>
          </w:p>
          <w:p w:rsidR="009937B4" w:rsidRDefault="009937B4" w:rsidP="0029053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937B4" w:rsidRDefault="009937B4" w:rsidP="0029053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937B4" w:rsidRPr="0029053D" w:rsidRDefault="009937B4" w:rsidP="0029053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937B4" w:rsidRPr="0029053D" w:rsidRDefault="009937B4" w:rsidP="0029053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937B4" w:rsidRPr="0029053D" w:rsidRDefault="009937B4" w:rsidP="0029053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937B4" w:rsidRPr="0029053D" w:rsidRDefault="009937B4" w:rsidP="002905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06" w:type="dxa"/>
            <w:gridSpan w:val="2"/>
          </w:tcPr>
          <w:p w:rsidR="009937B4" w:rsidRPr="009741BC" w:rsidRDefault="009937B4" w:rsidP="00B35B5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03E1F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984" w:type="dxa"/>
          </w:tcPr>
          <w:p w:rsidR="009937B4" w:rsidRPr="00C87F19" w:rsidRDefault="009937B4" w:rsidP="00B35B5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C87F1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843" w:type="dxa"/>
            <w:vMerge w:val="restart"/>
          </w:tcPr>
          <w:p w:rsidR="009937B4" w:rsidRDefault="00FD16DA" w:rsidP="00B35B5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1,3,</w:t>
            </w:r>
            <w:r w:rsidR="009937B4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  <w:p w:rsidR="009937B4" w:rsidRDefault="009937B4" w:rsidP="00B35B5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1.3</w:t>
            </w:r>
          </w:p>
          <w:p w:rsidR="009937B4" w:rsidRDefault="009937B4" w:rsidP="00B35B5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3.3</w:t>
            </w:r>
          </w:p>
          <w:p w:rsidR="00FA732F" w:rsidRDefault="00FA732F" w:rsidP="00B35B5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9;13;14;16; 17;21;22;26;27;31;33;34;37</w:t>
            </w:r>
          </w:p>
          <w:p w:rsidR="009937B4" w:rsidRDefault="009937B4" w:rsidP="00B35B5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937B4" w:rsidRDefault="009937B4" w:rsidP="00B35B5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937B4" w:rsidRDefault="009937B4" w:rsidP="00B35B5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937B4" w:rsidRPr="009741BC" w:rsidRDefault="009937B4" w:rsidP="00B35B5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937B4" w:rsidRPr="003850A5" w:rsidTr="0029053D">
        <w:trPr>
          <w:trHeight w:val="144"/>
        </w:trPr>
        <w:tc>
          <w:tcPr>
            <w:tcW w:w="2943" w:type="dxa"/>
            <w:vMerge/>
          </w:tcPr>
          <w:p w:rsidR="009937B4" w:rsidRPr="00503E1F" w:rsidRDefault="009937B4" w:rsidP="0029053D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06" w:type="dxa"/>
            <w:gridSpan w:val="2"/>
          </w:tcPr>
          <w:p w:rsidR="009937B4" w:rsidRPr="00C87F19" w:rsidRDefault="009937B4" w:rsidP="008106D5">
            <w:pPr>
              <w:numPr>
                <w:ilvl w:val="0"/>
                <w:numId w:val="5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87F1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Продольные силы, их эпюры. Нормальные напряжения в поперечных сечениях, их эпюры. Продольные и поперечные деформации при растяжении, сжатии. Закон Гука. Коэффициент Пуассона.</w:t>
            </w:r>
          </w:p>
          <w:p w:rsidR="008339B2" w:rsidRPr="00C87F19" w:rsidRDefault="009937B4" w:rsidP="008106D5">
            <w:pPr>
              <w:pStyle w:val="a6"/>
              <w:numPr>
                <w:ilvl w:val="0"/>
                <w:numId w:val="5"/>
              </w:numPr>
              <w:spacing w:before="0" w:after="0"/>
              <w:ind w:left="714" w:hanging="357"/>
              <w:jc w:val="both"/>
              <w:rPr>
                <w:b/>
                <w:bCs/>
                <w:color w:val="000000" w:themeColor="text1"/>
              </w:rPr>
            </w:pPr>
            <w:r w:rsidRPr="00C87F19">
              <w:rPr>
                <w:bCs/>
                <w:color w:val="000000" w:themeColor="text1"/>
              </w:rPr>
              <w:t xml:space="preserve">Испытания материалов на </w:t>
            </w:r>
            <w:r w:rsidR="008339B2" w:rsidRPr="00C87F19">
              <w:rPr>
                <w:bCs/>
                <w:color w:val="000000" w:themeColor="text1"/>
              </w:rPr>
              <w:t>растяжение и сжатие при стати</w:t>
            </w:r>
            <w:r w:rsidRPr="00C87F19">
              <w:rPr>
                <w:bCs/>
                <w:color w:val="000000" w:themeColor="text1"/>
              </w:rPr>
              <w:t>ческом напряжении. Диаграммы растяжения и сжатия пластичных и хрупких материалов. Механические характеристики. Предельные, рабочие, допускаемые напряжения.</w:t>
            </w:r>
          </w:p>
          <w:p w:rsidR="008339B2" w:rsidRPr="00C87F19" w:rsidRDefault="008339B2" w:rsidP="008106D5">
            <w:pPr>
              <w:pStyle w:val="a6"/>
              <w:numPr>
                <w:ilvl w:val="0"/>
                <w:numId w:val="5"/>
              </w:numPr>
              <w:spacing w:before="0" w:after="0"/>
              <w:ind w:left="714" w:hanging="357"/>
              <w:jc w:val="both"/>
              <w:rPr>
                <w:b/>
                <w:bCs/>
                <w:color w:val="000000" w:themeColor="text1"/>
              </w:rPr>
            </w:pPr>
            <w:r w:rsidRPr="00C87F19">
              <w:rPr>
                <w:bCs/>
                <w:color w:val="000000" w:themeColor="text1"/>
              </w:rPr>
              <w:t>Расчеты на прочность при растяжении и сжатии.</w:t>
            </w:r>
          </w:p>
        </w:tc>
        <w:tc>
          <w:tcPr>
            <w:tcW w:w="984" w:type="dxa"/>
          </w:tcPr>
          <w:p w:rsidR="009937B4" w:rsidRPr="00C87F19" w:rsidRDefault="008339B2" w:rsidP="008339B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</w:pPr>
            <w:r w:rsidRPr="00C87F19"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  <w:t>2</w:t>
            </w:r>
          </w:p>
          <w:p w:rsidR="008339B2" w:rsidRPr="00C87F19" w:rsidRDefault="008339B2" w:rsidP="008339B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</w:pPr>
          </w:p>
          <w:p w:rsidR="008339B2" w:rsidRPr="00C87F19" w:rsidRDefault="008339B2" w:rsidP="008339B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</w:pPr>
          </w:p>
          <w:p w:rsidR="008339B2" w:rsidRPr="00C87F19" w:rsidRDefault="008339B2" w:rsidP="008339B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</w:pPr>
            <w:r w:rsidRPr="00C87F19"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  <w:t>2</w:t>
            </w:r>
          </w:p>
          <w:p w:rsidR="008339B2" w:rsidRPr="00C87F19" w:rsidRDefault="008339B2" w:rsidP="008339B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</w:pPr>
          </w:p>
          <w:p w:rsidR="008339B2" w:rsidRPr="00C87F19" w:rsidRDefault="008339B2" w:rsidP="008339B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</w:pPr>
          </w:p>
          <w:p w:rsidR="008339B2" w:rsidRPr="00C87F19" w:rsidRDefault="008339B2" w:rsidP="008339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C87F19"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</w:tcPr>
          <w:p w:rsidR="009937B4" w:rsidRDefault="009937B4" w:rsidP="00B35B5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937B4" w:rsidRPr="003850A5" w:rsidTr="00B35B50">
        <w:trPr>
          <w:trHeight w:val="20"/>
        </w:trPr>
        <w:tc>
          <w:tcPr>
            <w:tcW w:w="2943" w:type="dxa"/>
            <w:vMerge/>
          </w:tcPr>
          <w:p w:rsidR="009937B4" w:rsidRPr="00503E1F" w:rsidRDefault="009937B4" w:rsidP="00B35B5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06" w:type="dxa"/>
            <w:gridSpan w:val="2"/>
          </w:tcPr>
          <w:p w:rsidR="009937B4" w:rsidRPr="00C87F19" w:rsidRDefault="009937B4" w:rsidP="00B35B50">
            <w:pPr>
              <w:spacing w:after="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C87F1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В том числе практических занятий: </w:t>
            </w:r>
          </w:p>
        </w:tc>
        <w:tc>
          <w:tcPr>
            <w:tcW w:w="984" w:type="dxa"/>
          </w:tcPr>
          <w:p w:rsidR="009937B4" w:rsidRPr="00C87F19" w:rsidRDefault="00304CCA" w:rsidP="00B35B50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C87F19">
              <w:rPr>
                <w:rFonts w:ascii="Times New Roman" w:hAnsi="Times New Roman"/>
                <w:b/>
                <w:bCs/>
                <w:i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43" w:type="dxa"/>
            <w:vMerge/>
          </w:tcPr>
          <w:p w:rsidR="009937B4" w:rsidRPr="009741BC" w:rsidRDefault="009937B4" w:rsidP="00B35B5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937B4" w:rsidRPr="003850A5" w:rsidTr="00304CCA">
        <w:trPr>
          <w:trHeight w:val="1082"/>
        </w:trPr>
        <w:tc>
          <w:tcPr>
            <w:tcW w:w="2943" w:type="dxa"/>
            <w:vMerge/>
          </w:tcPr>
          <w:p w:rsidR="009937B4" w:rsidRPr="00503E1F" w:rsidRDefault="009937B4" w:rsidP="00B35B5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06" w:type="dxa"/>
            <w:gridSpan w:val="2"/>
          </w:tcPr>
          <w:p w:rsidR="008339B2" w:rsidRPr="00C87F19" w:rsidRDefault="008339B2" w:rsidP="008106D5">
            <w:pPr>
              <w:numPr>
                <w:ilvl w:val="0"/>
                <w:numId w:val="37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87F1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Решение задач на построение эпюр нормальных сил, нормальных напряжений, перемещений сечений бруса.</w:t>
            </w:r>
          </w:p>
          <w:p w:rsidR="009937B4" w:rsidRPr="00C87F19" w:rsidRDefault="008339B2" w:rsidP="008106D5">
            <w:pPr>
              <w:numPr>
                <w:ilvl w:val="0"/>
                <w:numId w:val="37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87F1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Решение задач на подбор сечений стержней из расчета на прочность.</w:t>
            </w:r>
          </w:p>
        </w:tc>
        <w:tc>
          <w:tcPr>
            <w:tcW w:w="984" w:type="dxa"/>
          </w:tcPr>
          <w:p w:rsidR="009937B4" w:rsidRPr="00553679" w:rsidRDefault="009937B4" w:rsidP="00304CC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553679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  <w:p w:rsidR="00304CCA" w:rsidRPr="00553679" w:rsidRDefault="00304CCA" w:rsidP="00304CC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9937B4" w:rsidRPr="00C87F19" w:rsidRDefault="00304CCA" w:rsidP="00304CC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553679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</w:tcPr>
          <w:p w:rsidR="009937B4" w:rsidRPr="009741BC" w:rsidRDefault="009937B4" w:rsidP="00B35B5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12C9A" w:rsidRPr="003850A5" w:rsidTr="002D5D18">
        <w:trPr>
          <w:trHeight w:val="388"/>
        </w:trPr>
        <w:tc>
          <w:tcPr>
            <w:tcW w:w="2943" w:type="dxa"/>
            <w:vMerge w:val="restart"/>
          </w:tcPr>
          <w:p w:rsidR="00212C9A" w:rsidRPr="00503E1F" w:rsidRDefault="00212C9A" w:rsidP="002D5D18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3E1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2.3.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Практические расчеты на срез и смятие</w:t>
            </w:r>
          </w:p>
        </w:tc>
        <w:tc>
          <w:tcPr>
            <w:tcW w:w="9506" w:type="dxa"/>
            <w:gridSpan w:val="2"/>
          </w:tcPr>
          <w:p w:rsidR="00212C9A" w:rsidRPr="009741BC" w:rsidRDefault="00212C9A" w:rsidP="00B35B5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03E1F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984" w:type="dxa"/>
          </w:tcPr>
          <w:p w:rsidR="00212C9A" w:rsidRPr="00C87F19" w:rsidRDefault="0095550F" w:rsidP="00B35B5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C87F1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843" w:type="dxa"/>
            <w:vMerge w:val="restart"/>
          </w:tcPr>
          <w:p w:rsidR="00212C9A" w:rsidRDefault="00FD16DA" w:rsidP="00B35B5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1,3,</w:t>
            </w:r>
            <w:r w:rsidR="00212C9A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  <w:p w:rsidR="00212C9A" w:rsidRPr="009741BC" w:rsidRDefault="00212C9A" w:rsidP="00B35B5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3.3</w:t>
            </w:r>
          </w:p>
        </w:tc>
      </w:tr>
      <w:tr w:rsidR="00212C9A" w:rsidRPr="003850A5" w:rsidTr="00304CCA">
        <w:trPr>
          <w:trHeight w:val="905"/>
        </w:trPr>
        <w:tc>
          <w:tcPr>
            <w:tcW w:w="2943" w:type="dxa"/>
            <w:vMerge/>
          </w:tcPr>
          <w:p w:rsidR="00212C9A" w:rsidRPr="00503E1F" w:rsidRDefault="00212C9A" w:rsidP="002D5D18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06" w:type="dxa"/>
            <w:gridSpan w:val="2"/>
          </w:tcPr>
          <w:p w:rsidR="00212C9A" w:rsidRPr="002D5D18" w:rsidRDefault="00212C9A" w:rsidP="008106D5">
            <w:pPr>
              <w:numPr>
                <w:ilvl w:val="0"/>
                <w:numId w:val="6"/>
              </w:numPr>
              <w:spacing w:after="0" w:line="240" w:lineRule="auto"/>
              <w:ind w:left="714" w:hanging="35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04CCA">
              <w:rPr>
                <w:rFonts w:ascii="Times New Roman" w:hAnsi="Times New Roman"/>
                <w:bCs/>
                <w:sz w:val="24"/>
                <w:szCs w:val="24"/>
              </w:rPr>
              <w:t>Срез.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Основные расчетные предпосылки, расчетные формулы, условие прочности.</w:t>
            </w:r>
            <w:r w:rsidR="00304CCA">
              <w:rPr>
                <w:rFonts w:ascii="Times New Roman" w:hAnsi="Times New Roman"/>
                <w:bCs/>
                <w:sz w:val="24"/>
                <w:szCs w:val="24"/>
              </w:rPr>
              <w:t xml:space="preserve"> Закон Гука при сдвиге.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Смятие, условие прочности, расчетные формулы. </w:t>
            </w:r>
          </w:p>
          <w:p w:rsidR="00212C9A" w:rsidRPr="00304CCA" w:rsidRDefault="00304CCA" w:rsidP="008106D5">
            <w:pPr>
              <w:numPr>
                <w:ilvl w:val="0"/>
                <w:numId w:val="6"/>
              </w:numPr>
              <w:spacing w:after="0" w:line="240" w:lineRule="auto"/>
              <w:ind w:left="714" w:hanging="35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Практические расчеты на срез и смятие.</w:t>
            </w:r>
          </w:p>
        </w:tc>
        <w:tc>
          <w:tcPr>
            <w:tcW w:w="984" w:type="dxa"/>
          </w:tcPr>
          <w:p w:rsidR="00212C9A" w:rsidRDefault="00304CCA" w:rsidP="00304CC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  <w:p w:rsidR="00304CCA" w:rsidRDefault="00304CCA" w:rsidP="00304CC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304CCA" w:rsidRPr="00304CCA" w:rsidRDefault="00304CCA" w:rsidP="00304CC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</w:tcPr>
          <w:p w:rsidR="00212C9A" w:rsidRDefault="00212C9A" w:rsidP="00B35B5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12C9A" w:rsidRPr="003850A5" w:rsidTr="00B35B50">
        <w:trPr>
          <w:trHeight w:val="20"/>
        </w:trPr>
        <w:tc>
          <w:tcPr>
            <w:tcW w:w="2943" w:type="dxa"/>
            <w:vMerge/>
          </w:tcPr>
          <w:p w:rsidR="00212C9A" w:rsidRPr="00503E1F" w:rsidRDefault="00212C9A" w:rsidP="00B35B5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06" w:type="dxa"/>
            <w:gridSpan w:val="2"/>
          </w:tcPr>
          <w:p w:rsidR="00212C9A" w:rsidRPr="00503E1F" w:rsidRDefault="00212C9A" w:rsidP="00B35B5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</w:t>
            </w:r>
            <w:r w:rsidRPr="00503E1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практических за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нятий:</w:t>
            </w:r>
          </w:p>
        </w:tc>
        <w:tc>
          <w:tcPr>
            <w:tcW w:w="984" w:type="dxa"/>
          </w:tcPr>
          <w:p w:rsidR="00212C9A" w:rsidRPr="00C87F19" w:rsidRDefault="000816AF" w:rsidP="00B35B50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C87F19">
              <w:rPr>
                <w:rFonts w:ascii="Times New Roman" w:hAnsi="Times New Roman"/>
                <w:b/>
                <w:bCs/>
                <w:i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43" w:type="dxa"/>
            <w:vMerge/>
          </w:tcPr>
          <w:p w:rsidR="00212C9A" w:rsidRPr="009741BC" w:rsidRDefault="00212C9A" w:rsidP="00B35B5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12C9A" w:rsidRPr="003850A5" w:rsidTr="00012743">
        <w:trPr>
          <w:trHeight w:val="385"/>
        </w:trPr>
        <w:tc>
          <w:tcPr>
            <w:tcW w:w="2943" w:type="dxa"/>
            <w:vMerge/>
          </w:tcPr>
          <w:p w:rsidR="00212C9A" w:rsidRPr="00503E1F" w:rsidRDefault="00212C9A" w:rsidP="00B35B5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06" w:type="dxa"/>
            <w:gridSpan w:val="2"/>
          </w:tcPr>
          <w:p w:rsidR="00212C9A" w:rsidRPr="00C87F19" w:rsidRDefault="00B24BC5" w:rsidP="008106D5">
            <w:pPr>
              <w:numPr>
                <w:ilvl w:val="0"/>
                <w:numId w:val="7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87F1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Выполнение проектировочных и проверочных расчетов деталей конструкций, работающих на срез и смятие.</w:t>
            </w:r>
          </w:p>
        </w:tc>
        <w:tc>
          <w:tcPr>
            <w:tcW w:w="984" w:type="dxa"/>
          </w:tcPr>
          <w:p w:rsidR="00212C9A" w:rsidRPr="00EF08AD" w:rsidRDefault="000816AF" w:rsidP="002D5D1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F08AD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43" w:type="dxa"/>
            <w:vMerge/>
          </w:tcPr>
          <w:p w:rsidR="00212C9A" w:rsidRPr="009741BC" w:rsidRDefault="00212C9A" w:rsidP="00B35B5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24BC5" w:rsidRPr="003850A5" w:rsidTr="002D5D18">
        <w:trPr>
          <w:trHeight w:val="469"/>
        </w:trPr>
        <w:tc>
          <w:tcPr>
            <w:tcW w:w="2943" w:type="dxa"/>
            <w:vMerge w:val="restart"/>
          </w:tcPr>
          <w:p w:rsidR="00B24BC5" w:rsidRPr="002D5D18" w:rsidRDefault="00B24BC5" w:rsidP="002D5D18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3E1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2.4.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Геометрические характеристики плоских сечений</w:t>
            </w:r>
          </w:p>
        </w:tc>
        <w:tc>
          <w:tcPr>
            <w:tcW w:w="9506" w:type="dxa"/>
            <w:gridSpan w:val="2"/>
          </w:tcPr>
          <w:p w:rsidR="00B24BC5" w:rsidRPr="002D5D18" w:rsidRDefault="00B24BC5" w:rsidP="00EF7D8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3E1F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984" w:type="dxa"/>
          </w:tcPr>
          <w:p w:rsidR="00B24BC5" w:rsidRPr="00C87F19" w:rsidRDefault="00292363" w:rsidP="00B35B5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843" w:type="dxa"/>
            <w:vMerge w:val="restart"/>
          </w:tcPr>
          <w:p w:rsidR="00B24BC5" w:rsidRDefault="00FD16DA" w:rsidP="00B35B5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1,3,</w:t>
            </w:r>
            <w:r w:rsidR="00B24BC5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  <w:p w:rsidR="00B24BC5" w:rsidRDefault="00B24BC5" w:rsidP="002D5D18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3.3</w:t>
            </w:r>
          </w:p>
          <w:p w:rsidR="00FA732F" w:rsidRPr="002D5D18" w:rsidRDefault="00FA732F" w:rsidP="002D5D18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9;13;14;16; 17;21;22;26;27;31;33;34;37</w:t>
            </w:r>
          </w:p>
        </w:tc>
      </w:tr>
      <w:tr w:rsidR="00B24BC5" w:rsidRPr="003850A5" w:rsidTr="00B24BC5">
        <w:trPr>
          <w:trHeight w:val="1179"/>
        </w:trPr>
        <w:tc>
          <w:tcPr>
            <w:tcW w:w="2943" w:type="dxa"/>
            <w:vMerge/>
          </w:tcPr>
          <w:p w:rsidR="00B24BC5" w:rsidRPr="00503E1F" w:rsidRDefault="00B24BC5" w:rsidP="002D5D18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06" w:type="dxa"/>
            <w:gridSpan w:val="2"/>
          </w:tcPr>
          <w:p w:rsidR="00B24BC5" w:rsidRPr="000816AF" w:rsidRDefault="00AD03E4" w:rsidP="008106D5">
            <w:pPr>
              <w:numPr>
                <w:ilvl w:val="0"/>
                <w:numId w:val="8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Стати</w:t>
            </w:r>
            <w:r w:rsidR="00B24BC5" w:rsidRPr="000816AF">
              <w:rPr>
                <w:rFonts w:ascii="Times New Roman" w:hAnsi="Times New Roman"/>
                <w:bCs/>
                <w:sz w:val="24"/>
                <w:szCs w:val="24"/>
              </w:rPr>
              <w:t>ческий момент площади сечения.</w:t>
            </w:r>
            <w:r w:rsidR="00B24BC5">
              <w:rPr>
                <w:rFonts w:ascii="Times New Roman" w:hAnsi="Times New Roman"/>
                <w:bCs/>
                <w:sz w:val="24"/>
                <w:szCs w:val="24"/>
              </w:rPr>
              <w:t xml:space="preserve"> Осевой, полярный и центробежный моменты инерции. Связь между осевыми моментами инерции относительно параллельных осей. Главные оси и главные центральные моменты инерции. </w:t>
            </w:r>
          </w:p>
          <w:p w:rsidR="00B24BC5" w:rsidRPr="00503E1F" w:rsidRDefault="00B24BC5" w:rsidP="008106D5">
            <w:pPr>
              <w:numPr>
                <w:ilvl w:val="0"/>
                <w:numId w:val="8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Моменты инерции простейших сечений: прямоугольника, круга, кольца.</w:t>
            </w:r>
          </w:p>
        </w:tc>
        <w:tc>
          <w:tcPr>
            <w:tcW w:w="984" w:type="dxa"/>
          </w:tcPr>
          <w:p w:rsidR="00B24BC5" w:rsidRPr="00C87F19" w:rsidRDefault="00B24BC5" w:rsidP="00B24BC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87F1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</w:t>
            </w:r>
          </w:p>
          <w:p w:rsidR="00B24BC5" w:rsidRPr="00C87F19" w:rsidRDefault="00B24BC5" w:rsidP="00B24BC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B24BC5" w:rsidRPr="00C87F19" w:rsidRDefault="00B24BC5" w:rsidP="00B24BC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B24BC5" w:rsidRPr="00C87F19" w:rsidRDefault="00B24BC5" w:rsidP="00B24B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C87F1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</w:tcPr>
          <w:p w:rsidR="00B24BC5" w:rsidRDefault="00B24BC5" w:rsidP="00B35B5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24BC5" w:rsidRPr="003850A5" w:rsidTr="00B24BC5">
        <w:trPr>
          <w:trHeight w:val="359"/>
        </w:trPr>
        <w:tc>
          <w:tcPr>
            <w:tcW w:w="2943" w:type="dxa"/>
            <w:vMerge/>
          </w:tcPr>
          <w:p w:rsidR="00B24BC5" w:rsidRPr="00503E1F" w:rsidRDefault="00B24BC5" w:rsidP="002D5D18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06" w:type="dxa"/>
            <w:gridSpan w:val="2"/>
          </w:tcPr>
          <w:p w:rsidR="00B24BC5" w:rsidRPr="000816AF" w:rsidRDefault="00B24BC5" w:rsidP="00B24BC5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</w:t>
            </w:r>
            <w:r w:rsidRPr="00503E1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практических за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нятий:</w:t>
            </w:r>
          </w:p>
        </w:tc>
        <w:tc>
          <w:tcPr>
            <w:tcW w:w="984" w:type="dxa"/>
          </w:tcPr>
          <w:p w:rsidR="00B24BC5" w:rsidRPr="002D5D18" w:rsidRDefault="00292363" w:rsidP="002D5D18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1843" w:type="dxa"/>
            <w:vMerge/>
          </w:tcPr>
          <w:p w:rsidR="00B24BC5" w:rsidRDefault="00B24BC5" w:rsidP="00B35B5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24BC5" w:rsidRPr="003850A5" w:rsidTr="00B24BC5">
        <w:trPr>
          <w:trHeight w:val="748"/>
        </w:trPr>
        <w:tc>
          <w:tcPr>
            <w:tcW w:w="2943" w:type="dxa"/>
            <w:vMerge/>
          </w:tcPr>
          <w:p w:rsidR="00B24BC5" w:rsidRPr="00503E1F" w:rsidRDefault="00B24BC5" w:rsidP="002D5D18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06" w:type="dxa"/>
            <w:gridSpan w:val="2"/>
          </w:tcPr>
          <w:p w:rsidR="00B24BC5" w:rsidRPr="00C87F19" w:rsidRDefault="00B24BC5" w:rsidP="008106D5">
            <w:pPr>
              <w:pStyle w:val="a6"/>
              <w:numPr>
                <w:ilvl w:val="0"/>
                <w:numId w:val="38"/>
              </w:numPr>
              <w:spacing w:after="0"/>
              <w:jc w:val="both"/>
              <w:rPr>
                <w:bCs/>
                <w:color w:val="000000" w:themeColor="text1"/>
              </w:rPr>
            </w:pPr>
            <w:r w:rsidRPr="00C87F19">
              <w:rPr>
                <w:bCs/>
                <w:color w:val="000000" w:themeColor="text1"/>
              </w:rPr>
              <w:t>Решение задач на определение главных центральных моментов инерции составных сечений, имеющих ось симметрии</w:t>
            </w:r>
          </w:p>
        </w:tc>
        <w:tc>
          <w:tcPr>
            <w:tcW w:w="984" w:type="dxa"/>
          </w:tcPr>
          <w:p w:rsidR="00B24BC5" w:rsidRPr="00EF08AD" w:rsidRDefault="00292363" w:rsidP="002D5D18">
            <w:pPr>
              <w:spacing w:after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EF08AD">
              <w:rPr>
                <w:rFonts w:ascii="Times New Roman" w:hAnsi="Times New Roman"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1843" w:type="dxa"/>
            <w:vMerge/>
          </w:tcPr>
          <w:p w:rsidR="00B24BC5" w:rsidRDefault="00B24BC5" w:rsidP="00B35B5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12C9A" w:rsidRPr="003850A5" w:rsidTr="00EE0558">
        <w:trPr>
          <w:trHeight w:val="427"/>
        </w:trPr>
        <w:tc>
          <w:tcPr>
            <w:tcW w:w="2943" w:type="dxa"/>
            <w:vMerge w:val="restart"/>
          </w:tcPr>
          <w:p w:rsidR="00212C9A" w:rsidRPr="009D3D68" w:rsidRDefault="00212C9A" w:rsidP="00EE0558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3D68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Тема 2.5. Кручение</w:t>
            </w:r>
          </w:p>
        </w:tc>
        <w:tc>
          <w:tcPr>
            <w:tcW w:w="9506" w:type="dxa"/>
            <w:gridSpan w:val="2"/>
          </w:tcPr>
          <w:p w:rsidR="00212C9A" w:rsidRPr="009D3D68" w:rsidRDefault="00212C9A" w:rsidP="00B35B5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3D68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984" w:type="dxa"/>
          </w:tcPr>
          <w:p w:rsidR="00212C9A" w:rsidRPr="00C87F19" w:rsidRDefault="00EF7D8F" w:rsidP="008165A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C87F1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  <w:r w:rsidR="008165A1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3" w:type="dxa"/>
            <w:vMerge w:val="restart"/>
          </w:tcPr>
          <w:p w:rsidR="00212C9A" w:rsidRDefault="00FD16DA" w:rsidP="00B35B5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1,3,</w:t>
            </w:r>
            <w:r w:rsidR="00212C9A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  <w:p w:rsidR="00212C9A" w:rsidRDefault="00212C9A" w:rsidP="00B35B5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3.3</w:t>
            </w:r>
          </w:p>
          <w:p w:rsidR="00FA732F" w:rsidRPr="009741BC" w:rsidRDefault="00FA732F" w:rsidP="00B35B5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9;13;14;16; 17;21;22;26;27;31;33;34;37</w:t>
            </w:r>
          </w:p>
        </w:tc>
      </w:tr>
      <w:tr w:rsidR="00212C9A" w:rsidRPr="003850A5" w:rsidTr="00EF7D8F">
        <w:trPr>
          <w:trHeight w:val="1105"/>
        </w:trPr>
        <w:tc>
          <w:tcPr>
            <w:tcW w:w="2943" w:type="dxa"/>
            <w:vMerge/>
          </w:tcPr>
          <w:p w:rsidR="00212C9A" w:rsidRPr="009D3D68" w:rsidRDefault="00212C9A" w:rsidP="00EE0558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06" w:type="dxa"/>
            <w:gridSpan w:val="2"/>
          </w:tcPr>
          <w:p w:rsidR="00B24BC5" w:rsidRPr="00716E58" w:rsidRDefault="006E15A6" w:rsidP="008106D5">
            <w:pPr>
              <w:pStyle w:val="a6"/>
              <w:numPr>
                <w:ilvl w:val="0"/>
                <w:numId w:val="19"/>
              </w:numPr>
              <w:spacing w:before="0" w:after="0"/>
              <w:ind w:left="714" w:hanging="357"/>
              <w:jc w:val="both"/>
              <w:rPr>
                <w:bCs/>
              </w:rPr>
            </w:pPr>
            <w:r w:rsidRPr="00716E58">
              <w:rPr>
                <w:bCs/>
              </w:rPr>
              <w:t xml:space="preserve">Внутренние силовые </w:t>
            </w:r>
            <w:r w:rsidR="00285689">
              <w:rPr>
                <w:bCs/>
              </w:rPr>
              <w:t xml:space="preserve">факторы </w:t>
            </w:r>
            <w:r w:rsidRPr="00716E58">
              <w:rPr>
                <w:bCs/>
              </w:rPr>
              <w:t xml:space="preserve">при кручении. Эпюры крутящих моментов. Кручение бруса круглого поперечного сечения. Основные гипотезы. </w:t>
            </w:r>
            <w:r w:rsidR="00B24BC5" w:rsidRPr="00716E58">
              <w:rPr>
                <w:bCs/>
              </w:rPr>
              <w:t xml:space="preserve">Напряжения и деформации при кручении. </w:t>
            </w:r>
          </w:p>
          <w:p w:rsidR="00212C9A" w:rsidRPr="00EF7D8F" w:rsidRDefault="00B24BC5" w:rsidP="008106D5">
            <w:pPr>
              <w:pStyle w:val="a6"/>
              <w:numPr>
                <w:ilvl w:val="0"/>
                <w:numId w:val="19"/>
              </w:numPr>
              <w:spacing w:before="0" w:after="0"/>
              <w:ind w:left="714" w:hanging="357"/>
              <w:jc w:val="both"/>
              <w:rPr>
                <w:bCs/>
              </w:rPr>
            </w:pPr>
            <w:r w:rsidRPr="00716E58">
              <w:rPr>
                <w:bCs/>
              </w:rPr>
              <w:t>Расчеты на прочность и жесткость при кручении</w:t>
            </w:r>
            <w:r w:rsidR="00285689">
              <w:rPr>
                <w:bCs/>
              </w:rPr>
              <w:t>.</w:t>
            </w:r>
          </w:p>
        </w:tc>
        <w:tc>
          <w:tcPr>
            <w:tcW w:w="984" w:type="dxa"/>
          </w:tcPr>
          <w:p w:rsidR="00EF7D8F" w:rsidRPr="00C87F19" w:rsidRDefault="00EF7D8F" w:rsidP="00EF7D8F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</w:pPr>
            <w:r w:rsidRPr="00C87F19"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  <w:t>4</w:t>
            </w:r>
          </w:p>
          <w:p w:rsidR="00EF7D8F" w:rsidRPr="00C87F19" w:rsidRDefault="00EF7D8F" w:rsidP="00EF7D8F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</w:pPr>
          </w:p>
          <w:p w:rsidR="00EF7D8F" w:rsidRPr="00C87F19" w:rsidRDefault="00EF7D8F" w:rsidP="00EF7D8F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</w:pPr>
          </w:p>
          <w:p w:rsidR="00EF7D8F" w:rsidRPr="00C87F19" w:rsidRDefault="00EF7D8F" w:rsidP="00EF7D8F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</w:pPr>
            <w:r w:rsidRPr="00C87F19"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</w:tcPr>
          <w:p w:rsidR="00212C9A" w:rsidRDefault="00212C9A" w:rsidP="00B35B5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12C9A" w:rsidRPr="003850A5" w:rsidTr="00B35B50">
        <w:trPr>
          <w:trHeight w:val="20"/>
        </w:trPr>
        <w:tc>
          <w:tcPr>
            <w:tcW w:w="2943" w:type="dxa"/>
            <w:vMerge/>
          </w:tcPr>
          <w:p w:rsidR="00212C9A" w:rsidRPr="00503E1F" w:rsidRDefault="00212C9A" w:rsidP="00B35B5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06" w:type="dxa"/>
            <w:gridSpan w:val="2"/>
          </w:tcPr>
          <w:p w:rsidR="00212C9A" w:rsidRPr="00503E1F" w:rsidRDefault="00212C9A" w:rsidP="00B35B5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</w:t>
            </w:r>
            <w:r w:rsidRPr="00503E1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практических занятий:</w:t>
            </w:r>
          </w:p>
        </w:tc>
        <w:tc>
          <w:tcPr>
            <w:tcW w:w="984" w:type="dxa"/>
          </w:tcPr>
          <w:p w:rsidR="00212C9A" w:rsidRPr="00C87F19" w:rsidRDefault="008165A1" w:rsidP="00B35B50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843" w:type="dxa"/>
            <w:vMerge/>
          </w:tcPr>
          <w:p w:rsidR="00212C9A" w:rsidRPr="009741BC" w:rsidRDefault="00212C9A" w:rsidP="00B35B5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12C9A" w:rsidRPr="003850A5" w:rsidTr="00716E58">
        <w:trPr>
          <w:trHeight w:val="699"/>
        </w:trPr>
        <w:tc>
          <w:tcPr>
            <w:tcW w:w="2943" w:type="dxa"/>
            <w:vMerge/>
          </w:tcPr>
          <w:p w:rsidR="00212C9A" w:rsidRPr="00503E1F" w:rsidRDefault="00212C9A" w:rsidP="00B35B5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06" w:type="dxa"/>
            <w:gridSpan w:val="2"/>
          </w:tcPr>
          <w:p w:rsidR="006E15A6" w:rsidRDefault="006E15A6" w:rsidP="008106D5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Решение задач на построение эпюр крутящих моментов, углов закручивания.</w:t>
            </w:r>
          </w:p>
          <w:p w:rsidR="00212C9A" w:rsidRDefault="00716E58" w:rsidP="008106D5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Выполнение расчетов на прочность и жесткость при кручении.</w:t>
            </w:r>
          </w:p>
          <w:p w:rsidR="00C87F19" w:rsidRDefault="00C87F19" w:rsidP="00C87F1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87F19" w:rsidRPr="00716E58" w:rsidRDefault="00C87F19" w:rsidP="00C87F1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84" w:type="dxa"/>
          </w:tcPr>
          <w:p w:rsidR="00212C9A" w:rsidRPr="00553679" w:rsidRDefault="008165A1" w:rsidP="00B35B5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53679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  <w:p w:rsidR="00AF5911" w:rsidRPr="00C87F19" w:rsidRDefault="00716E58" w:rsidP="00716E58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55367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</w:tcPr>
          <w:p w:rsidR="00212C9A" w:rsidRPr="009741BC" w:rsidRDefault="00212C9A" w:rsidP="00B35B5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12C9A" w:rsidRPr="003850A5" w:rsidTr="00D870DE">
        <w:trPr>
          <w:trHeight w:val="372"/>
        </w:trPr>
        <w:tc>
          <w:tcPr>
            <w:tcW w:w="2943" w:type="dxa"/>
            <w:vMerge w:val="restart"/>
          </w:tcPr>
          <w:p w:rsidR="00212C9A" w:rsidRPr="00503E1F" w:rsidRDefault="00212C9A" w:rsidP="002A3B01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3E1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2.6.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Изгиб</w:t>
            </w:r>
          </w:p>
        </w:tc>
        <w:tc>
          <w:tcPr>
            <w:tcW w:w="9506" w:type="dxa"/>
            <w:gridSpan w:val="2"/>
          </w:tcPr>
          <w:p w:rsidR="00212C9A" w:rsidRPr="002A3B01" w:rsidRDefault="00212C9A" w:rsidP="002A3B01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670B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984" w:type="dxa"/>
          </w:tcPr>
          <w:p w:rsidR="00212C9A" w:rsidRPr="001D6BA2" w:rsidRDefault="00285689" w:rsidP="008165A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8165A1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843" w:type="dxa"/>
            <w:vMerge w:val="restart"/>
          </w:tcPr>
          <w:p w:rsidR="00212C9A" w:rsidRDefault="00FD16DA" w:rsidP="00B35B5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1,3</w:t>
            </w:r>
            <w:r w:rsidR="00212C9A">
              <w:rPr>
                <w:rFonts w:ascii="Times New Roman" w:hAnsi="Times New Roman"/>
                <w:bCs/>
                <w:sz w:val="24"/>
                <w:szCs w:val="24"/>
              </w:rPr>
              <w:t>,9</w:t>
            </w:r>
          </w:p>
          <w:p w:rsidR="00212C9A" w:rsidRDefault="00212C9A" w:rsidP="002A3B0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3.3</w:t>
            </w:r>
          </w:p>
          <w:p w:rsidR="00FA732F" w:rsidRPr="002A3B01" w:rsidRDefault="00FA732F" w:rsidP="002A3B0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9;13;14;16; 17;21;22;26;27;31;33;34;37</w:t>
            </w:r>
          </w:p>
        </w:tc>
      </w:tr>
      <w:tr w:rsidR="00212C9A" w:rsidRPr="003850A5" w:rsidTr="002A3B01">
        <w:trPr>
          <w:trHeight w:val="247"/>
        </w:trPr>
        <w:tc>
          <w:tcPr>
            <w:tcW w:w="2943" w:type="dxa"/>
            <w:vMerge/>
          </w:tcPr>
          <w:p w:rsidR="00212C9A" w:rsidRPr="00503E1F" w:rsidRDefault="00212C9A" w:rsidP="002A3B01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06" w:type="dxa"/>
            <w:gridSpan w:val="2"/>
          </w:tcPr>
          <w:p w:rsidR="00212C9A" w:rsidRPr="00285689" w:rsidRDefault="00212C9A" w:rsidP="008106D5">
            <w:pPr>
              <w:pStyle w:val="a6"/>
              <w:numPr>
                <w:ilvl w:val="0"/>
                <w:numId w:val="21"/>
              </w:numPr>
              <w:spacing w:before="0" w:after="0"/>
              <w:jc w:val="both"/>
              <w:rPr>
                <w:bCs/>
              </w:rPr>
            </w:pPr>
            <w:r w:rsidRPr="00285689">
              <w:rPr>
                <w:bCs/>
              </w:rPr>
              <w:t>Основные понятия и определения.</w:t>
            </w:r>
            <w:r w:rsidR="00285689">
              <w:rPr>
                <w:bCs/>
              </w:rPr>
              <w:t xml:space="preserve"> Классификация видов изгиба.</w:t>
            </w:r>
          </w:p>
          <w:p w:rsidR="00212C9A" w:rsidRPr="00285689" w:rsidRDefault="00212C9A" w:rsidP="008106D5">
            <w:pPr>
              <w:pStyle w:val="a6"/>
              <w:numPr>
                <w:ilvl w:val="0"/>
                <w:numId w:val="21"/>
              </w:numPr>
              <w:spacing w:before="0" w:after="0"/>
              <w:jc w:val="both"/>
              <w:rPr>
                <w:bCs/>
              </w:rPr>
            </w:pPr>
            <w:r w:rsidRPr="00285689">
              <w:rPr>
                <w:bCs/>
              </w:rPr>
              <w:t>Внутренние силовые факторы при изгибе.</w:t>
            </w:r>
            <w:r w:rsidR="00285689">
              <w:rPr>
                <w:bCs/>
              </w:rPr>
              <w:t xml:space="preserve"> Эпюры поперечных сил изгибающих моментов. Нормальные напряжения при изгибе</w:t>
            </w:r>
          </w:p>
          <w:p w:rsidR="00212C9A" w:rsidRPr="00285689" w:rsidRDefault="00212C9A" w:rsidP="008106D5">
            <w:pPr>
              <w:pStyle w:val="a6"/>
              <w:numPr>
                <w:ilvl w:val="0"/>
                <w:numId w:val="21"/>
              </w:numPr>
              <w:spacing w:before="0" w:after="0"/>
              <w:jc w:val="both"/>
              <w:rPr>
                <w:bCs/>
              </w:rPr>
            </w:pPr>
            <w:r w:rsidRPr="00285689">
              <w:rPr>
                <w:bCs/>
              </w:rPr>
              <w:t>Дифференциальные зависимости между изгибающим моментом, поперечной силой и интенсивностью распределенной нагрузки.</w:t>
            </w:r>
          </w:p>
          <w:p w:rsidR="00212C9A" w:rsidRDefault="00212C9A" w:rsidP="008106D5">
            <w:pPr>
              <w:pStyle w:val="a6"/>
              <w:numPr>
                <w:ilvl w:val="0"/>
                <w:numId w:val="21"/>
              </w:numPr>
              <w:spacing w:before="0" w:after="0"/>
              <w:jc w:val="both"/>
              <w:rPr>
                <w:bCs/>
              </w:rPr>
            </w:pPr>
            <w:r w:rsidRPr="00285689">
              <w:rPr>
                <w:bCs/>
              </w:rPr>
              <w:t>Расчеты на прочность при изгибе. Рациональные формы поперечных сечений балок из пластичных и хрупких материалов.</w:t>
            </w:r>
          </w:p>
          <w:p w:rsidR="00285689" w:rsidRPr="00285689" w:rsidRDefault="00285689" w:rsidP="008106D5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Понятие касательных напряжений при изгибе. </w:t>
            </w:r>
            <w:r w:rsidRPr="005D54E1">
              <w:rPr>
                <w:rFonts w:ascii="Times New Roman" w:hAnsi="Times New Roman"/>
                <w:bCs/>
                <w:sz w:val="24"/>
                <w:szCs w:val="24"/>
              </w:rPr>
              <w:t>Линейные угловые перемещения при изгибе, их определение. Расчеты на жесткость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84" w:type="dxa"/>
          </w:tcPr>
          <w:p w:rsidR="00212C9A" w:rsidRDefault="00285689" w:rsidP="00285689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  <w:p w:rsidR="00285689" w:rsidRDefault="00285689" w:rsidP="00285689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  <w:p w:rsidR="00285689" w:rsidRDefault="00285689" w:rsidP="00285689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285689" w:rsidRDefault="00285689" w:rsidP="00285689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  <w:p w:rsidR="00285689" w:rsidRDefault="00285689" w:rsidP="00285689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285689" w:rsidRDefault="00285689" w:rsidP="00285689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  <w:p w:rsidR="00285689" w:rsidRDefault="00285689" w:rsidP="00285689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285689" w:rsidRPr="00285689" w:rsidRDefault="00285689" w:rsidP="00285689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</w:tcPr>
          <w:p w:rsidR="00212C9A" w:rsidRDefault="00212C9A" w:rsidP="00B35B5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12C9A" w:rsidRPr="003850A5" w:rsidTr="002A3B01">
        <w:trPr>
          <w:trHeight w:val="379"/>
        </w:trPr>
        <w:tc>
          <w:tcPr>
            <w:tcW w:w="2943" w:type="dxa"/>
            <w:vMerge/>
          </w:tcPr>
          <w:p w:rsidR="00212C9A" w:rsidRPr="00503E1F" w:rsidRDefault="00212C9A" w:rsidP="002A3B01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06" w:type="dxa"/>
            <w:gridSpan w:val="2"/>
          </w:tcPr>
          <w:p w:rsidR="00212C9A" w:rsidRPr="002A3B01" w:rsidRDefault="00212C9A" w:rsidP="002A3B0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 практических занятий:</w:t>
            </w:r>
          </w:p>
        </w:tc>
        <w:tc>
          <w:tcPr>
            <w:tcW w:w="984" w:type="dxa"/>
          </w:tcPr>
          <w:p w:rsidR="00212C9A" w:rsidRPr="00D36C03" w:rsidRDefault="008165A1" w:rsidP="00B35B50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8</w:t>
            </w:r>
          </w:p>
        </w:tc>
        <w:tc>
          <w:tcPr>
            <w:tcW w:w="1843" w:type="dxa"/>
            <w:vMerge/>
          </w:tcPr>
          <w:p w:rsidR="00212C9A" w:rsidRDefault="00212C9A" w:rsidP="00B35B5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12C9A" w:rsidRPr="003850A5" w:rsidTr="00B35B50">
        <w:trPr>
          <w:trHeight w:val="20"/>
        </w:trPr>
        <w:tc>
          <w:tcPr>
            <w:tcW w:w="2943" w:type="dxa"/>
            <w:vMerge/>
          </w:tcPr>
          <w:p w:rsidR="00212C9A" w:rsidRPr="00503E1F" w:rsidRDefault="00212C9A" w:rsidP="00B35B5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06" w:type="dxa"/>
            <w:gridSpan w:val="2"/>
          </w:tcPr>
          <w:p w:rsidR="00285689" w:rsidRDefault="00285689" w:rsidP="008106D5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Решение задач на построение эпюр поперечных сил и изгибающих моментов</w:t>
            </w:r>
          </w:p>
          <w:p w:rsidR="00212C9A" w:rsidRPr="00285689" w:rsidRDefault="00285689" w:rsidP="008106D5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Выполнение расчетов на прочность и жесткость</w:t>
            </w:r>
          </w:p>
        </w:tc>
        <w:tc>
          <w:tcPr>
            <w:tcW w:w="984" w:type="dxa"/>
          </w:tcPr>
          <w:p w:rsidR="00212C9A" w:rsidRPr="00553679" w:rsidRDefault="00285689" w:rsidP="00285689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553679">
              <w:rPr>
                <w:rFonts w:ascii="Times New Roman" w:hAnsi="Times New Roman"/>
                <w:bCs/>
                <w:i/>
                <w:sz w:val="24"/>
                <w:szCs w:val="24"/>
              </w:rPr>
              <w:t>4</w:t>
            </w:r>
          </w:p>
          <w:p w:rsidR="00285689" w:rsidRPr="009741BC" w:rsidRDefault="008165A1" w:rsidP="002856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53679">
              <w:rPr>
                <w:rFonts w:ascii="Times New Roman" w:hAnsi="Times New Roman"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1843" w:type="dxa"/>
            <w:vMerge/>
          </w:tcPr>
          <w:p w:rsidR="00212C9A" w:rsidRPr="009741BC" w:rsidRDefault="00212C9A" w:rsidP="00B35B5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821FF" w:rsidRPr="003850A5" w:rsidTr="00285689">
        <w:trPr>
          <w:trHeight w:val="239"/>
        </w:trPr>
        <w:tc>
          <w:tcPr>
            <w:tcW w:w="2943" w:type="dxa"/>
            <w:vMerge w:val="restart"/>
          </w:tcPr>
          <w:p w:rsidR="008821FF" w:rsidRPr="00503E1F" w:rsidRDefault="008821FF" w:rsidP="00D870DE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3E1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2.7. Устойчивость сжатых стержней</w:t>
            </w:r>
          </w:p>
        </w:tc>
        <w:tc>
          <w:tcPr>
            <w:tcW w:w="9506" w:type="dxa"/>
            <w:gridSpan w:val="2"/>
          </w:tcPr>
          <w:p w:rsidR="008821FF" w:rsidRPr="00D870DE" w:rsidRDefault="008821FF" w:rsidP="0028568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670B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984" w:type="dxa"/>
          </w:tcPr>
          <w:p w:rsidR="008821FF" w:rsidRPr="001D6BA2" w:rsidRDefault="008165A1" w:rsidP="002856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843" w:type="dxa"/>
            <w:vMerge w:val="restart"/>
          </w:tcPr>
          <w:p w:rsidR="008821FF" w:rsidRDefault="00FD16DA" w:rsidP="00B35B5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1,3,</w:t>
            </w:r>
            <w:r w:rsidR="008821FF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  <w:p w:rsidR="008821FF" w:rsidRDefault="008821FF" w:rsidP="00B35B5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3.3</w:t>
            </w:r>
          </w:p>
          <w:p w:rsidR="00FA732F" w:rsidRPr="009741BC" w:rsidRDefault="00FA732F" w:rsidP="00B35B5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9;13;14;16; 17;21;22;26;27;31;33;34;37</w:t>
            </w:r>
          </w:p>
        </w:tc>
      </w:tr>
      <w:tr w:rsidR="008821FF" w:rsidRPr="003850A5" w:rsidTr="00285689">
        <w:trPr>
          <w:trHeight w:val="1080"/>
        </w:trPr>
        <w:tc>
          <w:tcPr>
            <w:tcW w:w="2943" w:type="dxa"/>
            <w:vMerge/>
          </w:tcPr>
          <w:p w:rsidR="008821FF" w:rsidRPr="00503E1F" w:rsidRDefault="008821FF" w:rsidP="00D870DE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06" w:type="dxa"/>
            <w:gridSpan w:val="2"/>
          </w:tcPr>
          <w:p w:rsidR="008821FF" w:rsidRPr="00285689" w:rsidRDefault="008821FF" w:rsidP="008106D5">
            <w:pPr>
              <w:pStyle w:val="a6"/>
              <w:numPr>
                <w:ilvl w:val="0"/>
                <w:numId w:val="22"/>
              </w:numPr>
              <w:spacing w:before="0" w:after="0"/>
              <w:ind w:left="714" w:hanging="357"/>
              <w:jc w:val="both"/>
              <w:rPr>
                <w:bCs/>
              </w:rPr>
            </w:pPr>
            <w:r w:rsidRPr="00285689">
              <w:rPr>
                <w:bCs/>
              </w:rPr>
              <w:t>Понятие об устойчивых и неустойчивых формах равновесия.</w:t>
            </w:r>
          </w:p>
          <w:p w:rsidR="008821FF" w:rsidRPr="00CF754A" w:rsidRDefault="008821FF" w:rsidP="008106D5">
            <w:pPr>
              <w:pStyle w:val="a6"/>
              <w:numPr>
                <w:ilvl w:val="0"/>
                <w:numId w:val="22"/>
              </w:numPr>
              <w:spacing w:before="0" w:after="0"/>
              <w:ind w:left="714" w:hanging="357"/>
              <w:jc w:val="both"/>
              <w:rPr>
                <w:bCs/>
              </w:rPr>
            </w:pPr>
            <w:r w:rsidRPr="00285689">
              <w:rPr>
                <w:bCs/>
              </w:rPr>
              <w:t>Критическая сила. Формула Эйлера при различных случаях опорных закреплений. Критическое напряжение. Гибкость. Пределы применимости формулы Эйлера. Формула Ясинского.</w:t>
            </w:r>
          </w:p>
        </w:tc>
        <w:tc>
          <w:tcPr>
            <w:tcW w:w="984" w:type="dxa"/>
          </w:tcPr>
          <w:p w:rsidR="008821FF" w:rsidRDefault="00285689" w:rsidP="00B35B50">
            <w:pPr>
              <w:spacing w:after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  <w:p w:rsidR="00285689" w:rsidRPr="00285689" w:rsidRDefault="00285689" w:rsidP="00285689">
            <w:pPr>
              <w:spacing w:after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</w:tcPr>
          <w:p w:rsidR="008821FF" w:rsidRDefault="008821FF" w:rsidP="00B35B5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821FF" w:rsidRPr="003850A5" w:rsidTr="008821FF">
        <w:trPr>
          <w:trHeight w:val="211"/>
        </w:trPr>
        <w:tc>
          <w:tcPr>
            <w:tcW w:w="2943" w:type="dxa"/>
            <w:vMerge/>
          </w:tcPr>
          <w:p w:rsidR="008821FF" w:rsidRPr="00503E1F" w:rsidRDefault="008821FF" w:rsidP="00D870DE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06" w:type="dxa"/>
            <w:gridSpan w:val="2"/>
          </w:tcPr>
          <w:p w:rsidR="008821FF" w:rsidRPr="008821FF" w:rsidRDefault="008821FF" w:rsidP="008821FF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21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том числе практических занятий:</w:t>
            </w:r>
          </w:p>
        </w:tc>
        <w:tc>
          <w:tcPr>
            <w:tcW w:w="984" w:type="dxa"/>
          </w:tcPr>
          <w:p w:rsidR="008821FF" w:rsidRPr="00D36C03" w:rsidRDefault="008165A1" w:rsidP="00B35B50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1843" w:type="dxa"/>
            <w:vMerge/>
          </w:tcPr>
          <w:p w:rsidR="008821FF" w:rsidRDefault="008821FF" w:rsidP="00B35B5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821FF" w:rsidRPr="003850A5" w:rsidTr="00B80F93">
        <w:trPr>
          <w:trHeight w:val="437"/>
        </w:trPr>
        <w:tc>
          <w:tcPr>
            <w:tcW w:w="2943" w:type="dxa"/>
            <w:vMerge/>
          </w:tcPr>
          <w:p w:rsidR="008821FF" w:rsidRPr="00503E1F" w:rsidRDefault="008821FF" w:rsidP="00D870DE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06" w:type="dxa"/>
            <w:gridSpan w:val="2"/>
          </w:tcPr>
          <w:p w:rsidR="00B80F93" w:rsidRPr="00D870DE" w:rsidRDefault="008821FF" w:rsidP="008106D5">
            <w:pPr>
              <w:pStyle w:val="a6"/>
              <w:numPr>
                <w:ilvl w:val="0"/>
                <w:numId w:val="23"/>
              </w:numPr>
              <w:spacing w:after="0"/>
              <w:ind w:left="318" w:firstLine="0"/>
              <w:rPr>
                <w:bCs/>
              </w:rPr>
            </w:pPr>
            <w:r>
              <w:rPr>
                <w:bCs/>
              </w:rPr>
              <w:t>Определение устойчивости сжатых стержней.</w:t>
            </w:r>
          </w:p>
        </w:tc>
        <w:tc>
          <w:tcPr>
            <w:tcW w:w="984" w:type="dxa"/>
          </w:tcPr>
          <w:p w:rsidR="008821FF" w:rsidRPr="00553679" w:rsidRDefault="008165A1" w:rsidP="00B35B50">
            <w:pPr>
              <w:spacing w:after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553679">
              <w:rPr>
                <w:rFonts w:ascii="Times New Roman" w:hAnsi="Times New Roman"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1843" w:type="dxa"/>
            <w:vMerge/>
          </w:tcPr>
          <w:p w:rsidR="008821FF" w:rsidRDefault="008821FF" w:rsidP="00B35B5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80F93" w:rsidRPr="003850A5" w:rsidTr="00AF2F61">
        <w:trPr>
          <w:trHeight w:val="356"/>
        </w:trPr>
        <w:tc>
          <w:tcPr>
            <w:tcW w:w="15276" w:type="dxa"/>
            <w:gridSpan w:val="5"/>
          </w:tcPr>
          <w:p w:rsidR="00B80F93" w:rsidRPr="00B80F93" w:rsidRDefault="00B80F93" w:rsidP="00B80F9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80F93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Раздел 3. Детали машин</w:t>
            </w:r>
          </w:p>
        </w:tc>
      </w:tr>
      <w:tr w:rsidR="00B80F93" w:rsidRPr="003850A5" w:rsidTr="00B80F93">
        <w:trPr>
          <w:trHeight w:val="340"/>
        </w:trPr>
        <w:tc>
          <w:tcPr>
            <w:tcW w:w="2943" w:type="dxa"/>
            <w:vMerge w:val="restart"/>
          </w:tcPr>
          <w:p w:rsidR="00B80F93" w:rsidRPr="00503E1F" w:rsidRDefault="00B80F93" w:rsidP="00B80F93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3E1F">
              <w:rPr>
                <w:rFonts w:ascii="Times New Roman" w:hAnsi="Times New Roman"/>
                <w:b/>
                <w:bCs/>
                <w:sz w:val="24"/>
                <w:szCs w:val="24"/>
              </w:rPr>
              <w:t>Тема 3.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1. Основные положения. Общие сведения о передачах</w:t>
            </w:r>
          </w:p>
        </w:tc>
        <w:tc>
          <w:tcPr>
            <w:tcW w:w="9506" w:type="dxa"/>
            <w:gridSpan w:val="2"/>
          </w:tcPr>
          <w:p w:rsidR="00B80F93" w:rsidRPr="009741BC" w:rsidRDefault="00B80F93" w:rsidP="00B35B5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2670B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984" w:type="dxa"/>
          </w:tcPr>
          <w:p w:rsidR="00B80F93" w:rsidRPr="001D6BA2" w:rsidRDefault="004C21EB" w:rsidP="00B35B5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Merge w:val="restart"/>
          </w:tcPr>
          <w:p w:rsidR="00B80F93" w:rsidRDefault="00FD16DA" w:rsidP="00B35B5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1,3</w:t>
            </w:r>
            <w:r w:rsidR="00B80F93">
              <w:rPr>
                <w:rFonts w:ascii="Times New Roman" w:hAnsi="Times New Roman"/>
                <w:bCs/>
                <w:sz w:val="24"/>
                <w:szCs w:val="24"/>
              </w:rPr>
              <w:t>,9</w:t>
            </w:r>
          </w:p>
          <w:p w:rsidR="00B80F93" w:rsidRDefault="00B80F93" w:rsidP="00B35B5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3.3</w:t>
            </w:r>
          </w:p>
          <w:p w:rsidR="00FA732F" w:rsidRPr="009741BC" w:rsidRDefault="00FA732F" w:rsidP="00B35B5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9;13;14;16; 17;21;27;31;37</w:t>
            </w:r>
          </w:p>
        </w:tc>
      </w:tr>
      <w:tr w:rsidR="00B80F93" w:rsidRPr="003850A5" w:rsidTr="00B80F93">
        <w:trPr>
          <w:trHeight w:val="247"/>
        </w:trPr>
        <w:tc>
          <w:tcPr>
            <w:tcW w:w="2943" w:type="dxa"/>
            <w:vMerge/>
          </w:tcPr>
          <w:p w:rsidR="00B80F93" w:rsidRPr="00503E1F" w:rsidRDefault="00B80F93" w:rsidP="00B80F93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06" w:type="dxa"/>
            <w:gridSpan w:val="2"/>
          </w:tcPr>
          <w:p w:rsidR="00B80F93" w:rsidRPr="00095B75" w:rsidRDefault="00B80F93" w:rsidP="008106D5">
            <w:pPr>
              <w:numPr>
                <w:ilvl w:val="0"/>
                <w:numId w:val="39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5B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Механизм и машина. Классификация машин. Детали и узлы, их </w:t>
            </w:r>
            <w:r w:rsidR="00095B75">
              <w:rPr>
                <w:rFonts w:ascii="Times New Roman" w:hAnsi="Times New Roman" w:cs="Times New Roman"/>
                <w:bCs/>
                <w:sz w:val="24"/>
                <w:szCs w:val="24"/>
              </w:rPr>
              <w:t>классификация. Надежность машин</w:t>
            </w:r>
            <w:r w:rsidRPr="00095B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095B75" w:rsidRPr="00095B75">
              <w:rPr>
                <w:rFonts w:ascii="Times New Roman" w:hAnsi="Times New Roman" w:cs="Times New Roman"/>
                <w:bCs/>
                <w:sz w:val="24"/>
                <w:szCs w:val="24"/>
              </w:rPr>
              <w:t>Назначение передач. Классификация.</w:t>
            </w:r>
          </w:p>
        </w:tc>
        <w:tc>
          <w:tcPr>
            <w:tcW w:w="984" w:type="dxa"/>
          </w:tcPr>
          <w:p w:rsidR="00B80F93" w:rsidRPr="00095B75" w:rsidRDefault="004C21EB" w:rsidP="00B35B50">
            <w:pPr>
              <w:spacing w:after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095B75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</w:tcPr>
          <w:p w:rsidR="00B80F93" w:rsidRDefault="00B80F93" w:rsidP="00B35B5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C21EB" w:rsidRPr="003850A5" w:rsidTr="004C21EB">
        <w:trPr>
          <w:trHeight w:val="363"/>
        </w:trPr>
        <w:tc>
          <w:tcPr>
            <w:tcW w:w="2943" w:type="dxa"/>
            <w:vMerge w:val="restart"/>
          </w:tcPr>
          <w:p w:rsidR="004C21EB" w:rsidRPr="00503E1F" w:rsidRDefault="004C21EB" w:rsidP="004C21E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3E1F">
              <w:rPr>
                <w:rFonts w:ascii="Times New Roman" w:hAnsi="Times New Roman"/>
                <w:b/>
                <w:bCs/>
                <w:sz w:val="24"/>
                <w:szCs w:val="24"/>
              </w:rPr>
              <w:t>Тема 3.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2. Фрикционные передачи</w:t>
            </w:r>
          </w:p>
        </w:tc>
        <w:tc>
          <w:tcPr>
            <w:tcW w:w="9506" w:type="dxa"/>
            <w:gridSpan w:val="2"/>
          </w:tcPr>
          <w:p w:rsidR="004C21EB" w:rsidRPr="00856306" w:rsidRDefault="004C21EB" w:rsidP="00B35B5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2670B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984" w:type="dxa"/>
          </w:tcPr>
          <w:p w:rsidR="004C21EB" w:rsidRPr="001D6BA2" w:rsidRDefault="004C21EB" w:rsidP="00B35B5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3" w:type="dxa"/>
            <w:vMerge w:val="restart"/>
          </w:tcPr>
          <w:p w:rsidR="004C21EB" w:rsidRDefault="00FD16DA" w:rsidP="00B35B5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1,3,</w:t>
            </w:r>
            <w:r w:rsidR="004C21EB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  <w:p w:rsidR="004C21EB" w:rsidRDefault="004C21EB" w:rsidP="00B35B5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3.3</w:t>
            </w:r>
          </w:p>
          <w:p w:rsidR="00FA732F" w:rsidRPr="009741BC" w:rsidRDefault="00FA732F" w:rsidP="00B35B5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9;13;14;16; 17;21;22;26;27;31;33;34;37</w:t>
            </w:r>
          </w:p>
        </w:tc>
      </w:tr>
      <w:tr w:rsidR="004C21EB" w:rsidRPr="003850A5" w:rsidTr="00095B75">
        <w:trPr>
          <w:trHeight w:val="876"/>
        </w:trPr>
        <w:tc>
          <w:tcPr>
            <w:tcW w:w="2943" w:type="dxa"/>
            <w:vMerge/>
          </w:tcPr>
          <w:p w:rsidR="004C21EB" w:rsidRPr="00503E1F" w:rsidRDefault="004C21EB" w:rsidP="004C21E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06" w:type="dxa"/>
            <w:gridSpan w:val="2"/>
          </w:tcPr>
          <w:p w:rsidR="004C21EB" w:rsidRPr="00E2670B" w:rsidRDefault="004C21EB" w:rsidP="008106D5">
            <w:pPr>
              <w:numPr>
                <w:ilvl w:val="0"/>
                <w:numId w:val="10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5B75">
              <w:rPr>
                <w:rFonts w:ascii="Times New Roman" w:hAnsi="Times New Roman"/>
                <w:bCs/>
                <w:sz w:val="24"/>
                <w:szCs w:val="24"/>
              </w:rPr>
              <w:t>Фрикционные передачи, их назначение и классификация</w:t>
            </w:r>
            <w:r w:rsidRPr="00C21800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Достоинства и недостатки фрикционных передач, область их применения. Материалы катков. Виды разрушения рабочих поверхностей фрикционных катков.</w:t>
            </w:r>
          </w:p>
        </w:tc>
        <w:tc>
          <w:tcPr>
            <w:tcW w:w="984" w:type="dxa"/>
          </w:tcPr>
          <w:p w:rsidR="004C21EB" w:rsidRPr="00095B75" w:rsidRDefault="004C21EB" w:rsidP="00B35B50">
            <w:pPr>
              <w:spacing w:after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095B75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</w:tcPr>
          <w:p w:rsidR="004C21EB" w:rsidRDefault="004C21EB" w:rsidP="00B35B5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C21EB" w:rsidRPr="003850A5" w:rsidTr="00B35B50">
        <w:trPr>
          <w:trHeight w:val="20"/>
        </w:trPr>
        <w:tc>
          <w:tcPr>
            <w:tcW w:w="2943" w:type="dxa"/>
            <w:vMerge/>
          </w:tcPr>
          <w:p w:rsidR="004C21EB" w:rsidRPr="00503E1F" w:rsidRDefault="004C21EB" w:rsidP="00B35B5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06" w:type="dxa"/>
            <w:gridSpan w:val="2"/>
          </w:tcPr>
          <w:p w:rsidR="004C21EB" w:rsidRPr="00E2670B" w:rsidRDefault="004C21EB" w:rsidP="00B35B5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 практических занятий:</w:t>
            </w:r>
          </w:p>
        </w:tc>
        <w:tc>
          <w:tcPr>
            <w:tcW w:w="984" w:type="dxa"/>
          </w:tcPr>
          <w:p w:rsidR="004C21EB" w:rsidRPr="00095B75" w:rsidRDefault="004C21EB" w:rsidP="00B35B50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095B7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</w:tcPr>
          <w:p w:rsidR="004C21EB" w:rsidRPr="009741BC" w:rsidRDefault="004C21EB" w:rsidP="00B35B5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C21EB" w:rsidRPr="003850A5" w:rsidTr="00B35B50">
        <w:trPr>
          <w:trHeight w:val="20"/>
        </w:trPr>
        <w:tc>
          <w:tcPr>
            <w:tcW w:w="2943" w:type="dxa"/>
            <w:vMerge/>
          </w:tcPr>
          <w:p w:rsidR="004C21EB" w:rsidRPr="00503E1F" w:rsidRDefault="004C21EB" w:rsidP="00B35B5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06" w:type="dxa"/>
            <w:gridSpan w:val="2"/>
          </w:tcPr>
          <w:p w:rsidR="004C21EB" w:rsidRPr="00C0255F" w:rsidRDefault="004C21EB" w:rsidP="008106D5">
            <w:pPr>
              <w:numPr>
                <w:ilvl w:val="0"/>
                <w:numId w:val="11"/>
              </w:numPr>
              <w:spacing w:after="0" w:line="240" w:lineRule="auto"/>
              <w:ind w:left="714" w:hanging="357"/>
              <w:rPr>
                <w:rFonts w:ascii="Times New Roman" w:hAnsi="Times New Roman"/>
                <w:bCs/>
                <w:color w:val="17365D" w:themeColor="text2" w:themeShade="BF"/>
                <w:sz w:val="24"/>
                <w:szCs w:val="24"/>
              </w:rPr>
            </w:pPr>
            <w:r w:rsidRPr="00C0255F">
              <w:rPr>
                <w:rFonts w:ascii="Times New Roman" w:hAnsi="Times New Roman"/>
                <w:bCs/>
                <w:color w:val="17365D" w:themeColor="text2" w:themeShade="BF"/>
                <w:sz w:val="24"/>
                <w:szCs w:val="24"/>
              </w:rPr>
              <w:t>Цилиндрическая фрикционная передача.</w:t>
            </w:r>
          </w:p>
        </w:tc>
        <w:tc>
          <w:tcPr>
            <w:tcW w:w="984" w:type="dxa"/>
          </w:tcPr>
          <w:p w:rsidR="004C21EB" w:rsidRPr="00553679" w:rsidRDefault="004C21EB" w:rsidP="004C21EB">
            <w:pPr>
              <w:spacing w:after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553679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</w:tcPr>
          <w:p w:rsidR="004C21EB" w:rsidRPr="009741BC" w:rsidRDefault="004C21EB" w:rsidP="00B35B5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12C9A" w:rsidRPr="003850A5" w:rsidTr="00AF2F61">
        <w:trPr>
          <w:trHeight w:val="545"/>
        </w:trPr>
        <w:tc>
          <w:tcPr>
            <w:tcW w:w="2943" w:type="dxa"/>
            <w:vMerge w:val="restart"/>
          </w:tcPr>
          <w:p w:rsidR="00212C9A" w:rsidRPr="00503E1F" w:rsidRDefault="00212C9A" w:rsidP="004C21E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3.3</w:t>
            </w:r>
            <w:r w:rsidRPr="00503E1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Зубчат</w:t>
            </w:r>
            <w:r w:rsidRPr="00503E1F">
              <w:rPr>
                <w:rFonts w:ascii="Times New Roman" w:hAnsi="Times New Roman"/>
                <w:b/>
                <w:bCs/>
                <w:sz w:val="24"/>
                <w:szCs w:val="24"/>
              </w:rPr>
              <w:t>ые передачи</w:t>
            </w:r>
          </w:p>
        </w:tc>
        <w:tc>
          <w:tcPr>
            <w:tcW w:w="9506" w:type="dxa"/>
            <w:gridSpan w:val="2"/>
          </w:tcPr>
          <w:p w:rsidR="00212C9A" w:rsidRPr="004C21EB" w:rsidRDefault="00212C9A" w:rsidP="004C21E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670B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984" w:type="dxa"/>
          </w:tcPr>
          <w:p w:rsidR="00212C9A" w:rsidRPr="001D6BA2" w:rsidRDefault="00723304" w:rsidP="00B35B5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843" w:type="dxa"/>
            <w:vMerge w:val="restart"/>
          </w:tcPr>
          <w:p w:rsidR="00212C9A" w:rsidRDefault="00FD16DA" w:rsidP="00B35B5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1,3</w:t>
            </w:r>
            <w:r w:rsidR="00212C9A">
              <w:rPr>
                <w:rFonts w:ascii="Times New Roman" w:hAnsi="Times New Roman"/>
                <w:bCs/>
                <w:sz w:val="24"/>
                <w:szCs w:val="24"/>
              </w:rPr>
              <w:t>,9</w:t>
            </w:r>
          </w:p>
          <w:p w:rsidR="00212C9A" w:rsidRDefault="00212C9A" w:rsidP="00B35B5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3.3</w:t>
            </w:r>
          </w:p>
          <w:p w:rsidR="00FA732F" w:rsidRPr="009741BC" w:rsidRDefault="00FA732F" w:rsidP="00B35B5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9;13;14;16; 17;21;22;26;27;31;33;34;37</w:t>
            </w:r>
          </w:p>
        </w:tc>
      </w:tr>
      <w:tr w:rsidR="00212C9A" w:rsidRPr="003850A5" w:rsidTr="00B35B50">
        <w:trPr>
          <w:trHeight w:val="1530"/>
        </w:trPr>
        <w:tc>
          <w:tcPr>
            <w:tcW w:w="2943" w:type="dxa"/>
            <w:vMerge/>
          </w:tcPr>
          <w:p w:rsidR="00212C9A" w:rsidRDefault="00212C9A" w:rsidP="004C21E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06" w:type="dxa"/>
            <w:gridSpan w:val="2"/>
          </w:tcPr>
          <w:p w:rsidR="00212C9A" w:rsidRPr="00095B75" w:rsidRDefault="00212C9A" w:rsidP="008106D5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5B75">
              <w:rPr>
                <w:rFonts w:ascii="Times New Roman" w:hAnsi="Times New Roman"/>
                <w:bCs/>
                <w:sz w:val="24"/>
                <w:szCs w:val="24"/>
              </w:rPr>
              <w:t>Зубчатые передачи, их назначение и классификация. Достоинства и недостатки зубчатых передач,</w:t>
            </w:r>
            <w:r w:rsidRPr="00C2180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область применения.</w:t>
            </w:r>
          </w:p>
          <w:p w:rsidR="00095B75" w:rsidRPr="00095B75" w:rsidRDefault="00095B75" w:rsidP="008106D5">
            <w:pPr>
              <w:pStyle w:val="a6"/>
              <w:numPr>
                <w:ilvl w:val="0"/>
                <w:numId w:val="12"/>
              </w:numPr>
              <w:spacing w:before="0" w:after="0"/>
              <w:jc w:val="both"/>
              <w:rPr>
                <w:bCs/>
              </w:rPr>
            </w:pPr>
            <w:r w:rsidRPr="00095B75">
              <w:rPr>
                <w:bCs/>
              </w:rPr>
              <w:t>Основы теории зубчатого зацепления, краткие сведения. Материалы зубчатых колес. Виды разрушения зубьев.</w:t>
            </w:r>
          </w:p>
          <w:p w:rsidR="00095B75" w:rsidRPr="00095B75" w:rsidRDefault="00095B75" w:rsidP="008106D5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Цилиндрическая прямозубая передача. Коническая зубчатая передача.</w:t>
            </w:r>
          </w:p>
        </w:tc>
        <w:tc>
          <w:tcPr>
            <w:tcW w:w="984" w:type="dxa"/>
          </w:tcPr>
          <w:p w:rsidR="00212C9A" w:rsidRDefault="00212C9A" w:rsidP="00095B75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095B75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  <w:p w:rsidR="00095B75" w:rsidRDefault="00095B75" w:rsidP="00095B75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095B75" w:rsidRDefault="00095B75" w:rsidP="00095B75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  <w:p w:rsidR="00095B75" w:rsidRDefault="00095B75" w:rsidP="00095B75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095B75" w:rsidRPr="00095B75" w:rsidRDefault="00095B75" w:rsidP="00095B75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</w:tcPr>
          <w:p w:rsidR="00212C9A" w:rsidRDefault="00212C9A" w:rsidP="00B35B5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12C9A" w:rsidRPr="003850A5" w:rsidTr="00B35B50">
        <w:trPr>
          <w:trHeight w:val="20"/>
        </w:trPr>
        <w:tc>
          <w:tcPr>
            <w:tcW w:w="2943" w:type="dxa"/>
            <w:vMerge/>
          </w:tcPr>
          <w:p w:rsidR="00212C9A" w:rsidRPr="00503E1F" w:rsidRDefault="00212C9A" w:rsidP="00B35B5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06" w:type="dxa"/>
            <w:gridSpan w:val="2"/>
          </w:tcPr>
          <w:p w:rsidR="00212C9A" w:rsidRPr="00E2670B" w:rsidRDefault="00212C9A" w:rsidP="00B35B5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 том числе практических занятий: </w:t>
            </w:r>
          </w:p>
        </w:tc>
        <w:tc>
          <w:tcPr>
            <w:tcW w:w="984" w:type="dxa"/>
          </w:tcPr>
          <w:p w:rsidR="00212C9A" w:rsidRPr="00723304" w:rsidRDefault="00212C9A" w:rsidP="00B35B50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72330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6</w:t>
            </w:r>
          </w:p>
        </w:tc>
        <w:tc>
          <w:tcPr>
            <w:tcW w:w="1843" w:type="dxa"/>
            <w:vMerge/>
          </w:tcPr>
          <w:p w:rsidR="00212C9A" w:rsidRPr="009741BC" w:rsidRDefault="00212C9A" w:rsidP="00B35B5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12C9A" w:rsidRPr="003850A5" w:rsidTr="00B35B50">
        <w:trPr>
          <w:trHeight w:val="20"/>
        </w:trPr>
        <w:tc>
          <w:tcPr>
            <w:tcW w:w="2943" w:type="dxa"/>
            <w:vMerge/>
          </w:tcPr>
          <w:p w:rsidR="00212C9A" w:rsidRPr="00503E1F" w:rsidRDefault="00212C9A" w:rsidP="00B35B5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06" w:type="dxa"/>
            <w:gridSpan w:val="2"/>
          </w:tcPr>
          <w:p w:rsidR="00095B75" w:rsidRDefault="00095B75" w:rsidP="008106D5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255F">
              <w:rPr>
                <w:rFonts w:ascii="Times New Roman" w:hAnsi="Times New Roman"/>
                <w:bCs/>
                <w:color w:val="17365D" w:themeColor="text2" w:themeShade="BF"/>
                <w:sz w:val="24"/>
                <w:szCs w:val="24"/>
              </w:rPr>
              <w:t>Расчет параметров зубчатых передач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212C9A" w:rsidRPr="00AF2F61" w:rsidRDefault="00095B75" w:rsidP="008106D5">
            <w:pPr>
              <w:pStyle w:val="a6"/>
              <w:numPr>
                <w:ilvl w:val="0"/>
                <w:numId w:val="24"/>
              </w:numPr>
              <w:spacing w:before="0" w:after="0"/>
              <w:rPr>
                <w:bCs/>
              </w:rPr>
            </w:pPr>
            <w:r>
              <w:rPr>
                <w:bCs/>
              </w:rPr>
              <w:t>Расчет контактных напряжений и напряжений изгиба для проверки прочности зубчатых передач</w:t>
            </w:r>
          </w:p>
        </w:tc>
        <w:tc>
          <w:tcPr>
            <w:tcW w:w="984" w:type="dxa"/>
          </w:tcPr>
          <w:p w:rsidR="00212C9A" w:rsidRPr="00553679" w:rsidRDefault="00212C9A" w:rsidP="00095B75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553679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  <w:p w:rsidR="00212C9A" w:rsidRPr="00AF2F61" w:rsidRDefault="00723304" w:rsidP="00095B75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553679">
              <w:rPr>
                <w:rFonts w:ascii="Times New Roman" w:hAnsi="Times New Roman"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1843" w:type="dxa"/>
            <w:vMerge/>
          </w:tcPr>
          <w:p w:rsidR="00212C9A" w:rsidRPr="009741BC" w:rsidRDefault="00212C9A" w:rsidP="00B35B5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F2F61" w:rsidRPr="003850A5" w:rsidTr="00AF2F61">
        <w:trPr>
          <w:trHeight w:val="418"/>
        </w:trPr>
        <w:tc>
          <w:tcPr>
            <w:tcW w:w="2943" w:type="dxa"/>
            <w:vMerge w:val="restart"/>
          </w:tcPr>
          <w:p w:rsidR="00AF2F61" w:rsidRPr="00503E1F" w:rsidRDefault="00AF2F61" w:rsidP="00AF2F61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3E1F">
              <w:rPr>
                <w:rFonts w:ascii="Times New Roman" w:hAnsi="Times New Roman"/>
                <w:b/>
                <w:bCs/>
                <w:sz w:val="24"/>
                <w:szCs w:val="24"/>
              </w:rPr>
              <w:t>Тема 3.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4. Передача «винт-гайка»</w:t>
            </w:r>
          </w:p>
        </w:tc>
        <w:tc>
          <w:tcPr>
            <w:tcW w:w="9506" w:type="dxa"/>
            <w:gridSpan w:val="2"/>
          </w:tcPr>
          <w:p w:rsidR="00AF2F61" w:rsidRPr="00856306" w:rsidRDefault="00AF2F61" w:rsidP="00B35B50">
            <w:pPr>
              <w:spacing w:after="0"/>
              <w:rPr>
                <w:rFonts w:ascii="Times New Roman" w:hAnsi="Times New Roman"/>
              </w:rPr>
            </w:pPr>
            <w:r w:rsidRPr="00E2670B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984" w:type="dxa"/>
          </w:tcPr>
          <w:p w:rsidR="00AF2F61" w:rsidRPr="001D6BA2" w:rsidRDefault="00C7393C" w:rsidP="00B35B5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3" w:type="dxa"/>
            <w:vMerge w:val="restart"/>
          </w:tcPr>
          <w:p w:rsidR="00AF2F61" w:rsidRDefault="00FD16DA" w:rsidP="00B35B5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1,3</w:t>
            </w:r>
            <w:r w:rsidR="00AF2F61">
              <w:rPr>
                <w:rFonts w:ascii="Times New Roman" w:hAnsi="Times New Roman"/>
                <w:bCs/>
                <w:sz w:val="24"/>
                <w:szCs w:val="24"/>
              </w:rPr>
              <w:t>,9</w:t>
            </w:r>
          </w:p>
          <w:p w:rsidR="00AF2F61" w:rsidRDefault="00AF2F61" w:rsidP="00B35B5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3.3</w:t>
            </w:r>
          </w:p>
          <w:p w:rsidR="00FA732F" w:rsidRPr="009741BC" w:rsidRDefault="00FA732F" w:rsidP="00B35B5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9;13;14;16; 17;21;27;31;37</w:t>
            </w:r>
          </w:p>
        </w:tc>
      </w:tr>
      <w:tr w:rsidR="00AF2F61" w:rsidRPr="003850A5" w:rsidTr="00723304">
        <w:trPr>
          <w:trHeight w:val="972"/>
        </w:trPr>
        <w:tc>
          <w:tcPr>
            <w:tcW w:w="2943" w:type="dxa"/>
            <w:vMerge/>
          </w:tcPr>
          <w:p w:rsidR="00AF2F61" w:rsidRPr="00503E1F" w:rsidRDefault="00AF2F61" w:rsidP="00AF2F61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06" w:type="dxa"/>
            <w:gridSpan w:val="2"/>
          </w:tcPr>
          <w:p w:rsidR="00AF2F61" w:rsidRPr="00723304" w:rsidRDefault="00AF2F61" w:rsidP="008106D5">
            <w:pPr>
              <w:pStyle w:val="a6"/>
              <w:numPr>
                <w:ilvl w:val="0"/>
                <w:numId w:val="25"/>
              </w:numPr>
              <w:spacing w:before="0" w:after="0"/>
              <w:ind w:left="743" w:hanging="284"/>
              <w:rPr>
                <w:bCs/>
              </w:rPr>
            </w:pPr>
            <w:r w:rsidRPr="00723304">
              <w:rPr>
                <w:bCs/>
              </w:rPr>
              <w:t>Винтовая передача: достоинства и недостатки, область применения. Разновидности винтов передачи. Материалы винта и гайки.</w:t>
            </w:r>
          </w:p>
          <w:p w:rsidR="00AF2F61" w:rsidRPr="00C21800" w:rsidRDefault="00AF2F61" w:rsidP="008106D5">
            <w:pPr>
              <w:pStyle w:val="a6"/>
              <w:numPr>
                <w:ilvl w:val="0"/>
                <w:numId w:val="25"/>
              </w:numPr>
              <w:spacing w:before="0" w:after="0"/>
              <w:ind w:left="743" w:hanging="284"/>
              <w:rPr>
                <w:b/>
                <w:bCs/>
              </w:rPr>
            </w:pPr>
            <w:r w:rsidRPr="00723304">
              <w:rPr>
                <w:bCs/>
              </w:rPr>
              <w:t>Определение износостойкости, прочности и устойчивости винта.</w:t>
            </w:r>
          </w:p>
        </w:tc>
        <w:tc>
          <w:tcPr>
            <w:tcW w:w="984" w:type="dxa"/>
          </w:tcPr>
          <w:p w:rsidR="00AF2F61" w:rsidRDefault="00723304" w:rsidP="00723304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  <w:p w:rsidR="00723304" w:rsidRDefault="00723304" w:rsidP="00723304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723304" w:rsidRPr="00723304" w:rsidRDefault="00723304" w:rsidP="00723304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</w:tcPr>
          <w:p w:rsidR="00AF2F61" w:rsidRDefault="00AF2F61" w:rsidP="00B35B5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12C9A" w:rsidRPr="003850A5" w:rsidTr="00C7393C">
        <w:trPr>
          <w:trHeight w:val="496"/>
        </w:trPr>
        <w:tc>
          <w:tcPr>
            <w:tcW w:w="2943" w:type="dxa"/>
            <w:vMerge w:val="restart"/>
          </w:tcPr>
          <w:p w:rsidR="00212C9A" w:rsidRPr="00503E1F" w:rsidRDefault="00212C9A" w:rsidP="00C7393C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3E1F">
              <w:rPr>
                <w:rFonts w:ascii="Times New Roman" w:hAnsi="Times New Roman"/>
                <w:b/>
                <w:bCs/>
                <w:sz w:val="24"/>
                <w:szCs w:val="24"/>
              </w:rPr>
              <w:t>Тема 3.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5. Червячные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передачи</w:t>
            </w:r>
          </w:p>
        </w:tc>
        <w:tc>
          <w:tcPr>
            <w:tcW w:w="9506" w:type="dxa"/>
            <w:gridSpan w:val="2"/>
          </w:tcPr>
          <w:p w:rsidR="00212C9A" w:rsidRPr="00C7393C" w:rsidRDefault="00212C9A" w:rsidP="00C7393C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670B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материала:</w:t>
            </w:r>
          </w:p>
        </w:tc>
        <w:tc>
          <w:tcPr>
            <w:tcW w:w="984" w:type="dxa"/>
          </w:tcPr>
          <w:p w:rsidR="00212C9A" w:rsidRPr="001D6BA2" w:rsidRDefault="00A608AA" w:rsidP="00B35B5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843" w:type="dxa"/>
            <w:vMerge w:val="restart"/>
          </w:tcPr>
          <w:p w:rsidR="00212C9A" w:rsidRDefault="00FD16DA" w:rsidP="00B35B5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1,3</w:t>
            </w:r>
            <w:r w:rsidR="00212C9A">
              <w:rPr>
                <w:rFonts w:ascii="Times New Roman" w:hAnsi="Times New Roman"/>
                <w:bCs/>
                <w:sz w:val="24"/>
                <w:szCs w:val="24"/>
              </w:rPr>
              <w:t>,9</w:t>
            </w:r>
          </w:p>
          <w:p w:rsidR="00212C9A" w:rsidRDefault="00212C9A" w:rsidP="00B35B5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ПК 3.3</w:t>
            </w:r>
          </w:p>
          <w:p w:rsidR="00FA732F" w:rsidRPr="009741BC" w:rsidRDefault="00FA732F" w:rsidP="00B35B5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9;13;14;16; 17;21;22;26;27;31;33;34;37</w:t>
            </w:r>
          </w:p>
        </w:tc>
      </w:tr>
      <w:tr w:rsidR="00212C9A" w:rsidRPr="003850A5" w:rsidTr="00A608AA">
        <w:trPr>
          <w:trHeight w:val="1461"/>
        </w:trPr>
        <w:tc>
          <w:tcPr>
            <w:tcW w:w="2943" w:type="dxa"/>
            <w:vMerge/>
          </w:tcPr>
          <w:p w:rsidR="00212C9A" w:rsidRPr="00503E1F" w:rsidRDefault="00212C9A" w:rsidP="00C7393C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06" w:type="dxa"/>
            <w:gridSpan w:val="2"/>
          </w:tcPr>
          <w:p w:rsidR="00212C9A" w:rsidRPr="00723304" w:rsidRDefault="00212C9A" w:rsidP="008106D5">
            <w:pPr>
              <w:numPr>
                <w:ilvl w:val="0"/>
                <w:numId w:val="13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23304">
              <w:rPr>
                <w:rFonts w:ascii="Times New Roman" w:hAnsi="Times New Roman"/>
                <w:bCs/>
                <w:sz w:val="24"/>
                <w:szCs w:val="24"/>
              </w:rPr>
              <w:t>Общие сведения о червячных передачах: достоинства и недостатки, область применения, классификация.</w:t>
            </w:r>
          </w:p>
          <w:p w:rsidR="00212C9A" w:rsidRPr="00E2670B" w:rsidRDefault="00212C9A" w:rsidP="008106D5">
            <w:pPr>
              <w:numPr>
                <w:ilvl w:val="0"/>
                <w:numId w:val="13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3304">
              <w:rPr>
                <w:rFonts w:ascii="Times New Roman" w:hAnsi="Times New Roman"/>
                <w:bCs/>
                <w:sz w:val="24"/>
                <w:szCs w:val="24"/>
              </w:rPr>
              <w:t>Основные геометрические соотношения в червячной передаче</w:t>
            </w:r>
            <w:r w:rsidRPr="00C21800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Силы в зацеплении.</w:t>
            </w:r>
            <w:r w:rsidR="00A608A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Материалы червячной пары. Виды разрушения зубьев червячных колес.</w:t>
            </w:r>
          </w:p>
        </w:tc>
        <w:tc>
          <w:tcPr>
            <w:tcW w:w="984" w:type="dxa"/>
          </w:tcPr>
          <w:p w:rsidR="00212C9A" w:rsidRPr="00723304" w:rsidRDefault="00723304" w:rsidP="00723304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723304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  <w:p w:rsidR="00723304" w:rsidRPr="00723304" w:rsidRDefault="00723304" w:rsidP="00723304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723304" w:rsidRPr="00723304" w:rsidRDefault="00723304" w:rsidP="00723304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723304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  <w:p w:rsidR="00723304" w:rsidRPr="00C7393C" w:rsidRDefault="00723304" w:rsidP="00A608A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12C9A" w:rsidRDefault="00212C9A" w:rsidP="00B35B5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12C9A" w:rsidRPr="003850A5" w:rsidTr="00B35B50">
        <w:trPr>
          <w:trHeight w:val="20"/>
        </w:trPr>
        <w:tc>
          <w:tcPr>
            <w:tcW w:w="2943" w:type="dxa"/>
            <w:vMerge/>
          </w:tcPr>
          <w:p w:rsidR="00212C9A" w:rsidRPr="00503E1F" w:rsidRDefault="00212C9A" w:rsidP="00B35B5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06" w:type="dxa"/>
            <w:gridSpan w:val="2"/>
          </w:tcPr>
          <w:p w:rsidR="00212C9A" w:rsidRPr="00E2670B" w:rsidRDefault="00212C9A" w:rsidP="00B35B5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 практических занятий:</w:t>
            </w:r>
          </w:p>
        </w:tc>
        <w:tc>
          <w:tcPr>
            <w:tcW w:w="984" w:type="dxa"/>
          </w:tcPr>
          <w:p w:rsidR="00212C9A" w:rsidRPr="00723304" w:rsidRDefault="00212C9A" w:rsidP="00B35B50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72330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</w:tcPr>
          <w:p w:rsidR="00212C9A" w:rsidRPr="009741BC" w:rsidRDefault="00212C9A" w:rsidP="00B35B5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12C9A" w:rsidRPr="003850A5" w:rsidTr="00B35B50">
        <w:trPr>
          <w:trHeight w:val="20"/>
        </w:trPr>
        <w:tc>
          <w:tcPr>
            <w:tcW w:w="2943" w:type="dxa"/>
            <w:vMerge/>
          </w:tcPr>
          <w:p w:rsidR="00212C9A" w:rsidRPr="00503E1F" w:rsidRDefault="00212C9A" w:rsidP="00B35B5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06" w:type="dxa"/>
            <w:gridSpan w:val="2"/>
          </w:tcPr>
          <w:p w:rsidR="00212C9A" w:rsidRPr="00C0255F" w:rsidRDefault="00212C9A" w:rsidP="008106D5">
            <w:pPr>
              <w:numPr>
                <w:ilvl w:val="0"/>
                <w:numId w:val="14"/>
              </w:numPr>
              <w:spacing w:after="0" w:line="240" w:lineRule="auto"/>
              <w:ind w:left="714" w:hanging="357"/>
              <w:rPr>
                <w:rFonts w:ascii="Times New Roman" w:hAnsi="Times New Roman"/>
                <w:bCs/>
                <w:color w:val="17365D" w:themeColor="text2" w:themeShade="BF"/>
                <w:sz w:val="24"/>
                <w:szCs w:val="24"/>
              </w:rPr>
            </w:pPr>
            <w:r w:rsidRPr="00C0255F">
              <w:rPr>
                <w:rFonts w:ascii="Times New Roman" w:hAnsi="Times New Roman"/>
                <w:bCs/>
                <w:color w:val="17365D" w:themeColor="text2" w:themeShade="BF"/>
                <w:sz w:val="24"/>
                <w:szCs w:val="24"/>
              </w:rPr>
              <w:t>Определение основных геометрических параметров червячной передачи.</w:t>
            </w:r>
          </w:p>
        </w:tc>
        <w:tc>
          <w:tcPr>
            <w:tcW w:w="984" w:type="dxa"/>
          </w:tcPr>
          <w:p w:rsidR="00212C9A" w:rsidRPr="00553679" w:rsidRDefault="00212C9A" w:rsidP="00C7393C">
            <w:pPr>
              <w:spacing w:after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553679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</w:tcPr>
          <w:p w:rsidR="00212C9A" w:rsidRPr="009741BC" w:rsidRDefault="00212C9A" w:rsidP="00B35B5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7393C" w:rsidRPr="003850A5" w:rsidTr="00C7393C">
        <w:trPr>
          <w:trHeight w:val="388"/>
        </w:trPr>
        <w:tc>
          <w:tcPr>
            <w:tcW w:w="2943" w:type="dxa"/>
            <w:vMerge w:val="restart"/>
          </w:tcPr>
          <w:p w:rsidR="00C7393C" w:rsidRPr="00503E1F" w:rsidRDefault="00C7393C" w:rsidP="00C7393C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3E1F">
              <w:rPr>
                <w:rFonts w:ascii="Times New Roman" w:hAnsi="Times New Roman"/>
                <w:b/>
                <w:bCs/>
                <w:sz w:val="24"/>
                <w:szCs w:val="24"/>
              </w:rPr>
              <w:t>Тема 3.</w:t>
            </w:r>
            <w:r w:rsidR="008165A1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 Ременные и цепные передачи</w:t>
            </w:r>
          </w:p>
          <w:p w:rsidR="00C7393C" w:rsidRDefault="00C7393C" w:rsidP="00B35B5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7393C" w:rsidRPr="00503E1F" w:rsidRDefault="00C7393C" w:rsidP="00B35B5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06" w:type="dxa"/>
            <w:gridSpan w:val="2"/>
          </w:tcPr>
          <w:p w:rsidR="00C7393C" w:rsidRPr="00A92C4B" w:rsidRDefault="00C7393C" w:rsidP="00B35B50">
            <w:pPr>
              <w:spacing w:after="0"/>
              <w:rPr>
                <w:rFonts w:ascii="Times New Roman" w:hAnsi="Times New Roman"/>
                <w:bCs/>
              </w:rPr>
            </w:pPr>
            <w:r w:rsidRPr="00E2670B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984" w:type="dxa"/>
          </w:tcPr>
          <w:p w:rsidR="00C7393C" w:rsidRPr="00553679" w:rsidRDefault="004C237E" w:rsidP="00B35B5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3679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3" w:type="dxa"/>
            <w:vMerge w:val="restart"/>
          </w:tcPr>
          <w:p w:rsidR="00C7393C" w:rsidRDefault="00FD16DA" w:rsidP="00B35B5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1,3</w:t>
            </w:r>
            <w:r w:rsidR="00C7393C">
              <w:rPr>
                <w:rFonts w:ascii="Times New Roman" w:hAnsi="Times New Roman"/>
                <w:bCs/>
                <w:sz w:val="24"/>
                <w:szCs w:val="24"/>
              </w:rPr>
              <w:t>,9</w:t>
            </w:r>
          </w:p>
          <w:p w:rsidR="00C7393C" w:rsidRDefault="00C7393C" w:rsidP="00B35B5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3.3</w:t>
            </w:r>
          </w:p>
          <w:p w:rsidR="00FA732F" w:rsidRPr="009741BC" w:rsidRDefault="00FA732F" w:rsidP="00B35B5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9;13;14;16; 17;21;27;31;37</w:t>
            </w:r>
          </w:p>
        </w:tc>
      </w:tr>
      <w:tr w:rsidR="00C7393C" w:rsidRPr="003850A5" w:rsidTr="00C7393C">
        <w:trPr>
          <w:trHeight w:val="486"/>
        </w:trPr>
        <w:tc>
          <w:tcPr>
            <w:tcW w:w="2943" w:type="dxa"/>
            <w:vMerge/>
          </w:tcPr>
          <w:p w:rsidR="00C7393C" w:rsidRDefault="00C7393C" w:rsidP="00B35B5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06" w:type="dxa"/>
            <w:gridSpan w:val="2"/>
          </w:tcPr>
          <w:p w:rsidR="004C237E" w:rsidRPr="004C237E" w:rsidRDefault="004C237E" w:rsidP="008106D5">
            <w:pPr>
              <w:numPr>
                <w:ilvl w:val="0"/>
                <w:numId w:val="40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237E">
              <w:rPr>
                <w:rFonts w:ascii="Times New Roman" w:hAnsi="Times New Roman"/>
                <w:bCs/>
                <w:sz w:val="24"/>
                <w:szCs w:val="24"/>
              </w:rPr>
              <w:t>Общие сведения о ременных передачах, основные геометрические соотношения, силы и напряжения в ветвях ремня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Pr="004C237E">
              <w:rPr>
                <w:rFonts w:ascii="Times New Roman" w:hAnsi="Times New Roman"/>
                <w:bCs/>
                <w:sz w:val="24"/>
                <w:szCs w:val="24"/>
              </w:rPr>
              <w:t xml:space="preserve">Типы ремней, шкивы и натяжные устройства </w:t>
            </w:r>
          </w:p>
          <w:p w:rsidR="00C7393C" w:rsidRDefault="004C237E" w:rsidP="008106D5">
            <w:pPr>
              <w:numPr>
                <w:ilvl w:val="0"/>
                <w:numId w:val="40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Общие сведения о цепных передачах, приводные цепи, звездочки, натяжные устройства</w:t>
            </w:r>
          </w:p>
          <w:p w:rsidR="004C237E" w:rsidRPr="004C237E" w:rsidRDefault="004C237E" w:rsidP="004C237E">
            <w:pPr>
              <w:spacing w:after="0" w:line="240" w:lineRule="auto"/>
              <w:ind w:left="71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84" w:type="dxa"/>
          </w:tcPr>
          <w:p w:rsidR="00C7393C" w:rsidRDefault="00C7393C" w:rsidP="004C237E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C7393C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  <w:p w:rsidR="004C237E" w:rsidRDefault="004C237E" w:rsidP="004C237E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4C237E" w:rsidRPr="00C7393C" w:rsidRDefault="004C237E" w:rsidP="004C237E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</w:tcPr>
          <w:p w:rsidR="00C7393C" w:rsidRPr="009741BC" w:rsidRDefault="00C7393C" w:rsidP="00B35B5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32E01" w:rsidRPr="003850A5" w:rsidTr="00632E01">
        <w:trPr>
          <w:trHeight w:val="437"/>
        </w:trPr>
        <w:tc>
          <w:tcPr>
            <w:tcW w:w="2943" w:type="dxa"/>
            <w:vMerge w:val="restart"/>
          </w:tcPr>
          <w:p w:rsidR="00632E01" w:rsidRDefault="00632E01" w:rsidP="008165A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3.</w:t>
            </w:r>
            <w:r w:rsidR="008165A1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 Валы и оси. Общие сведения</w:t>
            </w:r>
          </w:p>
        </w:tc>
        <w:tc>
          <w:tcPr>
            <w:tcW w:w="9506" w:type="dxa"/>
            <w:gridSpan w:val="2"/>
          </w:tcPr>
          <w:p w:rsidR="00632E01" w:rsidRPr="00632E01" w:rsidRDefault="00632E01" w:rsidP="00632E01">
            <w:pPr>
              <w:pStyle w:val="a6"/>
              <w:spacing w:after="0"/>
              <w:ind w:left="34"/>
              <w:rPr>
                <w:b/>
                <w:bCs/>
              </w:rPr>
            </w:pPr>
            <w:r w:rsidRPr="00E2670B">
              <w:rPr>
                <w:b/>
                <w:bCs/>
              </w:rPr>
              <w:t>Содержание учебного материала:</w:t>
            </w:r>
          </w:p>
        </w:tc>
        <w:tc>
          <w:tcPr>
            <w:tcW w:w="984" w:type="dxa"/>
          </w:tcPr>
          <w:p w:rsidR="00632E01" w:rsidRPr="00632E01" w:rsidRDefault="00632E01" w:rsidP="00B35B5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2E01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Merge w:val="restart"/>
          </w:tcPr>
          <w:p w:rsidR="00632E01" w:rsidRDefault="00FD16DA" w:rsidP="00632E0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1,3</w:t>
            </w:r>
            <w:r w:rsidR="00632E01">
              <w:rPr>
                <w:rFonts w:ascii="Times New Roman" w:hAnsi="Times New Roman"/>
                <w:bCs/>
                <w:sz w:val="24"/>
                <w:szCs w:val="24"/>
              </w:rPr>
              <w:t>,9</w:t>
            </w:r>
          </w:p>
          <w:p w:rsidR="00632E01" w:rsidRDefault="00632E01" w:rsidP="00632E0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3.3</w:t>
            </w:r>
          </w:p>
          <w:p w:rsidR="00FA732F" w:rsidRPr="009741BC" w:rsidRDefault="00FA732F" w:rsidP="00632E0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9;13;14;16; 17;21;22;26;27;31;33;34;37</w:t>
            </w:r>
          </w:p>
        </w:tc>
      </w:tr>
      <w:tr w:rsidR="00632E01" w:rsidRPr="003850A5" w:rsidTr="00C7393C">
        <w:trPr>
          <w:trHeight w:val="169"/>
        </w:trPr>
        <w:tc>
          <w:tcPr>
            <w:tcW w:w="2943" w:type="dxa"/>
            <w:vMerge/>
          </w:tcPr>
          <w:p w:rsidR="00632E01" w:rsidRDefault="00632E01" w:rsidP="00B35B5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06" w:type="dxa"/>
            <w:gridSpan w:val="2"/>
          </w:tcPr>
          <w:p w:rsidR="00632E01" w:rsidRPr="00632E01" w:rsidRDefault="00632E01" w:rsidP="008106D5">
            <w:pPr>
              <w:pStyle w:val="a6"/>
              <w:numPr>
                <w:ilvl w:val="0"/>
                <w:numId w:val="26"/>
              </w:numPr>
              <w:spacing w:after="0"/>
              <w:ind w:hanging="76"/>
              <w:jc w:val="both"/>
              <w:rPr>
                <w:bCs/>
              </w:rPr>
            </w:pPr>
            <w:r>
              <w:rPr>
                <w:bCs/>
              </w:rPr>
              <w:t>Понятие о валах и осях. Классификация. Конструктивные элементы валов и осей. Материалы.</w:t>
            </w:r>
          </w:p>
        </w:tc>
        <w:tc>
          <w:tcPr>
            <w:tcW w:w="984" w:type="dxa"/>
          </w:tcPr>
          <w:p w:rsidR="00632E01" w:rsidRPr="00C7393C" w:rsidRDefault="00632E01" w:rsidP="00B35B50">
            <w:pPr>
              <w:spacing w:after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</w:tcPr>
          <w:p w:rsidR="00632E01" w:rsidRPr="009741BC" w:rsidRDefault="00632E01" w:rsidP="00B35B5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32E01" w:rsidRPr="003850A5" w:rsidTr="00632E01">
        <w:trPr>
          <w:trHeight w:val="226"/>
        </w:trPr>
        <w:tc>
          <w:tcPr>
            <w:tcW w:w="2943" w:type="dxa"/>
            <w:vMerge w:val="restart"/>
          </w:tcPr>
          <w:p w:rsidR="00632E01" w:rsidRDefault="00632E01" w:rsidP="008165A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3.</w:t>
            </w:r>
            <w:r w:rsidR="008165A1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 Подшипники</w:t>
            </w:r>
          </w:p>
        </w:tc>
        <w:tc>
          <w:tcPr>
            <w:tcW w:w="9506" w:type="dxa"/>
            <w:gridSpan w:val="2"/>
          </w:tcPr>
          <w:p w:rsidR="00632E01" w:rsidRPr="00C7393C" w:rsidRDefault="00632E01" w:rsidP="00632E01">
            <w:pPr>
              <w:pStyle w:val="a6"/>
              <w:spacing w:after="0"/>
              <w:ind w:left="34"/>
              <w:rPr>
                <w:bCs/>
              </w:rPr>
            </w:pPr>
            <w:r w:rsidRPr="00E2670B">
              <w:rPr>
                <w:b/>
                <w:bCs/>
              </w:rPr>
              <w:t>Содержание учебного материала:</w:t>
            </w:r>
          </w:p>
        </w:tc>
        <w:tc>
          <w:tcPr>
            <w:tcW w:w="984" w:type="dxa"/>
          </w:tcPr>
          <w:p w:rsidR="00632E01" w:rsidRPr="00632E01" w:rsidRDefault="00632E01" w:rsidP="00B35B5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2E01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843" w:type="dxa"/>
            <w:vMerge w:val="restart"/>
          </w:tcPr>
          <w:p w:rsidR="005A1331" w:rsidRDefault="00FD16DA" w:rsidP="005A133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1,3</w:t>
            </w:r>
            <w:r w:rsidR="005A1331">
              <w:rPr>
                <w:rFonts w:ascii="Times New Roman" w:hAnsi="Times New Roman"/>
                <w:bCs/>
                <w:sz w:val="24"/>
                <w:szCs w:val="24"/>
              </w:rPr>
              <w:t>,9</w:t>
            </w:r>
          </w:p>
          <w:p w:rsidR="00632E01" w:rsidRDefault="005A1331" w:rsidP="005A133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3.3</w:t>
            </w:r>
          </w:p>
          <w:p w:rsidR="00FA732F" w:rsidRPr="009741BC" w:rsidRDefault="00FA732F" w:rsidP="005A133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9;13;14;16; 17;21;22;26;27;31;33;34;37</w:t>
            </w:r>
          </w:p>
        </w:tc>
      </w:tr>
      <w:tr w:rsidR="00632E01" w:rsidRPr="003850A5" w:rsidTr="00632E01">
        <w:trPr>
          <w:trHeight w:val="211"/>
        </w:trPr>
        <w:tc>
          <w:tcPr>
            <w:tcW w:w="2943" w:type="dxa"/>
            <w:vMerge/>
          </w:tcPr>
          <w:p w:rsidR="00632E01" w:rsidRDefault="00632E01" w:rsidP="00B35B5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06" w:type="dxa"/>
            <w:gridSpan w:val="2"/>
          </w:tcPr>
          <w:p w:rsidR="00632E01" w:rsidRDefault="00632E01" w:rsidP="008106D5">
            <w:pPr>
              <w:numPr>
                <w:ilvl w:val="0"/>
                <w:numId w:val="41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23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Подшипники скольжения: конструкция, достоинства и недостатки, область применения. Классификация. </w:t>
            </w:r>
            <w:r w:rsidR="004C237E" w:rsidRPr="004C237E">
              <w:rPr>
                <w:rFonts w:ascii="Times New Roman" w:hAnsi="Times New Roman" w:cs="Times New Roman"/>
                <w:bCs/>
                <w:sz w:val="24"/>
                <w:szCs w:val="24"/>
              </w:rPr>
              <w:t>Расчет подшипников скольжения на износостойкость. Материалы и смазки подшипников скольжения.</w:t>
            </w:r>
          </w:p>
          <w:p w:rsidR="004C237E" w:rsidRPr="004C237E" w:rsidRDefault="004C237E" w:rsidP="008106D5">
            <w:pPr>
              <w:numPr>
                <w:ilvl w:val="0"/>
                <w:numId w:val="41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Подшипники качения, устройство, достоинства и недостатки. </w:t>
            </w:r>
            <w:r w:rsidRPr="004C237E">
              <w:rPr>
                <w:rFonts w:ascii="Times New Roman" w:hAnsi="Times New Roman" w:cs="Times New Roman"/>
                <w:bCs/>
                <w:sz w:val="24"/>
                <w:szCs w:val="24"/>
              </w:rPr>
              <w:t>Классификация подшипников качения по ГОСТу, основные типы, условные обозначения. Подбор подшипников качения.</w:t>
            </w:r>
          </w:p>
        </w:tc>
        <w:tc>
          <w:tcPr>
            <w:tcW w:w="984" w:type="dxa"/>
          </w:tcPr>
          <w:p w:rsidR="00632E01" w:rsidRPr="004C237E" w:rsidRDefault="004C237E" w:rsidP="004C237E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C237E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  <w:p w:rsidR="004C237E" w:rsidRPr="004C237E" w:rsidRDefault="004C237E" w:rsidP="004C237E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4C237E" w:rsidRPr="004C237E" w:rsidRDefault="004C237E" w:rsidP="004C237E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4C237E" w:rsidRPr="00632E01" w:rsidRDefault="004C237E" w:rsidP="004C23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4C237E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</w:tcPr>
          <w:p w:rsidR="00632E01" w:rsidRPr="009741BC" w:rsidRDefault="00632E01" w:rsidP="00B35B5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32E01" w:rsidRPr="003850A5" w:rsidTr="00632E01">
        <w:trPr>
          <w:trHeight w:val="186"/>
        </w:trPr>
        <w:tc>
          <w:tcPr>
            <w:tcW w:w="2943" w:type="dxa"/>
            <w:vMerge/>
          </w:tcPr>
          <w:p w:rsidR="00632E01" w:rsidRDefault="00632E01" w:rsidP="00B35B5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06" w:type="dxa"/>
            <w:gridSpan w:val="2"/>
          </w:tcPr>
          <w:p w:rsidR="00632E01" w:rsidRPr="00C7393C" w:rsidRDefault="00632E01" w:rsidP="004C237E">
            <w:pPr>
              <w:pStyle w:val="a6"/>
              <w:spacing w:before="0" w:after="0"/>
              <w:ind w:left="720" w:hanging="686"/>
              <w:rPr>
                <w:bCs/>
              </w:rPr>
            </w:pPr>
            <w:r>
              <w:rPr>
                <w:b/>
                <w:bCs/>
              </w:rPr>
              <w:t>В том числе</w:t>
            </w:r>
            <w:r w:rsidRPr="00E2670B">
              <w:rPr>
                <w:b/>
                <w:bCs/>
              </w:rPr>
              <w:t xml:space="preserve"> практических занятий:</w:t>
            </w:r>
          </w:p>
        </w:tc>
        <w:tc>
          <w:tcPr>
            <w:tcW w:w="984" w:type="dxa"/>
          </w:tcPr>
          <w:p w:rsidR="00632E01" w:rsidRPr="00632E01" w:rsidRDefault="00632E01" w:rsidP="00B35B50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632E0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1843" w:type="dxa"/>
            <w:vMerge/>
          </w:tcPr>
          <w:p w:rsidR="00632E01" w:rsidRPr="009741BC" w:rsidRDefault="00632E01" w:rsidP="00B35B5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32E01" w:rsidRPr="003850A5" w:rsidTr="00C7393C">
        <w:trPr>
          <w:trHeight w:val="194"/>
        </w:trPr>
        <w:tc>
          <w:tcPr>
            <w:tcW w:w="2943" w:type="dxa"/>
            <w:vMerge/>
          </w:tcPr>
          <w:p w:rsidR="00632E01" w:rsidRDefault="00632E01" w:rsidP="00B35B5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06" w:type="dxa"/>
            <w:gridSpan w:val="2"/>
          </w:tcPr>
          <w:p w:rsidR="004C237E" w:rsidRDefault="004C237E" w:rsidP="008106D5">
            <w:pPr>
              <w:numPr>
                <w:ilvl w:val="0"/>
                <w:numId w:val="27"/>
              </w:numPr>
              <w:spacing w:after="0" w:line="240" w:lineRule="auto"/>
              <w:ind w:left="74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Изучение конструкций узлов подшипников, их обозначение и основные типы. Конструирование узла подшипника.</w:t>
            </w:r>
          </w:p>
          <w:p w:rsidR="00632E01" w:rsidRPr="00C7393C" w:rsidRDefault="004C237E" w:rsidP="008106D5">
            <w:pPr>
              <w:pStyle w:val="a6"/>
              <w:numPr>
                <w:ilvl w:val="0"/>
                <w:numId w:val="27"/>
              </w:numPr>
              <w:spacing w:before="0" w:after="0"/>
              <w:ind w:left="743"/>
              <w:jc w:val="both"/>
              <w:rPr>
                <w:bCs/>
              </w:rPr>
            </w:pPr>
            <w:r>
              <w:rPr>
                <w:bCs/>
              </w:rPr>
              <w:t>Подбор и расчет подшипников качения по динамической грузоподъемности  и долговечности.</w:t>
            </w:r>
          </w:p>
        </w:tc>
        <w:tc>
          <w:tcPr>
            <w:tcW w:w="984" w:type="dxa"/>
          </w:tcPr>
          <w:p w:rsidR="00632E01" w:rsidRPr="00553679" w:rsidRDefault="00632E01" w:rsidP="004C237E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553679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  <w:p w:rsidR="004C237E" w:rsidRPr="00553679" w:rsidRDefault="004C237E" w:rsidP="004C237E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632E01" w:rsidRPr="00C7393C" w:rsidRDefault="00632E01" w:rsidP="004C237E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553679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</w:tcPr>
          <w:p w:rsidR="00632E01" w:rsidRPr="009741BC" w:rsidRDefault="00632E01" w:rsidP="00B35B5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12C9A" w:rsidRPr="003850A5" w:rsidTr="00632E01">
        <w:trPr>
          <w:trHeight w:val="194"/>
        </w:trPr>
        <w:tc>
          <w:tcPr>
            <w:tcW w:w="2943" w:type="dxa"/>
            <w:vMerge w:val="restart"/>
          </w:tcPr>
          <w:p w:rsidR="00212C9A" w:rsidRDefault="00212C9A" w:rsidP="008165A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3.</w:t>
            </w:r>
            <w:r w:rsidR="008165A1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 Муфты</w:t>
            </w:r>
          </w:p>
        </w:tc>
        <w:tc>
          <w:tcPr>
            <w:tcW w:w="9506" w:type="dxa"/>
            <w:gridSpan w:val="2"/>
          </w:tcPr>
          <w:p w:rsidR="00212C9A" w:rsidRPr="00C7393C" w:rsidRDefault="00212C9A" w:rsidP="00632E01">
            <w:pPr>
              <w:pStyle w:val="a6"/>
              <w:spacing w:after="0"/>
              <w:ind w:left="34" w:hanging="34"/>
              <w:rPr>
                <w:bCs/>
              </w:rPr>
            </w:pPr>
            <w:r w:rsidRPr="00E2670B">
              <w:rPr>
                <w:b/>
                <w:bCs/>
              </w:rPr>
              <w:t>Содержание учебного материала:</w:t>
            </w:r>
          </w:p>
        </w:tc>
        <w:tc>
          <w:tcPr>
            <w:tcW w:w="984" w:type="dxa"/>
          </w:tcPr>
          <w:p w:rsidR="00212C9A" w:rsidRPr="005A1331" w:rsidRDefault="00A608AA" w:rsidP="00B35B5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843" w:type="dxa"/>
            <w:vMerge w:val="restart"/>
          </w:tcPr>
          <w:p w:rsidR="00212C9A" w:rsidRDefault="00FD16DA" w:rsidP="005A133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1,3</w:t>
            </w:r>
            <w:r w:rsidR="00212C9A">
              <w:rPr>
                <w:rFonts w:ascii="Times New Roman" w:hAnsi="Times New Roman"/>
                <w:bCs/>
                <w:sz w:val="24"/>
                <w:szCs w:val="24"/>
              </w:rPr>
              <w:t>,9</w:t>
            </w:r>
          </w:p>
          <w:p w:rsidR="00212C9A" w:rsidRDefault="00212C9A" w:rsidP="005A133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3.3</w:t>
            </w:r>
          </w:p>
          <w:p w:rsidR="00FA732F" w:rsidRPr="009741BC" w:rsidRDefault="00FA732F" w:rsidP="005A133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ЛР 9;13;14;16; 17;21;22;26;27;31;33;34;37</w:t>
            </w:r>
          </w:p>
          <w:p w:rsidR="00212C9A" w:rsidRPr="009741BC" w:rsidRDefault="00212C9A" w:rsidP="005A133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12C9A" w:rsidRPr="003850A5" w:rsidTr="00632E01">
        <w:trPr>
          <w:trHeight w:val="211"/>
        </w:trPr>
        <w:tc>
          <w:tcPr>
            <w:tcW w:w="2943" w:type="dxa"/>
            <w:vMerge/>
          </w:tcPr>
          <w:p w:rsidR="00212C9A" w:rsidRDefault="00212C9A" w:rsidP="00B35B5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06" w:type="dxa"/>
            <w:gridSpan w:val="2"/>
          </w:tcPr>
          <w:p w:rsidR="00212C9A" w:rsidRPr="004C237E" w:rsidRDefault="00212C9A" w:rsidP="008106D5">
            <w:pPr>
              <w:pStyle w:val="a6"/>
              <w:numPr>
                <w:ilvl w:val="0"/>
                <w:numId w:val="28"/>
              </w:numPr>
              <w:spacing w:before="0" w:after="0"/>
              <w:ind w:left="675" w:hanging="357"/>
              <w:jc w:val="both"/>
              <w:rPr>
                <w:bCs/>
              </w:rPr>
            </w:pPr>
            <w:r w:rsidRPr="004C237E">
              <w:rPr>
                <w:bCs/>
              </w:rPr>
              <w:t>Муфты, их назначение и краткая классификация.</w:t>
            </w:r>
          </w:p>
          <w:p w:rsidR="00212C9A" w:rsidRPr="00C7393C" w:rsidRDefault="00212C9A" w:rsidP="008106D5">
            <w:pPr>
              <w:pStyle w:val="a6"/>
              <w:numPr>
                <w:ilvl w:val="0"/>
                <w:numId w:val="28"/>
              </w:numPr>
              <w:spacing w:before="0" w:after="0"/>
              <w:ind w:left="675" w:hanging="357"/>
              <w:jc w:val="both"/>
              <w:rPr>
                <w:bCs/>
              </w:rPr>
            </w:pPr>
            <w:r w:rsidRPr="004C237E">
              <w:rPr>
                <w:bCs/>
              </w:rPr>
              <w:lastRenderedPageBreak/>
              <w:t>Основные типы глухих, жестких, упругих, сцепных, самоуправляемых муфт.</w:t>
            </w:r>
            <w:r w:rsidR="00A608AA">
              <w:rPr>
                <w:bCs/>
              </w:rPr>
              <w:t xml:space="preserve"> </w:t>
            </w:r>
            <w:r w:rsidRPr="004C237E">
              <w:rPr>
                <w:bCs/>
              </w:rPr>
              <w:t>Краткие сведения о выборе и расчете муфт.</w:t>
            </w:r>
          </w:p>
        </w:tc>
        <w:tc>
          <w:tcPr>
            <w:tcW w:w="984" w:type="dxa"/>
          </w:tcPr>
          <w:p w:rsidR="00212C9A" w:rsidRDefault="004C237E" w:rsidP="004C237E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lastRenderedPageBreak/>
              <w:t>2</w:t>
            </w:r>
          </w:p>
          <w:p w:rsidR="004C237E" w:rsidRDefault="004C237E" w:rsidP="004C237E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lastRenderedPageBreak/>
              <w:t>2</w:t>
            </w:r>
          </w:p>
          <w:p w:rsidR="004C237E" w:rsidRPr="004C237E" w:rsidRDefault="004C237E" w:rsidP="004C237E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12C9A" w:rsidRPr="009741BC" w:rsidRDefault="00212C9A" w:rsidP="005A133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12C9A" w:rsidRPr="003850A5" w:rsidTr="00632E01">
        <w:trPr>
          <w:trHeight w:val="227"/>
        </w:trPr>
        <w:tc>
          <w:tcPr>
            <w:tcW w:w="2943" w:type="dxa"/>
            <w:vMerge/>
          </w:tcPr>
          <w:p w:rsidR="00212C9A" w:rsidRDefault="00212C9A" w:rsidP="00B35B5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06" w:type="dxa"/>
            <w:gridSpan w:val="2"/>
          </w:tcPr>
          <w:p w:rsidR="00212C9A" w:rsidRPr="00C7393C" w:rsidRDefault="00212C9A" w:rsidP="005A1331">
            <w:pPr>
              <w:pStyle w:val="a6"/>
              <w:spacing w:after="0"/>
              <w:ind w:left="720" w:hanging="686"/>
              <w:rPr>
                <w:bCs/>
              </w:rPr>
            </w:pPr>
            <w:r>
              <w:rPr>
                <w:b/>
                <w:bCs/>
              </w:rPr>
              <w:t>В том числе</w:t>
            </w:r>
            <w:r w:rsidRPr="00E2670B">
              <w:rPr>
                <w:b/>
                <w:bCs/>
              </w:rPr>
              <w:t xml:space="preserve"> практических занятий:</w:t>
            </w:r>
          </w:p>
        </w:tc>
        <w:tc>
          <w:tcPr>
            <w:tcW w:w="984" w:type="dxa"/>
          </w:tcPr>
          <w:p w:rsidR="00212C9A" w:rsidRPr="004C237E" w:rsidRDefault="000E2CBF" w:rsidP="00B35B50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4C237E">
              <w:rPr>
                <w:rFonts w:ascii="Times New Roman" w:hAnsi="Times New Roman"/>
                <w:b/>
                <w:bCs/>
                <w:i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</w:tcPr>
          <w:p w:rsidR="00212C9A" w:rsidRPr="009741BC" w:rsidRDefault="00212C9A" w:rsidP="005A133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12C9A" w:rsidRPr="003850A5" w:rsidTr="00C7393C">
        <w:trPr>
          <w:trHeight w:val="153"/>
        </w:trPr>
        <w:tc>
          <w:tcPr>
            <w:tcW w:w="2943" w:type="dxa"/>
            <w:vMerge/>
          </w:tcPr>
          <w:p w:rsidR="00212C9A" w:rsidRDefault="00212C9A" w:rsidP="00B35B5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06" w:type="dxa"/>
            <w:gridSpan w:val="2"/>
          </w:tcPr>
          <w:p w:rsidR="00212C9A" w:rsidRPr="00C7393C" w:rsidRDefault="00212C9A" w:rsidP="008106D5">
            <w:pPr>
              <w:pStyle w:val="a6"/>
              <w:numPr>
                <w:ilvl w:val="0"/>
                <w:numId w:val="29"/>
              </w:numPr>
              <w:spacing w:after="0"/>
              <w:jc w:val="both"/>
              <w:rPr>
                <w:bCs/>
              </w:rPr>
            </w:pPr>
            <w:r>
              <w:rPr>
                <w:bCs/>
              </w:rPr>
              <w:t>Определение основных геометрических параметров зубчатых и червячных передач.</w:t>
            </w:r>
          </w:p>
        </w:tc>
        <w:tc>
          <w:tcPr>
            <w:tcW w:w="984" w:type="dxa"/>
          </w:tcPr>
          <w:p w:rsidR="00212C9A" w:rsidRPr="00553679" w:rsidRDefault="000E2CBF" w:rsidP="00B35B50">
            <w:pPr>
              <w:spacing w:after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553679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</w:tcPr>
          <w:p w:rsidR="00212C9A" w:rsidRPr="009741BC" w:rsidRDefault="00212C9A" w:rsidP="00B35B5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C237E" w:rsidRPr="003850A5" w:rsidTr="005A1331">
        <w:trPr>
          <w:trHeight w:val="421"/>
        </w:trPr>
        <w:tc>
          <w:tcPr>
            <w:tcW w:w="2943" w:type="dxa"/>
            <w:vMerge w:val="restart"/>
          </w:tcPr>
          <w:p w:rsidR="004C237E" w:rsidRDefault="004C237E" w:rsidP="008165A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3.1</w:t>
            </w:r>
            <w:r w:rsidR="008165A1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 Соединения деталей машин</w:t>
            </w:r>
          </w:p>
        </w:tc>
        <w:tc>
          <w:tcPr>
            <w:tcW w:w="9506" w:type="dxa"/>
            <w:gridSpan w:val="2"/>
          </w:tcPr>
          <w:p w:rsidR="004C237E" w:rsidRPr="00C7393C" w:rsidRDefault="004C237E" w:rsidP="005A1331">
            <w:pPr>
              <w:pStyle w:val="a6"/>
              <w:spacing w:after="0"/>
              <w:ind w:left="720" w:hanging="686"/>
              <w:rPr>
                <w:bCs/>
              </w:rPr>
            </w:pPr>
            <w:r w:rsidRPr="00E2670B">
              <w:rPr>
                <w:b/>
                <w:bCs/>
              </w:rPr>
              <w:t>Содержание учебного материала:</w:t>
            </w:r>
          </w:p>
        </w:tc>
        <w:tc>
          <w:tcPr>
            <w:tcW w:w="984" w:type="dxa"/>
          </w:tcPr>
          <w:p w:rsidR="004C237E" w:rsidRPr="00D36C03" w:rsidRDefault="004C237E" w:rsidP="00B35B5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843" w:type="dxa"/>
            <w:vMerge w:val="restart"/>
          </w:tcPr>
          <w:p w:rsidR="004C237E" w:rsidRDefault="00FD16DA" w:rsidP="005A133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1,3</w:t>
            </w:r>
            <w:r w:rsidR="004C237E">
              <w:rPr>
                <w:rFonts w:ascii="Times New Roman" w:hAnsi="Times New Roman"/>
                <w:bCs/>
                <w:sz w:val="24"/>
                <w:szCs w:val="24"/>
              </w:rPr>
              <w:t>,9</w:t>
            </w:r>
          </w:p>
          <w:p w:rsidR="004C237E" w:rsidRDefault="004C237E" w:rsidP="005A133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3.3</w:t>
            </w:r>
          </w:p>
          <w:p w:rsidR="00FA732F" w:rsidRPr="009741BC" w:rsidRDefault="00FA732F" w:rsidP="005A133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9;13;14;16; 17;21;22;26;27;31;33;34;37</w:t>
            </w:r>
          </w:p>
        </w:tc>
      </w:tr>
      <w:tr w:rsidR="004C237E" w:rsidRPr="003850A5" w:rsidTr="004C237E">
        <w:trPr>
          <w:trHeight w:val="1231"/>
        </w:trPr>
        <w:tc>
          <w:tcPr>
            <w:tcW w:w="2943" w:type="dxa"/>
            <w:vMerge/>
          </w:tcPr>
          <w:p w:rsidR="004C237E" w:rsidRDefault="004C237E" w:rsidP="00B35B5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06" w:type="dxa"/>
            <w:gridSpan w:val="2"/>
          </w:tcPr>
          <w:p w:rsidR="004C237E" w:rsidRPr="004C237E" w:rsidRDefault="004C237E" w:rsidP="008106D5">
            <w:pPr>
              <w:pStyle w:val="a6"/>
              <w:numPr>
                <w:ilvl w:val="0"/>
                <w:numId w:val="30"/>
              </w:numPr>
              <w:spacing w:before="0" w:after="0"/>
              <w:ind w:left="675" w:hanging="357"/>
              <w:rPr>
                <w:bCs/>
              </w:rPr>
            </w:pPr>
            <w:r w:rsidRPr="004C237E">
              <w:rPr>
                <w:bCs/>
              </w:rPr>
              <w:t xml:space="preserve">Общие сведения о разъемных и неразъемных соединениях. </w:t>
            </w:r>
          </w:p>
          <w:p w:rsidR="004C237E" w:rsidRPr="00AF5911" w:rsidRDefault="004C237E" w:rsidP="008106D5">
            <w:pPr>
              <w:pStyle w:val="a6"/>
              <w:numPr>
                <w:ilvl w:val="0"/>
                <w:numId w:val="30"/>
              </w:numPr>
              <w:spacing w:before="0" w:after="0"/>
              <w:ind w:left="675" w:hanging="357"/>
              <w:rPr>
                <w:bCs/>
              </w:rPr>
            </w:pPr>
            <w:r w:rsidRPr="004C237E">
              <w:rPr>
                <w:bCs/>
              </w:rPr>
              <w:t>Заклепочные соединения: классификация, типы заклепок. Шпоночные соединения: достоинства и недостатки, разновидность шпоночных соединений. Шлицевые соединения: достоинства и недостатки, разновидность шлицевых соединений.</w:t>
            </w:r>
          </w:p>
        </w:tc>
        <w:tc>
          <w:tcPr>
            <w:tcW w:w="984" w:type="dxa"/>
          </w:tcPr>
          <w:p w:rsidR="004C237E" w:rsidRDefault="004C237E" w:rsidP="00B35B50">
            <w:pPr>
              <w:spacing w:after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C237E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  <w:p w:rsidR="004C237E" w:rsidRPr="004C237E" w:rsidRDefault="004C237E" w:rsidP="00B35B50">
            <w:pPr>
              <w:spacing w:after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</w:tcPr>
          <w:p w:rsidR="004C237E" w:rsidRPr="009741BC" w:rsidRDefault="004C237E" w:rsidP="00B35B5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C237E" w:rsidRPr="003850A5" w:rsidTr="004C237E">
        <w:trPr>
          <w:trHeight w:val="381"/>
        </w:trPr>
        <w:tc>
          <w:tcPr>
            <w:tcW w:w="2943" w:type="dxa"/>
            <w:vMerge/>
          </w:tcPr>
          <w:p w:rsidR="004C237E" w:rsidRDefault="004C237E" w:rsidP="00B35B5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06" w:type="dxa"/>
            <w:gridSpan w:val="2"/>
          </w:tcPr>
          <w:p w:rsidR="004C237E" w:rsidRPr="004C237E" w:rsidRDefault="004C237E" w:rsidP="004C237E">
            <w:pPr>
              <w:pStyle w:val="a6"/>
              <w:spacing w:before="0" w:after="0"/>
              <w:ind w:left="678" w:hanging="502"/>
              <w:rPr>
                <w:b/>
                <w:bCs/>
              </w:rPr>
            </w:pPr>
            <w:r>
              <w:rPr>
                <w:b/>
                <w:bCs/>
              </w:rPr>
              <w:t>В том числе</w:t>
            </w:r>
            <w:r w:rsidRPr="00E2670B">
              <w:rPr>
                <w:b/>
                <w:bCs/>
              </w:rPr>
              <w:t xml:space="preserve"> практических занятий:</w:t>
            </w:r>
          </w:p>
        </w:tc>
        <w:tc>
          <w:tcPr>
            <w:tcW w:w="984" w:type="dxa"/>
          </w:tcPr>
          <w:p w:rsidR="004C237E" w:rsidRPr="004C237E" w:rsidRDefault="004C237E" w:rsidP="004C23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237E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3" w:type="dxa"/>
            <w:vMerge/>
          </w:tcPr>
          <w:p w:rsidR="004C237E" w:rsidRPr="009741BC" w:rsidRDefault="004C237E" w:rsidP="00B35B5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C237E" w:rsidRPr="003850A5" w:rsidTr="004C237E">
        <w:trPr>
          <w:trHeight w:val="276"/>
        </w:trPr>
        <w:tc>
          <w:tcPr>
            <w:tcW w:w="2943" w:type="dxa"/>
            <w:vMerge/>
          </w:tcPr>
          <w:p w:rsidR="004C237E" w:rsidRDefault="004C237E" w:rsidP="00B35B5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06" w:type="dxa"/>
            <w:gridSpan w:val="2"/>
          </w:tcPr>
          <w:p w:rsidR="004C237E" w:rsidRDefault="004C237E" w:rsidP="008106D5">
            <w:pPr>
              <w:pStyle w:val="a6"/>
              <w:numPr>
                <w:ilvl w:val="0"/>
                <w:numId w:val="42"/>
              </w:numPr>
              <w:spacing w:before="0" w:after="0"/>
              <w:ind w:left="743"/>
              <w:rPr>
                <w:b/>
                <w:bCs/>
              </w:rPr>
            </w:pPr>
            <w:r>
              <w:rPr>
                <w:bCs/>
              </w:rPr>
              <w:t>Расчет шпоночных и шлицевых соединений.</w:t>
            </w:r>
          </w:p>
        </w:tc>
        <w:tc>
          <w:tcPr>
            <w:tcW w:w="984" w:type="dxa"/>
          </w:tcPr>
          <w:p w:rsidR="004C237E" w:rsidRPr="00553679" w:rsidRDefault="004C237E" w:rsidP="004C237E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553679">
              <w:rPr>
                <w:rFonts w:ascii="Times New Roman" w:hAnsi="Times New Roman"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1843" w:type="dxa"/>
            <w:vMerge/>
          </w:tcPr>
          <w:p w:rsidR="004C237E" w:rsidRPr="009741BC" w:rsidRDefault="004C237E" w:rsidP="00B35B5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A739B" w:rsidRPr="003850A5" w:rsidTr="00B35B50">
        <w:trPr>
          <w:trHeight w:val="20"/>
        </w:trPr>
        <w:tc>
          <w:tcPr>
            <w:tcW w:w="12449" w:type="dxa"/>
            <w:gridSpan w:val="3"/>
          </w:tcPr>
          <w:p w:rsidR="007A739B" w:rsidRPr="00E2670B" w:rsidRDefault="007A739B" w:rsidP="00B35B5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Промежуточная аттестация</w:t>
            </w:r>
            <w:r w:rsidR="0094100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 форме экзамена</w:t>
            </w:r>
          </w:p>
        </w:tc>
        <w:tc>
          <w:tcPr>
            <w:tcW w:w="984" w:type="dxa"/>
          </w:tcPr>
          <w:p w:rsidR="007A739B" w:rsidRPr="001D6BA2" w:rsidRDefault="0094100F" w:rsidP="00B35B5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7A739B" w:rsidRPr="001D6BA2" w:rsidRDefault="007A739B" w:rsidP="00B35B5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A739B" w:rsidRPr="003850A5" w:rsidTr="00B35B50">
        <w:trPr>
          <w:trHeight w:val="20"/>
        </w:trPr>
        <w:tc>
          <w:tcPr>
            <w:tcW w:w="2943" w:type="dxa"/>
          </w:tcPr>
          <w:p w:rsidR="007A739B" w:rsidRPr="00503E1F" w:rsidRDefault="007A739B" w:rsidP="00B35B5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506" w:type="dxa"/>
            <w:gridSpan w:val="2"/>
          </w:tcPr>
          <w:p w:rsidR="007A739B" w:rsidRPr="009741BC" w:rsidRDefault="007A739B" w:rsidP="00B35B50">
            <w:pPr>
              <w:spacing w:after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84" w:type="dxa"/>
          </w:tcPr>
          <w:p w:rsidR="007A739B" w:rsidRPr="001D6BA2" w:rsidRDefault="0094100F" w:rsidP="00B35B5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180</w:t>
            </w:r>
          </w:p>
        </w:tc>
        <w:tc>
          <w:tcPr>
            <w:tcW w:w="1843" w:type="dxa"/>
          </w:tcPr>
          <w:p w:rsidR="007A739B" w:rsidRPr="001D6BA2" w:rsidRDefault="007A739B" w:rsidP="00B35B5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7A739B" w:rsidRPr="00D111DA" w:rsidRDefault="007A739B" w:rsidP="007A739B">
      <w:pPr>
        <w:rPr>
          <w:rFonts w:ascii="Times New Roman" w:hAnsi="Times New Roman"/>
          <w:i/>
          <w:sz w:val="24"/>
          <w:szCs w:val="24"/>
        </w:rPr>
        <w:sectPr w:rsidR="007A739B" w:rsidRPr="00D111DA" w:rsidSect="00B35B50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EF08AD" w:rsidRPr="00585E6B" w:rsidRDefault="00EF08AD" w:rsidP="00345816">
      <w:pPr>
        <w:pStyle w:val="a6"/>
        <w:spacing w:before="0" w:after="0" w:line="360" w:lineRule="auto"/>
        <w:ind w:left="720"/>
        <w:jc w:val="center"/>
        <w:rPr>
          <w:b/>
          <w:i/>
          <w:sz w:val="28"/>
          <w:szCs w:val="28"/>
        </w:rPr>
      </w:pPr>
      <w:r w:rsidRPr="00585E6B">
        <w:rPr>
          <w:b/>
          <w:i/>
          <w:sz w:val="28"/>
          <w:szCs w:val="28"/>
        </w:rPr>
        <w:lastRenderedPageBreak/>
        <w:t>3. УСЛОВИЯ РЕАЛИЗАЦИИ ПРОГРАММЫ УЧЕБНОЙ ДИСЦИПЛИНЫ</w:t>
      </w:r>
    </w:p>
    <w:p w:rsidR="00EF08AD" w:rsidRPr="00585E6B" w:rsidRDefault="00EF08AD" w:rsidP="00345816">
      <w:pPr>
        <w:pStyle w:val="a6"/>
        <w:spacing w:before="0" w:after="0" w:line="360" w:lineRule="auto"/>
        <w:ind w:left="720"/>
        <w:jc w:val="center"/>
        <w:rPr>
          <w:b/>
          <w:i/>
          <w:sz w:val="28"/>
          <w:szCs w:val="28"/>
        </w:rPr>
      </w:pPr>
    </w:p>
    <w:p w:rsidR="00125643" w:rsidRPr="00585E6B" w:rsidRDefault="00125643" w:rsidP="003458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5E6B">
        <w:rPr>
          <w:rFonts w:ascii="Times New Roman" w:hAnsi="Times New Roman" w:cs="Times New Roman"/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EF08AD" w:rsidRPr="006D0197" w:rsidRDefault="00EF08AD" w:rsidP="006D0197">
      <w:pPr>
        <w:suppressAutoHyphens/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8"/>
        </w:rPr>
      </w:pPr>
      <w:r w:rsidRPr="00EF08AD">
        <w:rPr>
          <w:rFonts w:ascii="Times New Roman" w:hAnsi="Times New Roman" w:cs="Times New Roman"/>
          <w:bCs/>
          <w:sz w:val="28"/>
        </w:rPr>
        <w:t>Для реализации программы учебной дисциплины должны быть предусмотрены следующие специальные помещения:</w:t>
      </w:r>
      <w:r w:rsidR="006D0197">
        <w:rPr>
          <w:rFonts w:ascii="Times New Roman" w:hAnsi="Times New Roman" w:cs="Times New Roman"/>
          <w:bCs/>
          <w:sz w:val="28"/>
        </w:rPr>
        <w:t xml:space="preserve"> к</w:t>
      </w:r>
      <w:r w:rsidRPr="00EF08AD">
        <w:rPr>
          <w:rFonts w:ascii="Times New Roman" w:hAnsi="Times New Roman" w:cs="Times New Roman"/>
          <w:bCs/>
          <w:sz w:val="28"/>
        </w:rPr>
        <w:t>абинет «</w:t>
      </w:r>
      <w:r w:rsidRPr="00EF08AD">
        <w:rPr>
          <w:rFonts w:ascii="Times New Roman" w:hAnsi="Times New Roman"/>
          <w:sz w:val="28"/>
        </w:rPr>
        <w:t>Техническая механика</w:t>
      </w:r>
      <w:r w:rsidRPr="00EF08AD">
        <w:rPr>
          <w:rFonts w:ascii="Times New Roman" w:hAnsi="Times New Roman" w:cs="Times New Roman"/>
          <w:bCs/>
          <w:sz w:val="28"/>
        </w:rPr>
        <w:t>»</w:t>
      </w:r>
      <w:r w:rsidRPr="00EF08AD">
        <w:rPr>
          <w:rFonts w:ascii="Times New Roman" w:eastAsiaTheme="minorHAnsi" w:hAnsi="Times New Roman" w:cs="Times New Roman"/>
          <w:sz w:val="28"/>
          <w:lang w:eastAsia="en-US"/>
        </w:rPr>
        <w:t>, оснащенный о</w:t>
      </w:r>
      <w:r w:rsidRPr="00EF08AD">
        <w:rPr>
          <w:rFonts w:ascii="Times New Roman" w:eastAsiaTheme="minorHAnsi" w:hAnsi="Times New Roman" w:cs="Times New Roman"/>
          <w:bCs/>
          <w:sz w:val="28"/>
          <w:lang w:eastAsia="en-US"/>
        </w:rPr>
        <w:t xml:space="preserve">борудованием: </w:t>
      </w:r>
      <w:r w:rsidRPr="00EF08AD">
        <w:rPr>
          <w:rFonts w:ascii="Times New Roman" w:hAnsi="Times New Roman"/>
          <w:bCs/>
          <w:sz w:val="28"/>
        </w:rPr>
        <w:t xml:space="preserve">комплект учебно-методической документации, наглядные пособия, учебные дидактические материалы, </w:t>
      </w:r>
      <w:r w:rsidR="00585E6B">
        <w:rPr>
          <w:rFonts w:ascii="Times New Roman" w:hAnsi="Times New Roman"/>
          <w:bCs/>
          <w:sz w:val="28"/>
        </w:rPr>
        <w:t xml:space="preserve"> </w:t>
      </w:r>
      <w:r w:rsidRPr="00EF08AD">
        <w:rPr>
          <w:rFonts w:ascii="Times New Roman" w:hAnsi="Times New Roman"/>
          <w:bCs/>
          <w:sz w:val="28"/>
        </w:rPr>
        <w:t>ст</w:t>
      </w:r>
      <w:r w:rsidR="00C91EF1">
        <w:rPr>
          <w:rFonts w:ascii="Times New Roman" w:hAnsi="Times New Roman"/>
          <w:bCs/>
          <w:sz w:val="28"/>
        </w:rPr>
        <w:t xml:space="preserve">енды, комплект плакатов, модели, </w:t>
      </w:r>
      <w:r w:rsidR="00585E6B">
        <w:rPr>
          <w:rFonts w:ascii="Times New Roman" w:hAnsi="Times New Roman"/>
          <w:bCs/>
          <w:sz w:val="28"/>
        </w:rPr>
        <w:t xml:space="preserve"> </w:t>
      </w:r>
      <w:r w:rsidRPr="00EF08AD">
        <w:rPr>
          <w:rFonts w:ascii="Times New Roman" w:hAnsi="Times New Roman"/>
          <w:bCs/>
          <w:sz w:val="28"/>
        </w:rPr>
        <w:t xml:space="preserve">компьютер, </w:t>
      </w:r>
      <w:r w:rsidR="00585E6B">
        <w:rPr>
          <w:rFonts w:ascii="Times New Roman" w:hAnsi="Times New Roman"/>
          <w:bCs/>
          <w:sz w:val="28"/>
        </w:rPr>
        <w:t xml:space="preserve"> </w:t>
      </w:r>
      <w:r w:rsidRPr="00EF08AD">
        <w:rPr>
          <w:rFonts w:ascii="Times New Roman" w:hAnsi="Times New Roman"/>
          <w:bCs/>
          <w:sz w:val="28"/>
        </w:rPr>
        <w:t>сканер, принтер, проектор, плоттер, программное обеспечение общего назначения.</w:t>
      </w:r>
    </w:p>
    <w:p w:rsidR="00EF08AD" w:rsidRPr="00C25C32" w:rsidRDefault="00EF08AD" w:rsidP="00C25C32">
      <w:pPr>
        <w:suppressAutoHyphens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585E6B" w:rsidRPr="00585E6B" w:rsidRDefault="00585E6B" w:rsidP="00585E6B">
      <w:pPr>
        <w:spacing w:after="0" w:line="360" w:lineRule="auto"/>
        <w:ind w:firstLine="851"/>
        <w:rPr>
          <w:rFonts w:ascii="Times New Roman" w:hAnsi="Times New Roman" w:cs="Times New Roman"/>
          <w:b/>
          <w:sz w:val="28"/>
        </w:rPr>
      </w:pPr>
      <w:r w:rsidRPr="00585E6B">
        <w:rPr>
          <w:rFonts w:ascii="Times New Roman" w:hAnsi="Times New Roman" w:cs="Times New Roman"/>
          <w:b/>
          <w:sz w:val="28"/>
        </w:rPr>
        <w:t>3.2. Информационное обеспечение обучения</w:t>
      </w:r>
    </w:p>
    <w:p w:rsidR="00585E6B" w:rsidRPr="00585E6B" w:rsidRDefault="00585E6B" w:rsidP="00585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85E6B">
        <w:rPr>
          <w:rFonts w:ascii="Times New Roman" w:hAnsi="Times New Roman" w:cs="Times New Roman"/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585E6B" w:rsidRDefault="00585E6B" w:rsidP="00C91E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5E6B">
        <w:rPr>
          <w:rFonts w:ascii="Times New Roman" w:hAnsi="Times New Roman" w:cs="Times New Roman"/>
          <w:bCs/>
          <w:sz w:val="28"/>
          <w:szCs w:val="28"/>
        </w:rPr>
        <w:t>Основные источники:</w:t>
      </w:r>
    </w:p>
    <w:p w:rsidR="00975C28" w:rsidRPr="00975C28" w:rsidRDefault="00975C28" w:rsidP="00975C28">
      <w:pPr>
        <w:pStyle w:val="a6"/>
        <w:numPr>
          <w:ilvl w:val="0"/>
          <w:numId w:val="4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851"/>
        <w:jc w:val="both"/>
        <w:rPr>
          <w:bCs/>
          <w:sz w:val="28"/>
          <w:szCs w:val="28"/>
        </w:rPr>
      </w:pPr>
      <w:r w:rsidRPr="00345816">
        <w:rPr>
          <w:sz w:val="28"/>
          <w:szCs w:val="28"/>
        </w:rPr>
        <w:t>Эрдеди А.А. Техническая механика: учебник для студ. учреждений сред. проф. образования – М.: Издательский центр «Академия», 2018. – 528с</w:t>
      </w:r>
      <w:r>
        <w:rPr>
          <w:sz w:val="28"/>
          <w:szCs w:val="28"/>
        </w:rPr>
        <w:t>.</w:t>
      </w:r>
    </w:p>
    <w:p w:rsidR="00585E6B" w:rsidRPr="00975C28" w:rsidRDefault="00975C28" w:rsidP="00975C28">
      <w:pPr>
        <w:pStyle w:val="a6"/>
        <w:numPr>
          <w:ilvl w:val="0"/>
          <w:numId w:val="4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  <w:ind w:left="0" w:firstLine="851"/>
        <w:jc w:val="both"/>
        <w:rPr>
          <w:sz w:val="28"/>
          <w:szCs w:val="28"/>
        </w:rPr>
      </w:pPr>
      <w:r w:rsidRPr="00975C28">
        <w:rPr>
          <w:sz w:val="28"/>
          <w:szCs w:val="28"/>
        </w:rPr>
        <w:t>Олофинская В.П Техническая механика: Курс лекций с вариантами практических и тестовых заданий: учебное пособие – М.: ФОРУМ: ИНФРА-М, 2007. -349с.</w:t>
      </w:r>
    </w:p>
    <w:p w:rsidR="00585E6B" w:rsidRPr="00345816" w:rsidRDefault="00585E6B" w:rsidP="00C91EF1">
      <w:pPr>
        <w:pStyle w:val="a6"/>
        <w:numPr>
          <w:ilvl w:val="0"/>
          <w:numId w:val="4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  <w:ind w:left="0" w:firstLine="851"/>
        <w:jc w:val="both"/>
        <w:rPr>
          <w:sz w:val="28"/>
        </w:rPr>
      </w:pPr>
      <w:r w:rsidRPr="00345816">
        <w:rPr>
          <w:sz w:val="28"/>
        </w:rPr>
        <w:t>Сафонова, Г. Г. Техническая механика: учебник - Москва : ИНФРА-М, 2020. — 320 с.</w:t>
      </w:r>
    </w:p>
    <w:p w:rsidR="00345816" w:rsidRPr="00345816" w:rsidRDefault="00585E6B" w:rsidP="00C91EF1">
      <w:pPr>
        <w:pStyle w:val="a6"/>
        <w:numPr>
          <w:ilvl w:val="0"/>
          <w:numId w:val="4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  <w:ind w:left="0" w:firstLine="851"/>
        <w:jc w:val="both"/>
        <w:rPr>
          <w:sz w:val="28"/>
          <w:szCs w:val="20"/>
          <w:shd w:val="clear" w:color="auto" w:fill="FFFFFF"/>
        </w:rPr>
      </w:pPr>
      <w:r w:rsidRPr="00345816">
        <w:rPr>
          <w:sz w:val="28"/>
          <w:szCs w:val="28"/>
          <w:shd w:val="clear" w:color="auto" w:fill="FFFFFF"/>
        </w:rPr>
        <w:t>Куклин, Н. Г. Детали машин: учебник / Куклин Н.Г., Куклина Г.С., Житков В.К., - 9-е изд., перераб. и доп - Москва : КУРС : НИЦ ИНФРА-М, 2019. - 512 с</w:t>
      </w:r>
      <w:r w:rsidRPr="00345816">
        <w:rPr>
          <w:color w:val="FF0000"/>
          <w:sz w:val="28"/>
        </w:rPr>
        <w:t>.</w:t>
      </w:r>
      <w:r w:rsidR="00345816" w:rsidRPr="00345816">
        <w:rPr>
          <w:sz w:val="28"/>
          <w:szCs w:val="20"/>
          <w:shd w:val="clear" w:color="auto" w:fill="FFFFFF"/>
        </w:rPr>
        <w:t xml:space="preserve"> </w:t>
      </w:r>
    </w:p>
    <w:p w:rsidR="00585E6B" w:rsidRPr="00345816" w:rsidRDefault="00345816" w:rsidP="00C91EF1">
      <w:pPr>
        <w:pStyle w:val="a6"/>
        <w:numPr>
          <w:ilvl w:val="0"/>
          <w:numId w:val="4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  <w:ind w:left="0" w:firstLine="851"/>
        <w:jc w:val="both"/>
        <w:rPr>
          <w:sz w:val="28"/>
          <w:szCs w:val="28"/>
        </w:rPr>
      </w:pPr>
      <w:r w:rsidRPr="00345816">
        <w:rPr>
          <w:sz w:val="28"/>
          <w:szCs w:val="20"/>
          <w:shd w:val="clear" w:color="auto" w:fill="FFFFFF"/>
        </w:rPr>
        <w:t xml:space="preserve">Олофинская, В. П. Детали машин. Краткий курс, практические занятия и тестовые задания : учебное пособие / В.П. </w:t>
      </w:r>
      <w:r w:rsidRPr="00345816">
        <w:rPr>
          <w:sz w:val="28"/>
          <w:szCs w:val="20"/>
          <w:shd w:val="clear" w:color="auto" w:fill="FFFFFF"/>
        </w:rPr>
        <w:lastRenderedPageBreak/>
        <w:t>Олофинская. — 4-е изд., испр. и доп. — Москва : ФОРУМ : ИНФРА-М, 2021. — 232 с</w:t>
      </w:r>
      <w:r w:rsidRPr="00345816">
        <w:rPr>
          <w:sz w:val="28"/>
          <w:szCs w:val="28"/>
          <w:shd w:val="clear" w:color="auto" w:fill="FFFFFF"/>
        </w:rPr>
        <w:t>.</w:t>
      </w:r>
    </w:p>
    <w:p w:rsidR="00585E6B" w:rsidRDefault="00585E6B" w:rsidP="003458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5816">
        <w:rPr>
          <w:rFonts w:ascii="Times New Roman" w:hAnsi="Times New Roman" w:cs="Times New Roman"/>
          <w:bCs/>
          <w:sz w:val="28"/>
          <w:szCs w:val="28"/>
        </w:rPr>
        <w:t xml:space="preserve">Дополнительные источники: </w:t>
      </w:r>
    </w:p>
    <w:p w:rsidR="00345816" w:rsidRDefault="00345816" w:rsidP="00345816">
      <w:pPr>
        <w:pStyle w:val="a6"/>
        <w:numPr>
          <w:ilvl w:val="0"/>
          <w:numId w:val="4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  <w:ind w:left="0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Сетков В.И. Сборник задач по технической механике: учеб. пособие для сред. проф. образования – М.: Издательский центр «Академия», 2003. – 224 с.</w:t>
      </w:r>
    </w:p>
    <w:p w:rsidR="00345816" w:rsidRDefault="00345816" w:rsidP="00345816">
      <w:pPr>
        <w:pStyle w:val="a6"/>
        <w:numPr>
          <w:ilvl w:val="0"/>
          <w:numId w:val="4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  <w:ind w:left="0" w:firstLine="851"/>
        <w:jc w:val="both"/>
        <w:rPr>
          <w:bCs/>
          <w:sz w:val="28"/>
          <w:szCs w:val="28"/>
        </w:rPr>
      </w:pPr>
      <w:r w:rsidRPr="00345816">
        <w:rPr>
          <w:bCs/>
          <w:sz w:val="28"/>
          <w:szCs w:val="28"/>
        </w:rPr>
        <w:t>Мовнин М.С. Основы технической механики: учебник для технологических специальностей техникумов – 3-изд. перера. и доп. - Л.: Машиностроение Ленингр. отделение 1990. – 288 с.</w:t>
      </w:r>
    </w:p>
    <w:p w:rsidR="00345816" w:rsidRDefault="00975C28" w:rsidP="00345816">
      <w:pPr>
        <w:pStyle w:val="a6"/>
        <w:numPr>
          <w:ilvl w:val="0"/>
          <w:numId w:val="4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Детали машин и основы конструирования</w:t>
      </w:r>
      <w:r w:rsidR="002B462C">
        <w:rPr>
          <w:bCs/>
          <w:sz w:val="28"/>
          <w:szCs w:val="28"/>
        </w:rPr>
        <w:t>/Под редакцией М.Н. Ерохина. – М.: КолосС, 2008. – 462 с.</w:t>
      </w:r>
    </w:p>
    <w:p w:rsidR="002B462C" w:rsidRDefault="002B462C" w:rsidP="00345816">
      <w:pPr>
        <w:pStyle w:val="a6"/>
        <w:numPr>
          <w:ilvl w:val="0"/>
          <w:numId w:val="4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Лачуга Ю.Ф., Ксендзов В.А. Теоретическая механика – М.: КолосС, 2005. – 576 с.</w:t>
      </w:r>
    </w:p>
    <w:p w:rsidR="002B462C" w:rsidRPr="00345816" w:rsidRDefault="002B462C" w:rsidP="00345816">
      <w:pPr>
        <w:pStyle w:val="a6"/>
        <w:numPr>
          <w:ilvl w:val="0"/>
          <w:numId w:val="4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Руденок Е.Н., Соколовская В.П. Техническая механика: сб.заданий: учеб. Пособие – Мн.: Выш.шк., 1990 – 238 с.</w:t>
      </w:r>
    </w:p>
    <w:p w:rsidR="00EF08AD" w:rsidRDefault="00EF08AD" w:rsidP="00EF08AD">
      <w:pPr>
        <w:tabs>
          <w:tab w:val="left" w:pos="4620"/>
        </w:tabs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</w:p>
    <w:p w:rsidR="00C25C32" w:rsidRDefault="00C25C32" w:rsidP="00EF08AD">
      <w:pPr>
        <w:tabs>
          <w:tab w:val="left" w:pos="4620"/>
        </w:tabs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</w:p>
    <w:p w:rsidR="00C25C32" w:rsidRDefault="00C25C32" w:rsidP="00EF08AD">
      <w:pPr>
        <w:tabs>
          <w:tab w:val="left" w:pos="4620"/>
        </w:tabs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</w:p>
    <w:p w:rsidR="00C25C32" w:rsidRDefault="00C25C32" w:rsidP="00EF08AD">
      <w:pPr>
        <w:tabs>
          <w:tab w:val="left" w:pos="4620"/>
        </w:tabs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</w:p>
    <w:p w:rsidR="00C25C32" w:rsidRDefault="00C25C32" w:rsidP="00EF08AD">
      <w:pPr>
        <w:tabs>
          <w:tab w:val="left" w:pos="4620"/>
        </w:tabs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</w:p>
    <w:p w:rsidR="00C25C32" w:rsidRDefault="00C25C32" w:rsidP="00EF08AD">
      <w:pPr>
        <w:tabs>
          <w:tab w:val="left" w:pos="4620"/>
        </w:tabs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</w:p>
    <w:p w:rsidR="00C25C32" w:rsidRDefault="00C25C32" w:rsidP="00EF08AD">
      <w:pPr>
        <w:tabs>
          <w:tab w:val="left" w:pos="4620"/>
        </w:tabs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</w:p>
    <w:p w:rsidR="00C25C32" w:rsidRDefault="00C25C32" w:rsidP="00EF08AD">
      <w:pPr>
        <w:tabs>
          <w:tab w:val="left" w:pos="4620"/>
        </w:tabs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</w:p>
    <w:p w:rsidR="00C25C32" w:rsidRDefault="00C25C32" w:rsidP="00EF08AD">
      <w:pPr>
        <w:tabs>
          <w:tab w:val="left" w:pos="4620"/>
        </w:tabs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</w:p>
    <w:p w:rsidR="00C25C32" w:rsidRDefault="00C25C32" w:rsidP="00EF08AD">
      <w:pPr>
        <w:tabs>
          <w:tab w:val="left" w:pos="4620"/>
        </w:tabs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</w:p>
    <w:p w:rsidR="00C25C32" w:rsidRDefault="00C25C32" w:rsidP="00EF08AD">
      <w:pPr>
        <w:tabs>
          <w:tab w:val="left" w:pos="4620"/>
        </w:tabs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</w:p>
    <w:p w:rsidR="00C25C32" w:rsidRDefault="00C25C32" w:rsidP="00EF08AD">
      <w:pPr>
        <w:tabs>
          <w:tab w:val="left" w:pos="4620"/>
        </w:tabs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</w:p>
    <w:p w:rsidR="00C25C32" w:rsidRDefault="00C25C32" w:rsidP="00EF08AD">
      <w:pPr>
        <w:tabs>
          <w:tab w:val="left" w:pos="4620"/>
        </w:tabs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</w:p>
    <w:p w:rsidR="00C25C32" w:rsidRDefault="00C25C32" w:rsidP="00EF08AD">
      <w:pPr>
        <w:tabs>
          <w:tab w:val="left" w:pos="4620"/>
        </w:tabs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</w:p>
    <w:p w:rsidR="00C25C32" w:rsidRDefault="00C25C32" w:rsidP="00EF08AD">
      <w:pPr>
        <w:tabs>
          <w:tab w:val="left" w:pos="4620"/>
        </w:tabs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</w:p>
    <w:p w:rsidR="00C25C32" w:rsidRDefault="00C25C32" w:rsidP="00EF08AD">
      <w:pPr>
        <w:tabs>
          <w:tab w:val="left" w:pos="4620"/>
        </w:tabs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</w:p>
    <w:p w:rsidR="00C25C32" w:rsidRDefault="00C25C32" w:rsidP="00EF08AD">
      <w:pPr>
        <w:tabs>
          <w:tab w:val="left" w:pos="4620"/>
        </w:tabs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</w:p>
    <w:p w:rsidR="00C25C32" w:rsidRDefault="00C25C32" w:rsidP="00EF08AD">
      <w:pPr>
        <w:tabs>
          <w:tab w:val="left" w:pos="4620"/>
        </w:tabs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</w:p>
    <w:p w:rsidR="00C25C32" w:rsidRDefault="00C25C32" w:rsidP="00EF08AD">
      <w:pPr>
        <w:tabs>
          <w:tab w:val="left" w:pos="4620"/>
        </w:tabs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</w:p>
    <w:p w:rsidR="00C25C32" w:rsidRDefault="00C25C32" w:rsidP="00EF08AD">
      <w:pPr>
        <w:tabs>
          <w:tab w:val="left" w:pos="4620"/>
        </w:tabs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</w:p>
    <w:p w:rsidR="00C25C32" w:rsidRDefault="00C25C32" w:rsidP="00EF08AD">
      <w:pPr>
        <w:tabs>
          <w:tab w:val="left" w:pos="4620"/>
        </w:tabs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</w:p>
    <w:p w:rsidR="00C25C32" w:rsidRDefault="00C25C32" w:rsidP="00EF08AD">
      <w:pPr>
        <w:tabs>
          <w:tab w:val="left" w:pos="4620"/>
        </w:tabs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</w:p>
    <w:p w:rsidR="00C25C32" w:rsidRDefault="00C25C32" w:rsidP="00EF08AD">
      <w:pPr>
        <w:tabs>
          <w:tab w:val="left" w:pos="4620"/>
        </w:tabs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</w:p>
    <w:p w:rsidR="00C25C32" w:rsidRDefault="00C25C32" w:rsidP="00EF08AD">
      <w:pPr>
        <w:tabs>
          <w:tab w:val="left" w:pos="4620"/>
        </w:tabs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</w:p>
    <w:p w:rsidR="00C25C32" w:rsidRDefault="00C25C32" w:rsidP="00EF08AD">
      <w:pPr>
        <w:tabs>
          <w:tab w:val="left" w:pos="4620"/>
        </w:tabs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</w:p>
    <w:p w:rsidR="00EF08AD" w:rsidRDefault="00EF08AD" w:rsidP="00C25C32">
      <w:pPr>
        <w:pStyle w:val="a6"/>
        <w:spacing w:before="0" w:after="0" w:line="360" w:lineRule="auto"/>
        <w:ind w:left="992"/>
        <w:jc w:val="center"/>
        <w:rPr>
          <w:b/>
          <w:i/>
          <w:sz w:val="28"/>
        </w:rPr>
      </w:pPr>
      <w:r w:rsidRPr="00C25C32">
        <w:rPr>
          <w:b/>
          <w:i/>
          <w:sz w:val="28"/>
        </w:rPr>
        <w:t>4.КОНТРОЛЬ И ОЦЕНКА РЕЗУЛЬТАТОВ ОСВОЕНИЯ УЧЕБНОЙ ДИСЦИПЛИНЫ</w:t>
      </w:r>
    </w:p>
    <w:tbl>
      <w:tblPr>
        <w:tblStyle w:val="a8"/>
        <w:tblW w:w="0" w:type="auto"/>
        <w:tblInd w:w="250" w:type="dxa"/>
        <w:tblLook w:val="04A0" w:firstRow="1" w:lastRow="0" w:firstColumn="1" w:lastColumn="0" w:noHBand="0" w:noVBand="1"/>
      </w:tblPr>
      <w:tblGrid>
        <w:gridCol w:w="3827"/>
        <w:gridCol w:w="2835"/>
        <w:gridCol w:w="2659"/>
      </w:tblGrid>
      <w:tr w:rsidR="00CB7DFC" w:rsidTr="00CB7DFC">
        <w:tc>
          <w:tcPr>
            <w:tcW w:w="3827" w:type="dxa"/>
          </w:tcPr>
          <w:p w:rsidR="00CB7DFC" w:rsidRPr="003850A5" w:rsidRDefault="00CB7DFC" w:rsidP="00CB7DFC">
            <w:pPr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3850A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Результаты обучения</w:t>
            </w:r>
          </w:p>
        </w:tc>
        <w:tc>
          <w:tcPr>
            <w:tcW w:w="2835" w:type="dxa"/>
          </w:tcPr>
          <w:p w:rsidR="00CB7DFC" w:rsidRPr="003850A5" w:rsidRDefault="00CB7DFC" w:rsidP="00CB7DFC">
            <w:pPr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3850A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Критерии оценки</w:t>
            </w:r>
          </w:p>
        </w:tc>
        <w:tc>
          <w:tcPr>
            <w:tcW w:w="2659" w:type="dxa"/>
          </w:tcPr>
          <w:p w:rsidR="00CB7DFC" w:rsidRPr="003850A5" w:rsidRDefault="00CB7DFC" w:rsidP="00CB7DFC">
            <w:pPr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М</w:t>
            </w:r>
            <w:r w:rsidRPr="003850A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етоды оценки</w:t>
            </w:r>
          </w:p>
        </w:tc>
      </w:tr>
      <w:tr w:rsidR="00CB7DFC" w:rsidTr="00CB7DFC">
        <w:tc>
          <w:tcPr>
            <w:tcW w:w="3827" w:type="dxa"/>
          </w:tcPr>
          <w:p w:rsidR="00CB7DFC" w:rsidRPr="00CB7DFC" w:rsidRDefault="00CB7DFC" w:rsidP="00CB7DFC">
            <w:pPr>
              <w:rPr>
                <w:rFonts w:ascii="Times New Roman" w:hAnsi="Times New Roman" w:cs="Times New Roman"/>
                <w:sz w:val="24"/>
              </w:rPr>
            </w:pPr>
            <w:r w:rsidRPr="00CB7DFC">
              <w:rPr>
                <w:rFonts w:ascii="Times New Roman" w:hAnsi="Times New Roman" w:cs="Times New Roman"/>
                <w:b/>
                <w:sz w:val="24"/>
              </w:rPr>
              <w:t>Знания:</w:t>
            </w:r>
            <w:r w:rsidRPr="00CB7DFC">
              <w:rPr>
                <w:rFonts w:ascii="Times New Roman" w:hAnsi="Times New Roman" w:cs="Times New Roman"/>
                <w:sz w:val="24"/>
              </w:rPr>
              <w:t xml:space="preserve"> основные понятия и аксиомы теоретической механики;</w:t>
            </w:r>
          </w:p>
          <w:p w:rsidR="00CB7DFC" w:rsidRPr="00CB7DFC" w:rsidRDefault="00CB7DFC" w:rsidP="00CB7DFC">
            <w:pPr>
              <w:rPr>
                <w:rFonts w:ascii="Times New Roman" w:hAnsi="Times New Roman" w:cs="Times New Roman"/>
                <w:sz w:val="24"/>
              </w:rPr>
            </w:pPr>
            <w:r w:rsidRPr="00CB7DFC">
              <w:rPr>
                <w:rFonts w:ascii="Times New Roman" w:hAnsi="Times New Roman" w:cs="Times New Roman"/>
                <w:sz w:val="24"/>
              </w:rPr>
              <w:t>условия равновесия системы сходящихся сил и системы произвольно</w:t>
            </w:r>
            <w:r w:rsidRPr="00CB7DFC">
              <w:rPr>
                <w:rFonts w:ascii="Times New Roman" w:hAnsi="Times New Roman" w:cs="Times New Roman"/>
                <w:sz w:val="24"/>
              </w:rPr>
              <w:br/>
              <w:t>расположенных сил;</w:t>
            </w:r>
          </w:p>
          <w:p w:rsidR="00CB7DFC" w:rsidRPr="00CB7DFC" w:rsidRDefault="00CB7DFC" w:rsidP="00CB7DFC">
            <w:pPr>
              <w:rPr>
                <w:rFonts w:ascii="Times New Roman" w:hAnsi="Times New Roman" w:cs="Times New Roman"/>
                <w:sz w:val="24"/>
              </w:rPr>
            </w:pPr>
            <w:r w:rsidRPr="00CB7DFC">
              <w:rPr>
                <w:rFonts w:ascii="Times New Roman" w:hAnsi="Times New Roman" w:cs="Times New Roman"/>
                <w:sz w:val="24"/>
              </w:rPr>
              <w:t>методики решения задач по теоретической механике, сопротивлению материалов;</w:t>
            </w:r>
          </w:p>
          <w:p w:rsidR="00CB7DFC" w:rsidRPr="00CB7DFC" w:rsidRDefault="00CB7DFC" w:rsidP="00CB7DFC">
            <w:pPr>
              <w:rPr>
                <w:rFonts w:ascii="Times New Roman" w:hAnsi="Times New Roman" w:cs="Times New Roman"/>
                <w:sz w:val="24"/>
              </w:rPr>
            </w:pPr>
            <w:r w:rsidRPr="00CB7DFC">
              <w:rPr>
                <w:rFonts w:ascii="Times New Roman" w:hAnsi="Times New Roman" w:cs="Times New Roman"/>
                <w:sz w:val="24"/>
              </w:rPr>
              <w:t>методику проведения прочностных расчетов деталей машин;</w:t>
            </w:r>
          </w:p>
          <w:p w:rsidR="00CB7DFC" w:rsidRPr="00CB7DFC" w:rsidRDefault="00CB7DFC" w:rsidP="00CB7DFC">
            <w:pPr>
              <w:rPr>
                <w:rFonts w:ascii="Times New Roman" w:hAnsi="Times New Roman" w:cs="Times New Roman"/>
                <w:sz w:val="24"/>
              </w:rPr>
            </w:pPr>
            <w:r w:rsidRPr="00CB7DFC">
              <w:rPr>
                <w:rFonts w:ascii="Times New Roman" w:hAnsi="Times New Roman" w:cs="Times New Roman"/>
                <w:sz w:val="24"/>
              </w:rPr>
              <w:t>основы конструирования деталей и сборочных единиц</w:t>
            </w:r>
          </w:p>
          <w:p w:rsidR="00CB7DFC" w:rsidRPr="00CB7DFC" w:rsidRDefault="00CB7DFC" w:rsidP="00CB7DFC">
            <w:pPr>
              <w:rPr>
                <w:rFonts w:ascii="Times New Roman" w:hAnsi="Times New Roman" w:cs="Times New Roman"/>
                <w:sz w:val="24"/>
              </w:rPr>
            </w:pPr>
            <w:r w:rsidRPr="00CB7DFC">
              <w:rPr>
                <w:rFonts w:ascii="Times New Roman" w:hAnsi="Times New Roman" w:cs="Times New Roman"/>
                <w:b/>
                <w:sz w:val="24"/>
              </w:rPr>
              <w:t>Умения:</w:t>
            </w:r>
            <w:r w:rsidRPr="00CB7DFC">
              <w:rPr>
                <w:rFonts w:ascii="Times New Roman" w:hAnsi="Times New Roman" w:cs="Times New Roman"/>
                <w:sz w:val="24"/>
              </w:rPr>
              <w:t xml:space="preserve"> производить расчеты на прочность при растяжении и сжатии, срезе и смятии,</w:t>
            </w:r>
            <w:r w:rsidRPr="00CB7DFC">
              <w:rPr>
                <w:rFonts w:ascii="Times New Roman" w:hAnsi="Times New Roman" w:cs="Times New Roman"/>
                <w:sz w:val="24"/>
              </w:rPr>
              <w:br/>
              <w:t>кручении и изгибе;</w:t>
            </w:r>
          </w:p>
          <w:p w:rsidR="00CB7DFC" w:rsidRPr="00CB7DFC" w:rsidRDefault="00CB7DFC" w:rsidP="00CB7DFC">
            <w:pPr>
              <w:rPr>
                <w:rFonts w:ascii="Times New Roman" w:hAnsi="Times New Roman" w:cs="Times New Roman"/>
                <w:sz w:val="24"/>
              </w:rPr>
            </w:pPr>
            <w:r w:rsidRPr="00CB7DFC">
              <w:rPr>
                <w:rFonts w:ascii="Times New Roman" w:hAnsi="Times New Roman" w:cs="Times New Roman"/>
                <w:sz w:val="24"/>
              </w:rPr>
              <w:t>выбирать рациональные формы поперечных сечений;</w:t>
            </w:r>
          </w:p>
          <w:p w:rsidR="00CB7DFC" w:rsidRPr="00CB7DFC" w:rsidRDefault="00CB7DFC" w:rsidP="00CB7DFC">
            <w:pPr>
              <w:rPr>
                <w:rFonts w:ascii="Times New Roman" w:hAnsi="Times New Roman" w:cs="Times New Roman"/>
                <w:sz w:val="24"/>
              </w:rPr>
            </w:pPr>
            <w:r w:rsidRPr="00CB7DFC">
              <w:rPr>
                <w:rFonts w:ascii="Times New Roman" w:hAnsi="Times New Roman" w:cs="Times New Roman"/>
                <w:sz w:val="24"/>
              </w:rPr>
              <w:t>производить расчеты зубчатых и червячных передач, передачи «винт-гайка»,</w:t>
            </w:r>
            <w:r w:rsidRPr="00CB7DFC">
              <w:rPr>
                <w:rFonts w:ascii="Times New Roman" w:hAnsi="Times New Roman" w:cs="Times New Roman"/>
                <w:sz w:val="24"/>
              </w:rPr>
              <w:br/>
              <w:t>шпоночных соединений на контактную прочность;</w:t>
            </w:r>
          </w:p>
          <w:p w:rsidR="00CB7DFC" w:rsidRPr="00CB7DFC" w:rsidRDefault="00CB7DFC" w:rsidP="00CB7DFC">
            <w:pPr>
              <w:rPr>
                <w:rFonts w:ascii="Times New Roman" w:hAnsi="Times New Roman" w:cs="Times New Roman"/>
                <w:sz w:val="24"/>
              </w:rPr>
            </w:pPr>
            <w:r w:rsidRPr="00CB7DFC">
              <w:rPr>
                <w:rFonts w:ascii="Times New Roman" w:hAnsi="Times New Roman" w:cs="Times New Roman"/>
                <w:sz w:val="24"/>
              </w:rPr>
              <w:t>производить проектировочный и проверочный расчеты валов;</w:t>
            </w:r>
          </w:p>
          <w:p w:rsidR="00CB7DFC" w:rsidRPr="00CB7DFC" w:rsidRDefault="00CB7DFC" w:rsidP="00CB7DFC">
            <w:pPr>
              <w:rPr>
                <w:rFonts w:ascii="Times New Roman" w:hAnsi="Times New Roman" w:cs="Times New Roman"/>
                <w:sz w:val="24"/>
              </w:rPr>
            </w:pPr>
            <w:r w:rsidRPr="00CB7DFC">
              <w:rPr>
                <w:rFonts w:ascii="Times New Roman" w:hAnsi="Times New Roman" w:cs="Times New Roman"/>
                <w:sz w:val="24"/>
              </w:rPr>
              <w:t>производить подбор и расчет подшипников качения</w:t>
            </w:r>
          </w:p>
          <w:p w:rsidR="00CB7DFC" w:rsidRPr="00CB7DFC" w:rsidRDefault="00CB7DFC" w:rsidP="00CB7DF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</w:tcPr>
          <w:p w:rsidR="00CB7DFC" w:rsidRPr="00CB7DFC" w:rsidRDefault="00CB7DFC" w:rsidP="00CB7DFC">
            <w:pPr>
              <w:rPr>
                <w:rFonts w:ascii="Times New Roman" w:hAnsi="Times New Roman" w:cs="Times New Roman"/>
                <w:sz w:val="24"/>
              </w:rPr>
            </w:pPr>
            <w:r w:rsidRPr="00CB7DFC">
              <w:rPr>
                <w:rFonts w:ascii="Times New Roman" w:hAnsi="Times New Roman" w:cs="Times New Roman"/>
                <w:sz w:val="24"/>
              </w:rPr>
              <w:t>Точное перечисление условий равновесия системы сходящихся сил и системы произвольно расположенных сил.</w:t>
            </w:r>
          </w:p>
          <w:p w:rsidR="00CB7DFC" w:rsidRPr="00CB7DFC" w:rsidRDefault="00CB7DFC" w:rsidP="00CB7DFC">
            <w:pPr>
              <w:rPr>
                <w:rFonts w:ascii="Times New Roman" w:hAnsi="Times New Roman" w:cs="Times New Roman"/>
                <w:sz w:val="24"/>
              </w:rPr>
            </w:pPr>
            <w:r w:rsidRPr="00CB7DFC">
              <w:rPr>
                <w:rFonts w:ascii="Times New Roman" w:hAnsi="Times New Roman" w:cs="Times New Roman"/>
                <w:sz w:val="24"/>
              </w:rPr>
              <w:t>Обоснованный выбор методики выполнения расчета.</w:t>
            </w:r>
          </w:p>
          <w:p w:rsidR="00CB7DFC" w:rsidRPr="00CB7DFC" w:rsidRDefault="00CB7DFC" w:rsidP="00CB7DFC">
            <w:pPr>
              <w:rPr>
                <w:rFonts w:ascii="Times New Roman" w:hAnsi="Times New Roman" w:cs="Times New Roman"/>
                <w:sz w:val="24"/>
              </w:rPr>
            </w:pPr>
            <w:r w:rsidRPr="00CB7DFC">
              <w:rPr>
                <w:rFonts w:ascii="Times New Roman" w:hAnsi="Times New Roman" w:cs="Times New Roman"/>
                <w:sz w:val="24"/>
              </w:rPr>
              <w:t>Сформулированы основные понятия и принципы конструирования деталей.</w:t>
            </w:r>
          </w:p>
          <w:p w:rsidR="00CB7DFC" w:rsidRPr="00CB7DFC" w:rsidRDefault="00CB7DFC" w:rsidP="00CB7DFC">
            <w:pPr>
              <w:rPr>
                <w:rFonts w:ascii="Times New Roman" w:hAnsi="Times New Roman" w:cs="Times New Roman"/>
                <w:sz w:val="24"/>
              </w:rPr>
            </w:pPr>
            <w:r w:rsidRPr="00CB7DFC">
              <w:rPr>
                <w:rFonts w:ascii="Times New Roman" w:hAnsi="Times New Roman" w:cs="Times New Roman"/>
                <w:sz w:val="24"/>
              </w:rPr>
              <w:t>Выполнение расчетов на прочность при растяжении и сжатии, срезе и смятии, правильно и в соответствии с алгоритмом</w:t>
            </w:r>
          </w:p>
          <w:p w:rsidR="00CB7DFC" w:rsidRPr="00CB7DFC" w:rsidRDefault="00CB7DFC" w:rsidP="00CB7DFC">
            <w:pPr>
              <w:rPr>
                <w:rFonts w:ascii="Times New Roman" w:hAnsi="Times New Roman" w:cs="Times New Roman"/>
                <w:sz w:val="24"/>
              </w:rPr>
            </w:pPr>
            <w:r w:rsidRPr="00CB7DFC">
              <w:rPr>
                <w:rFonts w:ascii="Times New Roman" w:hAnsi="Times New Roman" w:cs="Times New Roman"/>
                <w:sz w:val="24"/>
              </w:rPr>
              <w:t>Выбор формы поперечных сечений осуществлен рационально и в соответствии с видом сечений</w:t>
            </w:r>
          </w:p>
          <w:p w:rsidR="00CB7DFC" w:rsidRPr="00CB7DFC" w:rsidRDefault="00CB7DFC" w:rsidP="00CB7DFC">
            <w:pPr>
              <w:rPr>
                <w:rFonts w:ascii="Times New Roman" w:hAnsi="Times New Roman" w:cs="Times New Roman"/>
                <w:sz w:val="24"/>
              </w:rPr>
            </w:pPr>
            <w:r w:rsidRPr="00CB7DFC">
              <w:rPr>
                <w:rFonts w:ascii="Times New Roman" w:hAnsi="Times New Roman" w:cs="Times New Roman"/>
                <w:sz w:val="24"/>
              </w:rPr>
              <w:t>Расчет передач выполнен точно и в соответствии с алгоритмом</w:t>
            </w:r>
          </w:p>
          <w:p w:rsidR="00CB7DFC" w:rsidRPr="00CB7DFC" w:rsidRDefault="00CB7DFC" w:rsidP="00CB7DFC">
            <w:pPr>
              <w:rPr>
                <w:rFonts w:ascii="Times New Roman" w:hAnsi="Times New Roman" w:cs="Times New Roman"/>
                <w:sz w:val="24"/>
              </w:rPr>
            </w:pPr>
            <w:r w:rsidRPr="00CB7DFC">
              <w:rPr>
                <w:rFonts w:ascii="Times New Roman" w:hAnsi="Times New Roman" w:cs="Times New Roman"/>
                <w:sz w:val="24"/>
              </w:rPr>
              <w:t>Проектировочный и проверочный расчеты выполнены точно и в соответствии с алгоритмом</w:t>
            </w:r>
          </w:p>
          <w:p w:rsidR="00CB7DFC" w:rsidRDefault="00CB7DFC" w:rsidP="00CB7DFC">
            <w:pPr>
              <w:rPr>
                <w:b/>
                <w:i/>
                <w:sz w:val="28"/>
              </w:rPr>
            </w:pPr>
            <w:r w:rsidRPr="00CB7DFC">
              <w:rPr>
                <w:rFonts w:ascii="Times New Roman" w:hAnsi="Times New Roman" w:cs="Times New Roman"/>
                <w:sz w:val="24"/>
              </w:rPr>
              <w:t>Расчет выполнен правильно в соответствии с заданием</w:t>
            </w:r>
          </w:p>
        </w:tc>
        <w:tc>
          <w:tcPr>
            <w:tcW w:w="2659" w:type="dxa"/>
          </w:tcPr>
          <w:p w:rsidR="00CB7DFC" w:rsidRDefault="00CB7DFC" w:rsidP="00CB7DFC">
            <w:pPr>
              <w:rPr>
                <w:rFonts w:ascii="Times New Roman" w:hAnsi="Times New Roman" w:cs="Times New Roman"/>
                <w:sz w:val="24"/>
              </w:rPr>
            </w:pPr>
            <w:r w:rsidRPr="00CB7DFC">
              <w:rPr>
                <w:rFonts w:ascii="Times New Roman" w:hAnsi="Times New Roman" w:cs="Times New Roman"/>
                <w:sz w:val="24"/>
              </w:rPr>
              <w:t>Текущий контроль в форме</w:t>
            </w:r>
            <w:r>
              <w:rPr>
                <w:rFonts w:ascii="Times New Roman" w:hAnsi="Times New Roman" w:cs="Times New Roman"/>
                <w:sz w:val="24"/>
              </w:rPr>
              <w:t xml:space="preserve"> практических занятий по темам</w:t>
            </w:r>
          </w:p>
          <w:p w:rsidR="00CB7DFC" w:rsidRDefault="00CB7DFC" w:rsidP="00CB7DFC">
            <w:pPr>
              <w:rPr>
                <w:b/>
                <w:i/>
                <w:sz w:val="28"/>
              </w:rPr>
            </w:pPr>
            <w:r w:rsidRPr="00CB7DFC">
              <w:rPr>
                <w:rFonts w:ascii="Times New Roman" w:hAnsi="Times New Roman" w:cs="Times New Roman"/>
                <w:sz w:val="24"/>
              </w:rPr>
              <w:t>Экспертная оценка выполнения расче</w:t>
            </w:r>
            <w:r>
              <w:rPr>
                <w:rFonts w:ascii="Times New Roman" w:hAnsi="Times New Roman" w:cs="Times New Roman"/>
                <w:sz w:val="24"/>
              </w:rPr>
              <w:t>тно-графических работ по темам</w:t>
            </w:r>
          </w:p>
        </w:tc>
      </w:tr>
      <w:tr w:rsidR="00B328B5" w:rsidTr="00A401A2">
        <w:tc>
          <w:tcPr>
            <w:tcW w:w="3827" w:type="dxa"/>
          </w:tcPr>
          <w:p w:rsidR="00B328B5" w:rsidRPr="00B328B5" w:rsidRDefault="00B328B5" w:rsidP="00CB7DFC">
            <w:pPr>
              <w:rPr>
                <w:rFonts w:ascii="Times New Roman" w:hAnsi="Times New Roman" w:cs="Times New Roman"/>
                <w:sz w:val="24"/>
              </w:rPr>
            </w:pPr>
            <w:r w:rsidRPr="00B328B5">
              <w:rPr>
                <w:rFonts w:ascii="Times New Roman" w:hAnsi="Times New Roman" w:cs="Times New Roman"/>
                <w:sz w:val="24"/>
              </w:rPr>
              <w:t>Коды личностных результатов</w:t>
            </w:r>
          </w:p>
        </w:tc>
        <w:tc>
          <w:tcPr>
            <w:tcW w:w="5494" w:type="dxa"/>
            <w:gridSpan w:val="2"/>
          </w:tcPr>
          <w:p w:rsidR="00B328B5" w:rsidRPr="00CB7DFC" w:rsidRDefault="00B328B5" w:rsidP="00CB7DFC">
            <w:pPr>
              <w:rPr>
                <w:rFonts w:ascii="Times New Roman" w:hAnsi="Times New Roman" w:cs="Times New Roman"/>
                <w:sz w:val="24"/>
              </w:rPr>
            </w:pPr>
            <w:r w:rsidRPr="00924FD0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9; </w:t>
            </w:r>
            <w:r w:rsidRPr="00924FD0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13; </w:t>
            </w:r>
            <w:r w:rsidRPr="00924FD0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14; </w:t>
            </w:r>
            <w:r w:rsidRPr="00924FD0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16; </w:t>
            </w:r>
            <w:r w:rsidRPr="00924FD0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17; </w:t>
            </w:r>
            <w:r w:rsidRPr="00924FD0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21; </w:t>
            </w:r>
            <w:r w:rsidRPr="00924FD0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22; </w:t>
            </w:r>
            <w:r w:rsidRPr="00924FD0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26; </w:t>
            </w:r>
            <w:r w:rsidRPr="00924FD0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27; </w:t>
            </w:r>
            <w:r w:rsidRPr="00924FD0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31; </w:t>
            </w:r>
            <w:r w:rsidRPr="00924FD0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33; </w:t>
            </w:r>
            <w:r w:rsidRPr="00924FD0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34; </w:t>
            </w:r>
            <w:r w:rsidRPr="00924FD0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37</w:t>
            </w:r>
          </w:p>
        </w:tc>
      </w:tr>
      <w:tr w:rsidR="00B328B5" w:rsidTr="00AA63DD">
        <w:tc>
          <w:tcPr>
            <w:tcW w:w="9321" w:type="dxa"/>
            <w:gridSpan w:val="3"/>
          </w:tcPr>
          <w:p w:rsidR="00B328B5" w:rsidRPr="00CB7DFC" w:rsidRDefault="00B328B5" w:rsidP="00B328B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Промежуточная аттестация в форме экзамена.</w:t>
            </w:r>
          </w:p>
        </w:tc>
      </w:tr>
    </w:tbl>
    <w:p w:rsidR="00CB7DFC" w:rsidRPr="00C25C32" w:rsidRDefault="00CB7DFC" w:rsidP="00C25C32">
      <w:pPr>
        <w:pStyle w:val="a6"/>
        <w:spacing w:before="0" w:after="0" w:line="360" w:lineRule="auto"/>
        <w:ind w:left="992"/>
        <w:jc w:val="center"/>
        <w:rPr>
          <w:b/>
          <w:i/>
          <w:sz w:val="28"/>
        </w:rPr>
      </w:pPr>
    </w:p>
    <w:p w:rsidR="007A739B" w:rsidRDefault="007A739B" w:rsidP="00C25C32">
      <w:pPr>
        <w:spacing w:after="0" w:line="360" w:lineRule="auto"/>
        <w:rPr>
          <w:bCs/>
          <w:i/>
          <w:iCs/>
          <w:color w:val="000000"/>
          <w:sz w:val="28"/>
          <w:szCs w:val="28"/>
        </w:rPr>
      </w:pPr>
    </w:p>
    <w:p w:rsidR="002B462C" w:rsidRDefault="002B462C" w:rsidP="00C25C32">
      <w:pPr>
        <w:spacing w:after="0" w:line="360" w:lineRule="auto"/>
        <w:rPr>
          <w:bCs/>
          <w:i/>
          <w:iCs/>
          <w:color w:val="000000"/>
          <w:sz w:val="28"/>
          <w:szCs w:val="28"/>
        </w:rPr>
      </w:pPr>
    </w:p>
    <w:p w:rsidR="002B462C" w:rsidRPr="00C25C32" w:rsidRDefault="002B462C" w:rsidP="00C25C32">
      <w:pPr>
        <w:spacing w:after="0" w:line="360" w:lineRule="auto"/>
        <w:rPr>
          <w:bCs/>
          <w:i/>
          <w:iCs/>
          <w:color w:val="000000"/>
          <w:sz w:val="28"/>
          <w:szCs w:val="28"/>
        </w:rPr>
      </w:pPr>
    </w:p>
    <w:sectPr w:rsidR="002B462C" w:rsidRPr="00C25C32" w:rsidSect="00B35B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3B82" w:rsidRDefault="007E3B82" w:rsidP="007A739B">
      <w:pPr>
        <w:spacing w:after="0" w:line="240" w:lineRule="auto"/>
      </w:pPr>
      <w:r>
        <w:separator/>
      </w:r>
    </w:p>
  </w:endnote>
  <w:endnote w:type="continuationSeparator" w:id="0">
    <w:p w:rsidR="007E3B82" w:rsidRDefault="007E3B82" w:rsidP="007A7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66452521"/>
      <w:docPartObj>
        <w:docPartGallery w:val="Page Numbers (Bottom of Page)"/>
        <w:docPartUnique/>
      </w:docPartObj>
    </w:sdtPr>
    <w:sdtEndPr/>
    <w:sdtContent>
      <w:p w:rsidR="00924FD0" w:rsidRDefault="00924FD0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1A4A">
          <w:rPr>
            <w:noProof/>
          </w:rPr>
          <w:t>1</w:t>
        </w:r>
        <w:r>
          <w:fldChar w:fldCharType="end"/>
        </w:r>
      </w:p>
    </w:sdtContent>
  </w:sdt>
  <w:p w:rsidR="00924FD0" w:rsidRDefault="00924FD0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3B82" w:rsidRDefault="007E3B82" w:rsidP="007A739B">
      <w:pPr>
        <w:spacing w:after="0" w:line="240" w:lineRule="auto"/>
      </w:pPr>
      <w:r>
        <w:separator/>
      </w:r>
    </w:p>
  </w:footnote>
  <w:footnote w:type="continuationSeparator" w:id="0">
    <w:p w:rsidR="007E3B82" w:rsidRDefault="007E3B82" w:rsidP="007A73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D7984"/>
    <w:multiLevelType w:val="hybridMultilevel"/>
    <w:tmpl w:val="FEA8348E"/>
    <w:lvl w:ilvl="0" w:tplc="BB80CEC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295353"/>
    <w:multiLevelType w:val="hybridMultilevel"/>
    <w:tmpl w:val="CCB021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61D4143"/>
    <w:multiLevelType w:val="hybridMultilevel"/>
    <w:tmpl w:val="BB24D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D3439"/>
    <w:multiLevelType w:val="hybridMultilevel"/>
    <w:tmpl w:val="04D0E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D66BF8"/>
    <w:multiLevelType w:val="hybridMultilevel"/>
    <w:tmpl w:val="F2486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553850"/>
    <w:multiLevelType w:val="hybridMultilevel"/>
    <w:tmpl w:val="0E8C77D4"/>
    <w:lvl w:ilvl="0" w:tplc="25CED6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E7727E5"/>
    <w:multiLevelType w:val="hybridMultilevel"/>
    <w:tmpl w:val="F044ED36"/>
    <w:lvl w:ilvl="0" w:tplc="D77C41B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E9218C7"/>
    <w:multiLevelType w:val="multilevel"/>
    <w:tmpl w:val="B316F1A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2"/>
      <w:numFmt w:val="decimal"/>
      <w:isLgl/>
      <w:lvlText w:val="%1.%2."/>
      <w:lvlJc w:val="left"/>
      <w:pPr>
        <w:ind w:left="13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80" w:hanging="2160"/>
      </w:pPr>
      <w:rPr>
        <w:rFonts w:hint="default"/>
      </w:rPr>
    </w:lvl>
  </w:abstractNum>
  <w:abstractNum w:abstractNumId="8" w15:restartNumberingAfterBreak="0">
    <w:nsid w:val="0FB84958"/>
    <w:multiLevelType w:val="hybridMultilevel"/>
    <w:tmpl w:val="75EC83E2"/>
    <w:lvl w:ilvl="0" w:tplc="08B2EE3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2475427"/>
    <w:multiLevelType w:val="hybridMultilevel"/>
    <w:tmpl w:val="194E311C"/>
    <w:lvl w:ilvl="0" w:tplc="61F69E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625D2F"/>
    <w:multiLevelType w:val="hybridMultilevel"/>
    <w:tmpl w:val="6B9E1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FC1196"/>
    <w:multiLevelType w:val="hybridMultilevel"/>
    <w:tmpl w:val="98D0026A"/>
    <w:lvl w:ilvl="0" w:tplc="1E8ADE2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6B67071"/>
    <w:multiLevelType w:val="hybridMultilevel"/>
    <w:tmpl w:val="0B0047A4"/>
    <w:lvl w:ilvl="0" w:tplc="D91823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B0564A"/>
    <w:multiLevelType w:val="hybridMultilevel"/>
    <w:tmpl w:val="4BDCB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515CDB"/>
    <w:multiLevelType w:val="hybridMultilevel"/>
    <w:tmpl w:val="81B4648A"/>
    <w:lvl w:ilvl="0" w:tplc="5B7AEB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9D70EA1"/>
    <w:multiLevelType w:val="hybridMultilevel"/>
    <w:tmpl w:val="809AF67A"/>
    <w:lvl w:ilvl="0" w:tplc="3A6E11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1D8646CC"/>
    <w:multiLevelType w:val="hybridMultilevel"/>
    <w:tmpl w:val="38F69ADE"/>
    <w:lvl w:ilvl="0" w:tplc="C8FC270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7" w15:restartNumberingAfterBreak="0">
    <w:nsid w:val="1EBC4EAA"/>
    <w:multiLevelType w:val="hybridMultilevel"/>
    <w:tmpl w:val="BACCD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6402BF"/>
    <w:multiLevelType w:val="hybridMultilevel"/>
    <w:tmpl w:val="2F565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F45231"/>
    <w:multiLevelType w:val="multilevel"/>
    <w:tmpl w:val="3C78333E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48" w:hanging="2160"/>
      </w:pPr>
      <w:rPr>
        <w:rFonts w:hint="default"/>
      </w:rPr>
    </w:lvl>
  </w:abstractNum>
  <w:abstractNum w:abstractNumId="20" w15:restartNumberingAfterBreak="0">
    <w:nsid w:val="2989176C"/>
    <w:multiLevelType w:val="multilevel"/>
    <w:tmpl w:val="BBE8695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945" w:hanging="585"/>
      </w:pPr>
      <w:rPr>
        <w:rFonts w:cs="Times New Roman"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1" w15:restartNumberingAfterBreak="0">
    <w:nsid w:val="2E7F0940"/>
    <w:multiLevelType w:val="hybridMultilevel"/>
    <w:tmpl w:val="066CD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0C2587"/>
    <w:multiLevelType w:val="hybridMultilevel"/>
    <w:tmpl w:val="B7AE3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083790"/>
    <w:multiLevelType w:val="hybridMultilevel"/>
    <w:tmpl w:val="A3B87716"/>
    <w:lvl w:ilvl="0" w:tplc="B48A9D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317287D"/>
    <w:multiLevelType w:val="hybridMultilevel"/>
    <w:tmpl w:val="BD82ACA0"/>
    <w:lvl w:ilvl="0" w:tplc="E55C9F3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36E117E6"/>
    <w:multiLevelType w:val="hybridMultilevel"/>
    <w:tmpl w:val="4E20B4CC"/>
    <w:lvl w:ilvl="0" w:tplc="670E1A9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78D5F54"/>
    <w:multiLevelType w:val="hybridMultilevel"/>
    <w:tmpl w:val="2F727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9E379A"/>
    <w:multiLevelType w:val="hybridMultilevel"/>
    <w:tmpl w:val="968E483E"/>
    <w:lvl w:ilvl="0" w:tplc="AF3C255C">
      <w:start w:val="2"/>
      <w:numFmt w:val="decimal"/>
      <w:lvlText w:val="%1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8" w15:restartNumberingAfterBreak="0">
    <w:nsid w:val="3DAE789F"/>
    <w:multiLevelType w:val="hybridMultilevel"/>
    <w:tmpl w:val="3A541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E451B81"/>
    <w:multiLevelType w:val="hybridMultilevel"/>
    <w:tmpl w:val="6F2E9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F166F85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1" w15:restartNumberingAfterBreak="0">
    <w:nsid w:val="3FCB1A45"/>
    <w:multiLevelType w:val="hybridMultilevel"/>
    <w:tmpl w:val="B290E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32F2007"/>
    <w:multiLevelType w:val="hybridMultilevel"/>
    <w:tmpl w:val="2976FE18"/>
    <w:lvl w:ilvl="0" w:tplc="BE508E00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33" w15:restartNumberingAfterBreak="0">
    <w:nsid w:val="44314B3F"/>
    <w:multiLevelType w:val="hybridMultilevel"/>
    <w:tmpl w:val="7C02C0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D100076"/>
    <w:multiLevelType w:val="hybridMultilevel"/>
    <w:tmpl w:val="A07A0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841D2A"/>
    <w:multiLevelType w:val="hybridMultilevel"/>
    <w:tmpl w:val="4CBAF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8C2710"/>
    <w:multiLevelType w:val="hybridMultilevel"/>
    <w:tmpl w:val="C134684C"/>
    <w:lvl w:ilvl="0" w:tplc="8C508102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37" w15:restartNumberingAfterBreak="0">
    <w:nsid w:val="60CC386F"/>
    <w:multiLevelType w:val="multilevel"/>
    <w:tmpl w:val="36E8BA9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562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8" w15:restartNumberingAfterBreak="0">
    <w:nsid w:val="621A4FCF"/>
    <w:multiLevelType w:val="hybridMultilevel"/>
    <w:tmpl w:val="2DC2E6DC"/>
    <w:lvl w:ilvl="0" w:tplc="3D8C7C4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66C444FF"/>
    <w:multiLevelType w:val="hybridMultilevel"/>
    <w:tmpl w:val="D0666DE2"/>
    <w:lvl w:ilvl="0" w:tplc="0B08AFA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6CAD0882"/>
    <w:multiLevelType w:val="hybridMultilevel"/>
    <w:tmpl w:val="3580C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314EB3"/>
    <w:multiLevelType w:val="multilevel"/>
    <w:tmpl w:val="F5F206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42" w15:restartNumberingAfterBreak="0">
    <w:nsid w:val="6FB9515A"/>
    <w:multiLevelType w:val="hybridMultilevel"/>
    <w:tmpl w:val="FE1C360E"/>
    <w:lvl w:ilvl="0" w:tplc="13E47398">
      <w:start w:val="1"/>
      <w:numFmt w:val="decimal"/>
      <w:lvlText w:val="%1."/>
      <w:lvlJc w:val="left"/>
      <w:pPr>
        <w:ind w:left="53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3" w15:restartNumberingAfterBreak="0">
    <w:nsid w:val="74B50E2F"/>
    <w:multiLevelType w:val="hybridMultilevel"/>
    <w:tmpl w:val="B84A6F42"/>
    <w:lvl w:ilvl="0" w:tplc="C03077C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602D86"/>
    <w:multiLevelType w:val="multilevel"/>
    <w:tmpl w:val="8CBC7786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945" w:hanging="585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5" w15:restartNumberingAfterBreak="0">
    <w:nsid w:val="787D2BBC"/>
    <w:multiLevelType w:val="hybridMultilevel"/>
    <w:tmpl w:val="4AE0F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4C2271"/>
    <w:multiLevelType w:val="hybridMultilevel"/>
    <w:tmpl w:val="D0A25E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7B1B0334"/>
    <w:multiLevelType w:val="hybridMultilevel"/>
    <w:tmpl w:val="659C6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B2810F0"/>
    <w:multiLevelType w:val="hybridMultilevel"/>
    <w:tmpl w:val="373C89EE"/>
    <w:lvl w:ilvl="0" w:tplc="3EE06982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num w:numId="1">
    <w:abstractNumId w:val="6"/>
  </w:num>
  <w:num w:numId="2">
    <w:abstractNumId w:val="11"/>
  </w:num>
  <w:num w:numId="3">
    <w:abstractNumId w:val="33"/>
  </w:num>
  <w:num w:numId="4">
    <w:abstractNumId w:val="39"/>
  </w:num>
  <w:num w:numId="5">
    <w:abstractNumId w:val="24"/>
  </w:num>
  <w:num w:numId="6">
    <w:abstractNumId w:val="0"/>
  </w:num>
  <w:num w:numId="7">
    <w:abstractNumId w:val="44"/>
  </w:num>
  <w:num w:numId="8">
    <w:abstractNumId w:val="15"/>
  </w:num>
  <w:num w:numId="9">
    <w:abstractNumId w:val="46"/>
  </w:num>
  <w:num w:numId="10">
    <w:abstractNumId w:val="8"/>
  </w:num>
  <w:num w:numId="11">
    <w:abstractNumId w:val="1"/>
  </w:num>
  <w:num w:numId="12">
    <w:abstractNumId w:val="7"/>
  </w:num>
  <w:num w:numId="13">
    <w:abstractNumId w:val="14"/>
  </w:num>
  <w:num w:numId="14">
    <w:abstractNumId w:val="37"/>
  </w:num>
  <w:num w:numId="15">
    <w:abstractNumId w:val="20"/>
  </w:num>
  <w:num w:numId="16">
    <w:abstractNumId w:val="30"/>
  </w:num>
  <w:num w:numId="17">
    <w:abstractNumId w:val="10"/>
  </w:num>
  <w:num w:numId="18">
    <w:abstractNumId w:val="13"/>
  </w:num>
  <w:num w:numId="19">
    <w:abstractNumId w:val="34"/>
  </w:num>
  <w:num w:numId="20">
    <w:abstractNumId w:val="21"/>
  </w:num>
  <w:num w:numId="21">
    <w:abstractNumId w:val="3"/>
  </w:num>
  <w:num w:numId="22">
    <w:abstractNumId w:val="17"/>
  </w:num>
  <w:num w:numId="23">
    <w:abstractNumId w:val="23"/>
  </w:num>
  <w:num w:numId="24">
    <w:abstractNumId w:val="28"/>
  </w:num>
  <w:num w:numId="25">
    <w:abstractNumId w:val="25"/>
  </w:num>
  <w:num w:numId="26">
    <w:abstractNumId w:val="16"/>
  </w:num>
  <w:num w:numId="27">
    <w:abstractNumId w:val="5"/>
  </w:num>
  <w:num w:numId="28">
    <w:abstractNumId w:val="32"/>
  </w:num>
  <w:num w:numId="29">
    <w:abstractNumId w:val="48"/>
  </w:num>
  <w:num w:numId="30">
    <w:abstractNumId w:val="36"/>
  </w:num>
  <w:num w:numId="31">
    <w:abstractNumId w:val="18"/>
  </w:num>
  <w:num w:numId="32">
    <w:abstractNumId w:val="9"/>
  </w:num>
  <w:num w:numId="33">
    <w:abstractNumId w:val="12"/>
  </w:num>
  <w:num w:numId="34">
    <w:abstractNumId w:val="2"/>
  </w:num>
  <w:num w:numId="35">
    <w:abstractNumId w:val="47"/>
  </w:num>
  <w:num w:numId="36">
    <w:abstractNumId w:val="38"/>
  </w:num>
  <w:num w:numId="37">
    <w:abstractNumId w:val="4"/>
  </w:num>
  <w:num w:numId="38">
    <w:abstractNumId w:val="40"/>
  </w:num>
  <w:num w:numId="39">
    <w:abstractNumId w:val="26"/>
  </w:num>
  <w:num w:numId="40">
    <w:abstractNumId w:val="31"/>
  </w:num>
  <w:num w:numId="41">
    <w:abstractNumId w:val="22"/>
  </w:num>
  <w:num w:numId="42">
    <w:abstractNumId w:val="42"/>
  </w:num>
  <w:num w:numId="43">
    <w:abstractNumId w:val="29"/>
  </w:num>
  <w:num w:numId="44">
    <w:abstractNumId w:val="27"/>
  </w:num>
  <w:num w:numId="45">
    <w:abstractNumId w:val="19"/>
  </w:num>
  <w:num w:numId="46">
    <w:abstractNumId w:val="45"/>
  </w:num>
  <w:num w:numId="47">
    <w:abstractNumId w:val="41"/>
  </w:num>
  <w:num w:numId="48">
    <w:abstractNumId w:val="35"/>
  </w:num>
  <w:num w:numId="49">
    <w:abstractNumId w:val="43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03472"/>
    <w:rsid w:val="00012743"/>
    <w:rsid w:val="00012E1E"/>
    <w:rsid w:val="0006194F"/>
    <w:rsid w:val="000816AF"/>
    <w:rsid w:val="00095B75"/>
    <w:rsid w:val="000B4014"/>
    <w:rsid w:val="000E2CBF"/>
    <w:rsid w:val="00125643"/>
    <w:rsid w:val="00153103"/>
    <w:rsid w:val="00164422"/>
    <w:rsid w:val="001900E6"/>
    <w:rsid w:val="001A56BD"/>
    <w:rsid w:val="00202CEC"/>
    <w:rsid w:val="00212C9A"/>
    <w:rsid w:val="00256269"/>
    <w:rsid w:val="00285689"/>
    <w:rsid w:val="0029053D"/>
    <w:rsid w:val="00292363"/>
    <w:rsid w:val="002A3B01"/>
    <w:rsid w:val="002B1D34"/>
    <w:rsid w:val="002B462C"/>
    <w:rsid w:val="002C0F2A"/>
    <w:rsid w:val="002D5D18"/>
    <w:rsid w:val="002D6605"/>
    <w:rsid w:val="002F1629"/>
    <w:rsid w:val="002F716C"/>
    <w:rsid w:val="00304CCA"/>
    <w:rsid w:val="00305C5B"/>
    <w:rsid w:val="00345816"/>
    <w:rsid w:val="00350AC6"/>
    <w:rsid w:val="0037287A"/>
    <w:rsid w:val="003843D5"/>
    <w:rsid w:val="003A1792"/>
    <w:rsid w:val="0042146B"/>
    <w:rsid w:val="00427425"/>
    <w:rsid w:val="00473E33"/>
    <w:rsid w:val="004B43FA"/>
    <w:rsid w:val="004C21EB"/>
    <w:rsid w:val="004C237E"/>
    <w:rsid w:val="004E6F80"/>
    <w:rsid w:val="004F11C8"/>
    <w:rsid w:val="0050635A"/>
    <w:rsid w:val="00553679"/>
    <w:rsid w:val="0056763B"/>
    <w:rsid w:val="0057264F"/>
    <w:rsid w:val="00585E6B"/>
    <w:rsid w:val="005A1331"/>
    <w:rsid w:val="005B777F"/>
    <w:rsid w:val="005E22F0"/>
    <w:rsid w:val="005E5D97"/>
    <w:rsid w:val="00632E01"/>
    <w:rsid w:val="00667206"/>
    <w:rsid w:val="00683F20"/>
    <w:rsid w:val="00687006"/>
    <w:rsid w:val="006B2894"/>
    <w:rsid w:val="006B6662"/>
    <w:rsid w:val="006D0197"/>
    <w:rsid w:val="006E15A6"/>
    <w:rsid w:val="00716E58"/>
    <w:rsid w:val="007222AF"/>
    <w:rsid w:val="00723304"/>
    <w:rsid w:val="007742D5"/>
    <w:rsid w:val="0077430D"/>
    <w:rsid w:val="007A739B"/>
    <w:rsid w:val="007C5BA6"/>
    <w:rsid w:val="007E3B82"/>
    <w:rsid w:val="008106D5"/>
    <w:rsid w:val="008165A1"/>
    <w:rsid w:val="00821542"/>
    <w:rsid w:val="008339B2"/>
    <w:rsid w:val="00847163"/>
    <w:rsid w:val="0085720C"/>
    <w:rsid w:val="008821FF"/>
    <w:rsid w:val="0089241A"/>
    <w:rsid w:val="008A7367"/>
    <w:rsid w:val="008B0EFA"/>
    <w:rsid w:val="00910B53"/>
    <w:rsid w:val="00916AA4"/>
    <w:rsid w:val="00924FD0"/>
    <w:rsid w:val="0094100F"/>
    <w:rsid w:val="0095550F"/>
    <w:rsid w:val="00975C28"/>
    <w:rsid w:val="00985909"/>
    <w:rsid w:val="0098601E"/>
    <w:rsid w:val="009937B4"/>
    <w:rsid w:val="009D3D68"/>
    <w:rsid w:val="009D55F6"/>
    <w:rsid w:val="009E14FA"/>
    <w:rsid w:val="00A05CA1"/>
    <w:rsid w:val="00A13294"/>
    <w:rsid w:val="00A20E26"/>
    <w:rsid w:val="00A50513"/>
    <w:rsid w:val="00A5210F"/>
    <w:rsid w:val="00A52745"/>
    <w:rsid w:val="00A54288"/>
    <w:rsid w:val="00A608AA"/>
    <w:rsid w:val="00A72F0A"/>
    <w:rsid w:val="00A95C49"/>
    <w:rsid w:val="00AA4329"/>
    <w:rsid w:val="00AC31CA"/>
    <w:rsid w:val="00AD03E4"/>
    <w:rsid w:val="00AD4B92"/>
    <w:rsid w:val="00AF2F61"/>
    <w:rsid w:val="00AF5911"/>
    <w:rsid w:val="00B12884"/>
    <w:rsid w:val="00B22372"/>
    <w:rsid w:val="00B24BC5"/>
    <w:rsid w:val="00B328B5"/>
    <w:rsid w:val="00B35B50"/>
    <w:rsid w:val="00B44189"/>
    <w:rsid w:val="00B653E2"/>
    <w:rsid w:val="00B76481"/>
    <w:rsid w:val="00B80F93"/>
    <w:rsid w:val="00B95D9F"/>
    <w:rsid w:val="00BE00EC"/>
    <w:rsid w:val="00C0255F"/>
    <w:rsid w:val="00C03472"/>
    <w:rsid w:val="00C21800"/>
    <w:rsid w:val="00C25C32"/>
    <w:rsid w:val="00C4042A"/>
    <w:rsid w:val="00C7393C"/>
    <w:rsid w:val="00C87F19"/>
    <w:rsid w:val="00C91EF1"/>
    <w:rsid w:val="00CB7DFC"/>
    <w:rsid w:val="00CF5F32"/>
    <w:rsid w:val="00CF754A"/>
    <w:rsid w:val="00D00ED5"/>
    <w:rsid w:val="00D0600C"/>
    <w:rsid w:val="00D15D35"/>
    <w:rsid w:val="00D27754"/>
    <w:rsid w:val="00D36C03"/>
    <w:rsid w:val="00D870DE"/>
    <w:rsid w:val="00DA5160"/>
    <w:rsid w:val="00DE3DAE"/>
    <w:rsid w:val="00E72F74"/>
    <w:rsid w:val="00E813B2"/>
    <w:rsid w:val="00EB7034"/>
    <w:rsid w:val="00EE0558"/>
    <w:rsid w:val="00EE11A8"/>
    <w:rsid w:val="00EF08AD"/>
    <w:rsid w:val="00EF1A4A"/>
    <w:rsid w:val="00EF7D8F"/>
    <w:rsid w:val="00F001E5"/>
    <w:rsid w:val="00F15649"/>
    <w:rsid w:val="00F200E1"/>
    <w:rsid w:val="00F366C0"/>
    <w:rsid w:val="00F538D7"/>
    <w:rsid w:val="00F66FEE"/>
    <w:rsid w:val="00FA732F"/>
    <w:rsid w:val="00FB3841"/>
    <w:rsid w:val="00FC44F9"/>
    <w:rsid w:val="00FD16DA"/>
    <w:rsid w:val="00FF2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ru v:ext="edit" colors="white"/>
    </o:shapedefaults>
    <o:shapelayout v:ext="edit">
      <o:idmap v:ext="edit" data="1"/>
    </o:shapelayout>
  </w:shapeDefaults>
  <w:decimalSymbol w:val=","/>
  <w:listSeparator w:val=";"/>
  <w14:docId w14:val="43D4A9B4"/>
  <w15:docId w15:val="{EDB2B50D-909B-4857-ADD3-69254EC26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3294"/>
  </w:style>
  <w:style w:type="paragraph" w:styleId="1">
    <w:name w:val="heading 1"/>
    <w:basedOn w:val="a"/>
    <w:next w:val="a"/>
    <w:link w:val="10"/>
    <w:uiPriority w:val="9"/>
    <w:qFormat/>
    <w:rsid w:val="007C5BA6"/>
    <w:pPr>
      <w:keepNext/>
      <w:keepLines/>
      <w:widowControl w:val="0"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5B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5B7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3"/>
    <w:next w:val="a"/>
    <w:link w:val="40"/>
    <w:uiPriority w:val="99"/>
    <w:qFormat/>
    <w:rsid w:val="00095B75"/>
    <w:pPr>
      <w:autoSpaceDE w:val="0"/>
      <w:autoSpaceDN w:val="0"/>
      <w:adjustRightInd w:val="0"/>
      <w:spacing w:before="240" w:after="240" w:line="360" w:lineRule="auto"/>
      <w:jc w:val="center"/>
      <w:outlineLvl w:val="3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qFormat/>
    <w:rsid w:val="007A739B"/>
    <w:pPr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character" w:customStyle="1" w:styleId="a4">
    <w:name w:val="Текст сноски Знак"/>
    <w:basedOn w:val="a0"/>
    <w:link w:val="a3"/>
    <w:uiPriority w:val="99"/>
    <w:rsid w:val="007A739B"/>
    <w:rPr>
      <w:rFonts w:ascii="Times New Roman" w:hAnsi="Times New Roman" w:cs="Times New Roman"/>
      <w:sz w:val="20"/>
      <w:szCs w:val="20"/>
      <w:lang w:val="en-US"/>
    </w:rPr>
  </w:style>
  <w:style w:type="character" w:styleId="a5">
    <w:name w:val="footnote reference"/>
    <w:basedOn w:val="a0"/>
    <w:uiPriority w:val="99"/>
    <w:rsid w:val="007A739B"/>
    <w:rPr>
      <w:rFonts w:cs="Times New Roman"/>
      <w:vertAlign w:val="superscript"/>
    </w:rPr>
  </w:style>
  <w:style w:type="paragraph" w:styleId="a6">
    <w:name w:val="List Paragraph"/>
    <w:basedOn w:val="a"/>
    <w:uiPriority w:val="34"/>
    <w:qFormat/>
    <w:rsid w:val="007A739B"/>
    <w:pPr>
      <w:spacing w:before="120" w:after="120" w:line="240" w:lineRule="auto"/>
      <w:ind w:left="708"/>
    </w:pPr>
    <w:rPr>
      <w:rFonts w:ascii="Times New Roman" w:hAnsi="Times New Roman" w:cs="Times New Roman"/>
      <w:sz w:val="24"/>
      <w:szCs w:val="24"/>
    </w:rPr>
  </w:style>
  <w:style w:type="character" w:styleId="a7">
    <w:name w:val="Emphasis"/>
    <w:basedOn w:val="a0"/>
    <w:uiPriority w:val="20"/>
    <w:qFormat/>
    <w:rsid w:val="007A739B"/>
    <w:rPr>
      <w:rFonts w:cs="Times New Roman"/>
      <w:i/>
    </w:rPr>
  </w:style>
  <w:style w:type="paragraph" w:customStyle="1" w:styleId="c1">
    <w:name w:val="c1"/>
    <w:basedOn w:val="a"/>
    <w:rsid w:val="007A739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7A739B"/>
    <w:rPr>
      <w:rFonts w:cs="Times New Roman"/>
    </w:rPr>
  </w:style>
  <w:style w:type="character" w:customStyle="1" w:styleId="40">
    <w:name w:val="Заголовок 4 Знак"/>
    <w:basedOn w:val="a0"/>
    <w:link w:val="4"/>
    <w:uiPriority w:val="99"/>
    <w:rsid w:val="00095B7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095B7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7C5B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7C5B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table" w:styleId="a8">
    <w:name w:val="Table Grid"/>
    <w:basedOn w:val="a1"/>
    <w:uiPriority w:val="59"/>
    <w:rsid w:val="00CB7D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FD1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D16DA"/>
  </w:style>
  <w:style w:type="paragraph" w:styleId="ab">
    <w:name w:val="footer"/>
    <w:basedOn w:val="a"/>
    <w:link w:val="ac"/>
    <w:uiPriority w:val="99"/>
    <w:unhideWhenUsed/>
    <w:rsid w:val="00FD1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D16DA"/>
  </w:style>
  <w:style w:type="paragraph" w:styleId="ad">
    <w:name w:val="No Spacing"/>
    <w:uiPriority w:val="1"/>
    <w:qFormat/>
    <w:rsid w:val="00B328B5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4F6C61-B409-4D4D-B40B-8BA6727C7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1802</TotalTime>
  <Pages>1</Pages>
  <Words>3364</Words>
  <Characters>19175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 здание</dc:creator>
  <cp:keywords/>
  <dc:description/>
  <cp:lastModifiedBy>Sokovaya M</cp:lastModifiedBy>
  <cp:revision>56</cp:revision>
  <cp:lastPrinted>2018-09-07T05:26:00Z</cp:lastPrinted>
  <dcterms:created xsi:type="dcterms:W3CDTF">2018-09-10T09:27:00Z</dcterms:created>
  <dcterms:modified xsi:type="dcterms:W3CDTF">2023-09-24T20:32:00Z</dcterms:modified>
</cp:coreProperties>
</file>