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2835C3">
        <w:rPr>
          <w:smallCaps/>
          <w:sz w:val="28"/>
          <w:szCs w:val="28"/>
        </w:rPr>
        <w:t>министерство образования архангельской области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«Вельский сельскохозяйственный техникум имени Г. И. Шибанова»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 xml:space="preserve">( ГАПОУ </w:t>
      </w:r>
      <w:r w:rsidR="00E94D7A" w:rsidRPr="002835C3">
        <w:rPr>
          <w:sz w:val="28"/>
          <w:szCs w:val="28"/>
        </w:rPr>
        <w:t>Архангельской области</w:t>
      </w:r>
      <w:r w:rsidRPr="002835C3">
        <w:rPr>
          <w:sz w:val="28"/>
          <w:szCs w:val="28"/>
        </w:rPr>
        <w:t xml:space="preserve"> «ВСТ»)</w:t>
      </w: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2835C3">
        <w:rPr>
          <w:smallCaps/>
          <w:sz w:val="28"/>
          <w:szCs w:val="28"/>
        </w:rPr>
        <w:t>утверждаю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 xml:space="preserve">зам. директора по учебной работе  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 xml:space="preserve">_________________ </w:t>
      </w:r>
      <w:proofErr w:type="spellStart"/>
      <w:r w:rsidRPr="002835C3">
        <w:rPr>
          <w:sz w:val="28"/>
          <w:szCs w:val="28"/>
        </w:rPr>
        <w:t>Рохина</w:t>
      </w:r>
      <w:proofErr w:type="spellEnd"/>
      <w:r w:rsidRPr="002835C3">
        <w:rPr>
          <w:sz w:val="28"/>
          <w:szCs w:val="28"/>
        </w:rPr>
        <w:t xml:space="preserve"> С.Н.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>«____» _______________ 20</w:t>
      </w:r>
      <w:r w:rsidR="00E94D7A" w:rsidRPr="002835C3">
        <w:rPr>
          <w:sz w:val="28"/>
          <w:szCs w:val="28"/>
        </w:rPr>
        <w:t>2</w:t>
      </w:r>
      <w:r w:rsidR="00A94C68">
        <w:rPr>
          <w:sz w:val="28"/>
          <w:szCs w:val="28"/>
        </w:rPr>
        <w:t>3</w:t>
      </w:r>
      <w:r w:rsidRPr="002835C3">
        <w:rPr>
          <w:sz w:val="28"/>
          <w:szCs w:val="28"/>
        </w:rPr>
        <w:t xml:space="preserve"> г.</w:t>
      </w:r>
    </w:p>
    <w:p w:rsidR="00DC1BE4" w:rsidRPr="002835C3" w:rsidRDefault="00DC1BE4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385FA5" w:rsidRPr="002835C3" w:rsidRDefault="00385FA5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2835C3">
        <w:rPr>
          <w:caps/>
          <w:sz w:val="28"/>
          <w:szCs w:val="28"/>
        </w:rPr>
        <w:t>РаБОЧАя ПРОГРАММа профессионального модуля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10DC8" w:rsidRPr="002835C3" w:rsidRDefault="00610DC8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2835C3">
        <w:rPr>
          <w:sz w:val="28"/>
          <w:szCs w:val="28"/>
        </w:rPr>
        <w:t>ПМ. 04 Управление работами по обеспечению работоспособности электрического хозяйства сельскохозяйственных потребителей</w:t>
      </w:r>
      <w:r w:rsidR="00F470CB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>и автоматизированных систем сельскохозяйственной техники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u w:val="single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Вельск 20</w:t>
      </w:r>
      <w:r w:rsidR="00E94D7A" w:rsidRPr="002835C3">
        <w:rPr>
          <w:sz w:val="28"/>
          <w:szCs w:val="28"/>
        </w:rPr>
        <w:t>2</w:t>
      </w:r>
      <w:r w:rsidR="00A94C68">
        <w:rPr>
          <w:sz w:val="28"/>
          <w:szCs w:val="28"/>
        </w:rPr>
        <w:t>3</w:t>
      </w:r>
      <w:r w:rsidRPr="002835C3">
        <w:rPr>
          <w:sz w:val="28"/>
          <w:szCs w:val="28"/>
        </w:rPr>
        <w:br w:type="page"/>
      </w:r>
    </w:p>
    <w:p w:rsidR="00610DC8" w:rsidRPr="002835C3" w:rsidRDefault="00D51C6D" w:rsidP="002835C3">
      <w:pPr>
        <w:spacing w:line="360" w:lineRule="auto"/>
        <w:rPr>
          <w:sz w:val="28"/>
          <w:szCs w:val="28"/>
          <w:vertAlign w:val="superscript"/>
        </w:rPr>
      </w:pPr>
      <w:r w:rsidRPr="002835C3">
        <w:rPr>
          <w:sz w:val="28"/>
          <w:szCs w:val="28"/>
        </w:rPr>
        <w:lastRenderedPageBreak/>
        <w:t>Программа профессионального модуля 04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4C7D30" w:rsidRPr="002835C3">
        <w:rPr>
          <w:i/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разработана на основе 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E94D7A" w:rsidRPr="002835C3">
        <w:rPr>
          <w:bCs/>
          <w:color w:val="22272F"/>
          <w:sz w:val="28"/>
          <w:szCs w:val="28"/>
        </w:rPr>
        <w:t xml:space="preserve"> 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>среднего профессионального образования по специальности 35.02.08 Электрификация и автоматизация сельского хозяйства</w:t>
      </w:r>
      <w:r w:rsidR="00E94D7A" w:rsidRPr="002835C3">
        <w:rPr>
          <w:bCs/>
          <w:color w:val="22272F"/>
          <w:sz w:val="28"/>
          <w:szCs w:val="28"/>
        </w:rPr>
        <w:t xml:space="preserve"> </w:t>
      </w:r>
      <w:r w:rsidR="00E94D7A" w:rsidRPr="002835C3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E94D7A" w:rsidRPr="002835C3">
          <w:rPr>
            <w:rStyle w:val="af2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E94D7A" w:rsidRPr="002835C3">
        <w:rPr>
          <w:bCs/>
          <w:sz w:val="28"/>
          <w:szCs w:val="28"/>
          <w:shd w:val="clear" w:color="auto" w:fill="FFFFFF"/>
        </w:rPr>
        <w:t> Министерства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 xml:space="preserve"> образования и науки РФ от 7 мая 2014 г. N 457)</w:t>
      </w:r>
      <w:r w:rsidR="002835C3">
        <w:rPr>
          <w:bCs/>
          <w:color w:val="22272F"/>
          <w:sz w:val="28"/>
          <w:szCs w:val="28"/>
          <w:shd w:val="clear" w:color="auto" w:fill="FFFFFF"/>
        </w:rPr>
        <w:t>.</w:t>
      </w:r>
    </w:p>
    <w:p w:rsidR="00E94D7A" w:rsidRPr="002835C3" w:rsidRDefault="00E94D7A" w:rsidP="002835C3">
      <w:pPr>
        <w:spacing w:before="240" w:line="360" w:lineRule="auto"/>
        <w:jc w:val="both"/>
        <w:rPr>
          <w:sz w:val="28"/>
          <w:szCs w:val="28"/>
        </w:rPr>
      </w:pPr>
    </w:p>
    <w:p w:rsidR="00E94D7A" w:rsidRPr="002835C3" w:rsidRDefault="00E94D7A" w:rsidP="002835C3">
      <w:pPr>
        <w:spacing w:before="240" w:line="360" w:lineRule="auto"/>
        <w:jc w:val="both"/>
        <w:rPr>
          <w:sz w:val="28"/>
          <w:szCs w:val="28"/>
        </w:rPr>
      </w:pPr>
    </w:p>
    <w:p w:rsidR="00610DC8" w:rsidRPr="002835C3" w:rsidRDefault="00610DC8" w:rsidP="002835C3">
      <w:pPr>
        <w:spacing w:before="240"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Организация-разработчик: </w:t>
      </w:r>
      <w:r w:rsidR="00332C0D" w:rsidRPr="002835C3">
        <w:rPr>
          <w:sz w:val="28"/>
          <w:szCs w:val="28"/>
        </w:rPr>
        <w:t xml:space="preserve">ГАПОУ </w:t>
      </w:r>
      <w:r w:rsidR="00E94D7A" w:rsidRPr="002835C3">
        <w:rPr>
          <w:sz w:val="28"/>
          <w:szCs w:val="28"/>
        </w:rPr>
        <w:t>Архангельской области</w:t>
      </w:r>
      <w:r w:rsidR="00332C0D" w:rsidRPr="002835C3">
        <w:rPr>
          <w:sz w:val="28"/>
          <w:szCs w:val="28"/>
        </w:rPr>
        <w:t xml:space="preserve"> «ВСТ»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51C6D" w:rsidRPr="002835C3" w:rsidRDefault="00D51C6D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835C3" w:rsidRPr="002835C3" w:rsidRDefault="00610DC8" w:rsidP="002835C3">
      <w:pPr>
        <w:spacing w:before="240"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Разработчики: </w:t>
      </w:r>
      <w:r w:rsidRPr="002835C3">
        <w:rPr>
          <w:sz w:val="28"/>
          <w:szCs w:val="28"/>
        </w:rPr>
        <w:tab/>
        <w:t xml:space="preserve"> Палицына Надежда Викторовна, преподаватель</w:t>
      </w:r>
      <w:r w:rsidR="002835C3" w:rsidRPr="002835C3">
        <w:rPr>
          <w:sz w:val="28"/>
          <w:szCs w:val="28"/>
        </w:rPr>
        <w:t xml:space="preserve"> ГАПОУ Архангельской области «ВСТ»</w:t>
      </w:r>
      <w:r w:rsidR="002835C3">
        <w:rPr>
          <w:sz w:val="28"/>
          <w:szCs w:val="28"/>
        </w:rPr>
        <w:t xml:space="preserve">, </w:t>
      </w:r>
      <w:r w:rsidRPr="002835C3">
        <w:rPr>
          <w:sz w:val="28"/>
          <w:szCs w:val="28"/>
        </w:rPr>
        <w:t>Мелетьева Надежда Васильевна, преподаватель</w:t>
      </w:r>
      <w:r w:rsidR="002835C3" w:rsidRPr="002835C3">
        <w:rPr>
          <w:sz w:val="28"/>
          <w:szCs w:val="28"/>
        </w:rPr>
        <w:t xml:space="preserve"> ГАПОУ Архангельской области «ВСТ»</w:t>
      </w:r>
      <w:r w:rsidR="002835C3">
        <w:rPr>
          <w:sz w:val="28"/>
          <w:szCs w:val="28"/>
        </w:rPr>
        <w:t>.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D51C6D" w:rsidRPr="002835C3" w:rsidRDefault="00D51C6D" w:rsidP="002835C3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>Рецензе</w:t>
      </w:r>
      <w:r w:rsidR="002835C3">
        <w:rPr>
          <w:sz w:val="28"/>
          <w:szCs w:val="28"/>
        </w:rPr>
        <w:t xml:space="preserve">нт:  </w:t>
      </w:r>
      <w:proofErr w:type="spellStart"/>
      <w:r w:rsidR="002835C3">
        <w:rPr>
          <w:sz w:val="28"/>
          <w:szCs w:val="28"/>
        </w:rPr>
        <w:t>Рохина</w:t>
      </w:r>
      <w:proofErr w:type="spellEnd"/>
      <w:r w:rsidR="002835C3">
        <w:rPr>
          <w:sz w:val="28"/>
          <w:szCs w:val="28"/>
        </w:rPr>
        <w:t xml:space="preserve"> Светлана Николаевна, заместитель директора</w:t>
      </w:r>
      <w:r w:rsidR="00E94D7A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 ГАПОУ </w:t>
      </w:r>
      <w:r w:rsidR="00E94D7A" w:rsidRPr="002835C3">
        <w:rPr>
          <w:sz w:val="28"/>
          <w:szCs w:val="28"/>
        </w:rPr>
        <w:t>Архангельской области</w:t>
      </w:r>
      <w:r w:rsidRPr="002835C3">
        <w:rPr>
          <w:sz w:val="28"/>
          <w:szCs w:val="28"/>
        </w:rPr>
        <w:t xml:space="preserve"> «ВСТ»</w:t>
      </w:r>
      <w:r w:rsidR="002835C3">
        <w:rPr>
          <w:sz w:val="28"/>
          <w:szCs w:val="28"/>
        </w:rPr>
        <w:t>.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2835C3">
        <w:rPr>
          <w:sz w:val="28"/>
          <w:szCs w:val="28"/>
        </w:rPr>
        <w:t>Рассмотрена</w:t>
      </w:r>
      <w:proofErr w:type="gramEnd"/>
      <w:r w:rsidRPr="002835C3">
        <w:rPr>
          <w:sz w:val="28"/>
          <w:szCs w:val="28"/>
        </w:rPr>
        <w:t xml:space="preserve"> на заседании цикловой комиссии</w:t>
      </w:r>
      <w:r w:rsidR="006B4CF3" w:rsidRPr="002835C3">
        <w:rPr>
          <w:sz w:val="28"/>
          <w:szCs w:val="28"/>
        </w:rPr>
        <w:t xml:space="preserve"> отделения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 Электрификация и автоматизация сельского хозяйства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>Протокол от «____» _____________ 20____  №________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Председатель цикловой комиссии 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_____________ / </w:t>
      </w:r>
      <w:r w:rsidR="000A0BFE" w:rsidRPr="002835C3">
        <w:rPr>
          <w:sz w:val="28"/>
          <w:szCs w:val="28"/>
        </w:rPr>
        <w:t>Рощина И.В.</w:t>
      </w:r>
      <w:r w:rsidRPr="002835C3">
        <w:rPr>
          <w:sz w:val="28"/>
          <w:szCs w:val="28"/>
        </w:rPr>
        <w:t xml:space="preserve"> /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C07F23" w:rsidRPr="002835C3" w:rsidRDefault="00C07F23" w:rsidP="002835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СОДЕРЖАНИЕ 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C07F23" w:rsidRPr="002835C3">
        <w:trPr>
          <w:trHeight w:val="931"/>
        </w:trPr>
        <w:tc>
          <w:tcPr>
            <w:tcW w:w="9007" w:type="dxa"/>
            <w:shd w:val="clear" w:color="auto" w:fill="auto"/>
          </w:tcPr>
          <w:p w:rsidR="00C07F23" w:rsidRPr="002835C3" w:rsidRDefault="00C07F23" w:rsidP="002835C3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7F23" w:rsidRPr="002835C3" w:rsidRDefault="00C07F23" w:rsidP="002835C3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1. 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СТР.</w:t>
            </w:r>
          </w:p>
          <w:p w:rsidR="00C07F23" w:rsidRPr="002835C3" w:rsidRDefault="00C07F23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4</w:t>
            </w:r>
          </w:p>
        </w:tc>
      </w:tr>
      <w:tr w:rsidR="00C07F23" w:rsidRPr="002835C3" w:rsidTr="00AC6B77">
        <w:trPr>
          <w:trHeight w:val="445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6</w:t>
            </w:r>
          </w:p>
        </w:tc>
      </w:tr>
      <w:tr w:rsidR="00C07F23" w:rsidRPr="002835C3">
        <w:trPr>
          <w:trHeight w:val="594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3. СТРУКТУРА И 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7</w:t>
            </w:r>
          </w:p>
        </w:tc>
      </w:tr>
      <w:tr w:rsidR="00C07F23" w:rsidRPr="002835C3">
        <w:trPr>
          <w:trHeight w:val="692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4. УСЛОВИЯ РЕАЛИЗАЦИИ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21</w:t>
            </w:r>
          </w:p>
        </w:tc>
      </w:tr>
      <w:tr w:rsidR="00C07F23" w:rsidRPr="002835C3">
        <w:trPr>
          <w:trHeight w:val="692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835C3">
              <w:rPr>
                <w:bCs/>
                <w:sz w:val="28"/>
                <w:szCs w:val="28"/>
              </w:rPr>
              <w:t>)</w:t>
            </w:r>
            <w:r w:rsidRPr="002835C3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25</w:t>
            </w:r>
          </w:p>
        </w:tc>
      </w:tr>
    </w:tbl>
    <w:p w:rsidR="00C07F2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C07F23" w:rsidRPr="002835C3" w:rsidSect="00FF650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B4CF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2835C3">
        <w:rPr>
          <w:b/>
          <w:caps/>
          <w:sz w:val="28"/>
          <w:szCs w:val="28"/>
        </w:rPr>
        <w:lastRenderedPageBreak/>
        <w:t xml:space="preserve">1. паспорт </w:t>
      </w:r>
      <w:r w:rsidR="00C07D92" w:rsidRPr="002835C3">
        <w:rPr>
          <w:b/>
          <w:caps/>
          <w:sz w:val="28"/>
          <w:szCs w:val="28"/>
        </w:rPr>
        <w:t>рабочей</w:t>
      </w:r>
      <w:r w:rsidRPr="002835C3">
        <w:rPr>
          <w:b/>
          <w:caps/>
          <w:sz w:val="28"/>
          <w:szCs w:val="28"/>
        </w:rPr>
        <w:t xml:space="preserve"> ПРОГРАММЫ ПРОФЕССИОНАЛЬНОГО МОДУЛЯ</w:t>
      </w:r>
      <w:r w:rsidR="001C028C" w:rsidRPr="002835C3">
        <w:rPr>
          <w:b/>
          <w:caps/>
          <w:sz w:val="28"/>
          <w:szCs w:val="28"/>
        </w:rPr>
        <w:t xml:space="preserve"> </w:t>
      </w:r>
      <w:r w:rsidR="002835C3" w:rsidRPr="002835C3">
        <w:rPr>
          <w:b/>
          <w:caps/>
          <w:sz w:val="28"/>
          <w:szCs w:val="28"/>
        </w:rPr>
        <w:t xml:space="preserve">ПМ </w:t>
      </w:r>
      <w:r w:rsidR="001C028C" w:rsidRPr="002835C3">
        <w:rPr>
          <w:b/>
          <w:caps/>
          <w:sz w:val="28"/>
          <w:szCs w:val="28"/>
        </w:rPr>
        <w:t>04</w:t>
      </w:r>
      <w:r w:rsidR="002835C3" w:rsidRPr="002835C3">
        <w:rPr>
          <w:b/>
          <w:caps/>
          <w:sz w:val="28"/>
          <w:szCs w:val="28"/>
        </w:rPr>
        <w:t xml:space="preserve"> </w:t>
      </w:r>
      <w:r w:rsidR="000114E0" w:rsidRPr="002835C3">
        <w:rPr>
          <w:b/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3446FA" w:rsidRPr="002835C3">
        <w:rPr>
          <w:b/>
          <w:sz w:val="28"/>
          <w:szCs w:val="28"/>
        </w:rPr>
        <w:t>.</w:t>
      </w:r>
    </w:p>
    <w:p w:rsidR="006B4CF3" w:rsidRPr="002835C3" w:rsidRDefault="006B4CF3" w:rsidP="002835C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07F23" w:rsidRPr="002835C3" w:rsidRDefault="00C07F23" w:rsidP="002835C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>1.1. Область применения программы</w:t>
      </w:r>
    </w:p>
    <w:p w:rsidR="00A32D64" w:rsidRPr="002835C3" w:rsidRDefault="003446FA" w:rsidP="002835C3">
      <w:pPr>
        <w:spacing w:line="360" w:lineRule="auto"/>
        <w:ind w:firstLine="737"/>
        <w:jc w:val="both"/>
        <w:rPr>
          <w:sz w:val="28"/>
          <w:szCs w:val="28"/>
        </w:rPr>
      </w:pPr>
      <w:proofErr w:type="gramStart"/>
      <w:r w:rsidRPr="002835C3">
        <w:rPr>
          <w:sz w:val="28"/>
          <w:szCs w:val="28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7F0BA4" w:rsidRPr="002835C3">
        <w:rPr>
          <w:sz w:val="28"/>
          <w:szCs w:val="28"/>
        </w:rPr>
        <w:t>35.02.08</w:t>
      </w:r>
      <w:r w:rsidR="00C07D92" w:rsidRPr="002835C3">
        <w:rPr>
          <w:sz w:val="28"/>
          <w:szCs w:val="28"/>
        </w:rPr>
        <w:t xml:space="preserve"> </w:t>
      </w:r>
      <w:r w:rsidR="005D0A70" w:rsidRPr="002835C3">
        <w:rPr>
          <w:sz w:val="28"/>
          <w:szCs w:val="28"/>
        </w:rPr>
        <w:t>«</w:t>
      </w:r>
      <w:r w:rsidR="00C07D92" w:rsidRPr="002835C3">
        <w:rPr>
          <w:sz w:val="28"/>
          <w:szCs w:val="28"/>
        </w:rPr>
        <w:t>Электрификация и автоматизация сельского хозяйства</w:t>
      </w:r>
      <w:r w:rsidR="005D0A70" w:rsidRPr="002835C3">
        <w:rPr>
          <w:sz w:val="28"/>
          <w:szCs w:val="28"/>
        </w:rPr>
        <w:t>», входящей</w:t>
      </w:r>
      <w:r w:rsidR="00C07D92" w:rsidRPr="002835C3">
        <w:rPr>
          <w:sz w:val="28"/>
          <w:szCs w:val="28"/>
        </w:rPr>
        <w:t xml:space="preserve"> в укру</w:t>
      </w:r>
      <w:r w:rsidR="002835C3">
        <w:rPr>
          <w:sz w:val="28"/>
          <w:szCs w:val="28"/>
        </w:rPr>
        <w:t>пнённую группу специальности 35.</w:t>
      </w:r>
      <w:r w:rsidR="00C07D92" w:rsidRPr="002835C3">
        <w:rPr>
          <w:sz w:val="28"/>
          <w:szCs w:val="28"/>
        </w:rPr>
        <w:t>00</w:t>
      </w:r>
      <w:r w:rsidR="002835C3">
        <w:rPr>
          <w:sz w:val="28"/>
          <w:szCs w:val="28"/>
        </w:rPr>
        <w:t xml:space="preserve">. </w:t>
      </w:r>
      <w:r w:rsidR="00C07D92" w:rsidRPr="002835C3">
        <w:rPr>
          <w:sz w:val="28"/>
          <w:szCs w:val="28"/>
        </w:rPr>
        <w:t>00 Сельское и рыбное х</w:t>
      </w:r>
      <w:r w:rsidR="002835C3">
        <w:rPr>
          <w:sz w:val="28"/>
          <w:szCs w:val="28"/>
        </w:rPr>
        <w:t xml:space="preserve">озяйство,  (базовой подготовки) </w:t>
      </w:r>
      <w:r w:rsidR="00C07D92" w:rsidRPr="002835C3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2835C3">
        <w:rPr>
          <w:sz w:val="28"/>
          <w:szCs w:val="28"/>
        </w:rPr>
        <w:t>у</w:t>
      </w:r>
      <w:r w:rsidR="000114E0" w:rsidRPr="002835C3">
        <w:rPr>
          <w:sz w:val="28"/>
          <w:szCs w:val="28"/>
        </w:rPr>
        <w:t>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proofErr w:type="gramEnd"/>
      <w:r w:rsidR="00C07D92" w:rsidRPr="002835C3">
        <w:rPr>
          <w:sz w:val="28"/>
          <w:szCs w:val="28"/>
        </w:rPr>
        <w:t xml:space="preserve"> и соответствующих профессиональных компетенций (ПК):</w:t>
      </w:r>
      <w:r w:rsidR="00A32D64" w:rsidRPr="002835C3">
        <w:rPr>
          <w:color w:val="000000"/>
          <w:sz w:val="28"/>
          <w:szCs w:val="28"/>
        </w:rPr>
        <w:t xml:space="preserve"> </w:t>
      </w:r>
    </w:p>
    <w:p w:rsidR="000114E0" w:rsidRPr="002835C3" w:rsidRDefault="000114E0" w:rsidP="002835C3">
      <w:pPr>
        <w:spacing w:line="360" w:lineRule="auto"/>
        <w:ind w:firstLine="709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4.1. 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4.2. Планировать выполнение работ исполнителями.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4.3. Организовывать работу трудового коллектива.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4.4.  Контролировать ход и оценивать результаты выполнения работ исполнителями.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4.5. Вести утвержденную учетно-отчетную документацию.</w:t>
      </w:r>
    </w:p>
    <w:p w:rsidR="00C07F23" w:rsidRPr="002835C3" w:rsidRDefault="00DF56D0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2835C3">
        <w:rPr>
          <w:sz w:val="28"/>
          <w:szCs w:val="28"/>
        </w:rPr>
        <w:t>Рабочая</w:t>
      </w:r>
      <w:r w:rsidR="00C07F23" w:rsidRPr="002835C3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C07F23" w:rsidRPr="002835C3">
        <w:rPr>
          <w:b/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в дополнительном профессиональном образовании, повышении квалификации и профессиональной подготовке и переподготовки работников в области электрификации и автоматизации сельского хозяйства  по специальности </w:t>
      </w:r>
      <w:r w:rsidR="002835C3" w:rsidRPr="002835C3">
        <w:rPr>
          <w:sz w:val="28"/>
          <w:szCs w:val="28"/>
        </w:rPr>
        <w:t xml:space="preserve">35.02.08 </w:t>
      </w:r>
      <w:r w:rsidRPr="002835C3">
        <w:rPr>
          <w:sz w:val="28"/>
          <w:szCs w:val="28"/>
        </w:rPr>
        <w:t xml:space="preserve"> </w:t>
      </w:r>
      <w:r w:rsidR="005D0A70" w:rsidRPr="002835C3">
        <w:rPr>
          <w:sz w:val="28"/>
          <w:szCs w:val="28"/>
        </w:rPr>
        <w:t>«</w:t>
      </w:r>
      <w:r w:rsidRPr="002835C3">
        <w:rPr>
          <w:sz w:val="28"/>
          <w:szCs w:val="28"/>
        </w:rPr>
        <w:t>Электрификация и автоматизация сельского хозяйства</w:t>
      </w:r>
      <w:r w:rsidR="005D0A70" w:rsidRPr="002835C3">
        <w:rPr>
          <w:sz w:val="28"/>
          <w:szCs w:val="28"/>
        </w:rPr>
        <w:t>»</w:t>
      </w:r>
      <w:r w:rsidRPr="002835C3">
        <w:rPr>
          <w:sz w:val="28"/>
          <w:szCs w:val="28"/>
        </w:rPr>
        <w:t xml:space="preserve">, при наличии среднего общего образования. Опыт работы не требуется. 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835C3">
        <w:rPr>
          <w:sz w:val="28"/>
          <w:szCs w:val="28"/>
        </w:rPr>
        <w:t>обучающийся</w:t>
      </w:r>
      <w:proofErr w:type="gramEnd"/>
      <w:r w:rsidRPr="002835C3">
        <w:rPr>
          <w:sz w:val="28"/>
          <w:szCs w:val="28"/>
        </w:rPr>
        <w:t xml:space="preserve"> в ходе освоения профессионального модуля должен:</w:t>
      </w:r>
    </w:p>
    <w:p w:rsidR="00D90201" w:rsidRPr="002835C3" w:rsidRDefault="00D90201" w:rsidP="002835C3">
      <w:pPr>
        <w:spacing w:line="360" w:lineRule="auto"/>
        <w:jc w:val="both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иметь практический опыт: 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участия в планировании и анализе производственных показателей организации (предприятия) отрасли и структурного подразделения;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участия в управлении первичным трудовым коллективом;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ведения документации установленного образца;</w:t>
      </w:r>
    </w:p>
    <w:p w:rsidR="00D90201" w:rsidRPr="002835C3" w:rsidRDefault="00D90201" w:rsidP="002835C3">
      <w:pPr>
        <w:spacing w:line="360" w:lineRule="auto"/>
        <w:jc w:val="both"/>
        <w:rPr>
          <w:b/>
          <w:i/>
          <w:sz w:val="28"/>
          <w:szCs w:val="28"/>
        </w:rPr>
      </w:pPr>
      <w:r w:rsidRPr="002835C3">
        <w:rPr>
          <w:b/>
          <w:sz w:val="28"/>
          <w:szCs w:val="28"/>
        </w:rPr>
        <w:t>уметь: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рассчитывать по принятой методике основные производственные показатели электрического хозяйства сельскохозяйственных потребителей;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планировать работу исполнителей;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инструктировать и контролировать исполнителей на всех стадиях работ;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подбирать и осуществлять мероприятия по мотивации и стимулированию персонала;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оценивать качество выполняемых работ;</w:t>
      </w:r>
    </w:p>
    <w:p w:rsidR="00D90201" w:rsidRPr="002835C3" w:rsidRDefault="00D90201" w:rsidP="002835C3">
      <w:pPr>
        <w:spacing w:line="360" w:lineRule="auto"/>
        <w:jc w:val="both"/>
        <w:rPr>
          <w:b/>
          <w:i/>
          <w:sz w:val="28"/>
          <w:szCs w:val="28"/>
        </w:rPr>
      </w:pPr>
      <w:r w:rsidRPr="002835C3">
        <w:rPr>
          <w:b/>
          <w:sz w:val="28"/>
          <w:szCs w:val="28"/>
        </w:rPr>
        <w:t>знать: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основы организации электрического хозяйства сельскохозяйственных потребителей;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структуру организации (предприятия) и руководимого подразделения;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характер взаимодействия с другими подразделениями;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функциональные обязанности работников и руководителей;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основные производственные показатели работы организации (предприятия) отрасли и его структурных подразделений;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методы планирования, контроля и оценки работ исполнителей;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виды, формы и методы мотивации персонала, в т.ч. материальное и нематериальное стимулирование работников;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методы оценивания качества выполняемых работ;</w:t>
      </w:r>
    </w:p>
    <w:p w:rsidR="00D90201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lastRenderedPageBreak/>
        <w:t>правила первичного документооборота, учета и отчетности</w:t>
      </w:r>
      <w:r w:rsidR="002835C3">
        <w:rPr>
          <w:sz w:val="28"/>
          <w:szCs w:val="28"/>
        </w:rPr>
        <w:t>.</w:t>
      </w:r>
    </w:p>
    <w:p w:rsidR="002835C3" w:rsidRPr="002835C3" w:rsidRDefault="002835C3" w:rsidP="002835C3">
      <w:pPr>
        <w:spacing w:line="360" w:lineRule="auto"/>
        <w:ind w:firstLine="284"/>
        <w:jc w:val="both"/>
        <w:rPr>
          <w:sz w:val="28"/>
          <w:szCs w:val="28"/>
        </w:rPr>
      </w:pPr>
    </w:p>
    <w:p w:rsidR="00C07F23" w:rsidRPr="002835C3" w:rsidRDefault="005C7F3F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 </w:t>
      </w:r>
      <w:r w:rsidR="00C07F23" w:rsidRPr="002835C3">
        <w:rPr>
          <w:b/>
          <w:sz w:val="28"/>
          <w:szCs w:val="28"/>
        </w:rPr>
        <w:t>1.</w:t>
      </w:r>
      <w:r w:rsidR="00346A9B" w:rsidRPr="002835C3">
        <w:rPr>
          <w:b/>
          <w:sz w:val="28"/>
          <w:szCs w:val="28"/>
        </w:rPr>
        <w:t>3. К</w:t>
      </w:r>
      <w:r w:rsidR="00C07F23" w:rsidRPr="002835C3">
        <w:rPr>
          <w:b/>
          <w:sz w:val="28"/>
          <w:szCs w:val="28"/>
        </w:rPr>
        <w:t xml:space="preserve">оличество часов на освоение </w:t>
      </w:r>
      <w:r w:rsidR="00346A9B" w:rsidRPr="002835C3">
        <w:rPr>
          <w:b/>
          <w:sz w:val="28"/>
          <w:szCs w:val="28"/>
        </w:rPr>
        <w:t>рабочей</w:t>
      </w:r>
      <w:r w:rsidR="00C07F23" w:rsidRPr="002835C3">
        <w:rPr>
          <w:b/>
          <w:sz w:val="28"/>
          <w:szCs w:val="28"/>
        </w:rPr>
        <w:t xml:space="preserve"> про</w:t>
      </w:r>
      <w:r w:rsidR="002835C3">
        <w:rPr>
          <w:b/>
          <w:sz w:val="28"/>
          <w:szCs w:val="28"/>
        </w:rPr>
        <w:t>граммы профессионального модуля.</w:t>
      </w:r>
    </w:p>
    <w:p w:rsidR="00C07F23" w:rsidRPr="002835C3" w:rsidRDefault="002835C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7F23" w:rsidRPr="002835C3">
        <w:rPr>
          <w:sz w:val="28"/>
          <w:szCs w:val="28"/>
        </w:rPr>
        <w:t xml:space="preserve">сего – </w:t>
      </w:r>
      <w:r w:rsidR="00332C0D" w:rsidRPr="002835C3">
        <w:rPr>
          <w:b/>
          <w:sz w:val="28"/>
          <w:szCs w:val="28"/>
        </w:rPr>
        <w:t>396</w:t>
      </w:r>
      <w:r w:rsidR="00C07F23" w:rsidRPr="002835C3">
        <w:rPr>
          <w:sz w:val="28"/>
          <w:szCs w:val="28"/>
        </w:rPr>
        <w:t xml:space="preserve"> часов, в том числе: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максимальной учебной нагрузки </w:t>
      </w:r>
      <w:proofErr w:type="gramStart"/>
      <w:r w:rsidRPr="002835C3">
        <w:rPr>
          <w:sz w:val="28"/>
          <w:szCs w:val="28"/>
        </w:rPr>
        <w:t>обучающегося</w:t>
      </w:r>
      <w:proofErr w:type="gramEnd"/>
      <w:r w:rsidRPr="002835C3">
        <w:rPr>
          <w:sz w:val="28"/>
          <w:szCs w:val="28"/>
        </w:rPr>
        <w:t xml:space="preserve"> – </w:t>
      </w:r>
      <w:r w:rsidR="00D90201" w:rsidRPr="002835C3">
        <w:rPr>
          <w:b/>
          <w:sz w:val="28"/>
          <w:szCs w:val="28"/>
        </w:rPr>
        <w:t>324</w:t>
      </w:r>
      <w:r w:rsidR="005C7F3F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>часов, включая: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2835C3">
        <w:rPr>
          <w:sz w:val="28"/>
          <w:szCs w:val="28"/>
        </w:rPr>
        <w:t>обучающегося</w:t>
      </w:r>
      <w:proofErr w:type="gramEnd"/>
      <w:r w:rsidRPr="002835C3">
        <w:rPr>
          <w:sz w:val="28"/>
          <w:szCs w:val="28"/>
        </w:rPr>
        <w:t xml:space="preserve"> – </w:t>
      </w:r>
      <w:r w:rsidR="00D90201" w:rsidRPr="002835C3">
        <w:rPr>
          <w:b/>
          <w:sz w:val="28"/>
          <w:szCs w:val="28"/>
        </w:rPr>
        <w:t>216</w:t>
      </w:r>
      <w:r w:rsidRPr="002835C3">
        <w:rPr>
          <w:sz w:val="28"/>
          <w:szCs w:val="28"/>
        </w:rPr>
        <w:t>часов;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самостоятельной работы </w:t>
      </w:r>
      <w:proofErr w:type="gramStart"/>
      <w:r w:rsidRPr="002835C3">
        <w:rPr>
          <w:sz w:val="28"/>
          <w:szCs w:val="28"/>
        </w:rPr>
        <w:t>обучающегося</w:t>
      </w:r>
      <w:proofErr w:type="gramEnd"/>
      <w:r w:rsidRPr="002835C3">
        <w:rPr>
          <w:sz w:val="28"/>
          <w:szCs w:val="28"/>
        </w:rPr>
        <w:t xml:space="preserve"> – </w:t>
      </w:r>
      <w:r w:rsidR="00D90201" w:rsidRPr="002835C3">
        <w:rPr>
          <w:b/>
          <w:sz w:val="28"/>
          <w:szCs w:val="28"/>
        </w:rPr>
        <w:t>108</w:t>
      </w:r>
      <w:r w:rsidRPr="002835C3">
        <w:rPr>
          <w:sz w:val="28"/>
          <w:szCs w:val="28"/>
        </w:rPr>
        <w:t xml:space="preserve"> часов;</w:t>
      </w:r>
    </w:p>
    <w:p w:rsidR="006B4CF3" w:rsidRPr="002835C3" w:rsidRDefault="00346A9B" w:rsidP="002835C3">
      <w:pPr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добавлено из вариативной части на формирование дополнительных умений в области модернизации оборудования </w:t>
      </w:r>
      <w:r w:rsidR="00121D9E" w:rsidRPr="002835C3">
        <w:rPr>
          <w:b/>
          <w:color w:val="000000"/>
          <w:sz w:val="28"/>
          <w:szCs w:val="28"/>
        </w:rPr>
        <w:t>70</w:t>
      </w:r>
      <w:r w:rsidRPr="002835C3">
        <w:rPr>
          <w:color w:val="000000"/>
          <w:sz w:val="28"/>
          <w:szCs w:val="28"/>
        </w:rPr>
        <w:t xml:space="preserve"> часов</w:t>
      </w:r>
      <w:r w:rsidR="006B4CF3" w:rsidRPr="002835C3">
        <w:rPr>
          <w:color w:val="000000"/>
          <w:sz w:val="28"/>
          <w:szCs w:val="28"/>
        </w:rPr>
        <w:t xml:space="preserve"> (</w:t>
      </w:r>
      <w:r w:rsidR="006B4CF3" w:rsidRPr="002835C3">
        <w:rPr>
          <w:sz w:val="28"/>
          <w:szCs w:val="28"/>
        </w:rPr>
        <w:t>МДК.04.01. – 24 часов;  МДК.04.02  - 46 часов.)</w:t>
      </w:r>
    </w:p>
    <w:p w:rsidR="00346A9B" w:rsidRPr="002835C3" w:rsidRDefault="00346A9B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6A9B" w:rsidRPr="002835C3" w:rsidRDefault="00346A9B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07F23" w:rsidRPr="002835C3" w:rsidRDefault="00121D9E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учебной и производственной (по профилю специальности) практики </w:t>
      </w:r>
      <w:r w:rsidR="00C07F23" w:rsidRPr="002835C3">
        <w:rPr>
          <w:sz w:val="28"/>
          <w:szCs w:val="28"/>
        </w:rPr>
        <w:t xml:space="preserve">– </w:t>
      </w:r>
      <w:r w:rsidR="00332C0D" w:rsidRPr="002835C3">
        <w:rPr>
          <w:b/>
          <w:sz w:val="28"/>
          <w:szCs w:val="28"/>
        </w:rPr>
        <w:t>72</w:t>
      </w:r>
      <w:r w:rsidR="00C07F23" w:rsidRPr="002835C3">
        <w:rPr>
          <w:sz w:val="28"/>
          <w:szCs w:val="28"/>
        </w:rPr>
        <w:t xml:space="preserve"> часов.</w:t>
      </w:r>
    </w:p>
    <w:p w:rsidR="00C07F23" w:rsidRPr="002835C3" w:rsidRDefault="00C07F23" w:rsidP="002835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2835C3">
        <w:rPr>
          <w:b/>
          <w:caps/>
          <w:sz w:val="28"/>
          <w:szCs w:val="28"/>
        </w:rPr>
        <w:br w:type="page"/>
      </w:r>
      <w:r w:rsidRPr="002835C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07F2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0B6A9F" w:rsidRPr="002835C3">
        <w:rPr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Pr="002835C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5C7F3F" w:rsidRPr="005C7F3F" w:rsidTr="00E10191">
        <w:trPr>
          <w:trHeight w:val="523"/>
        </w:trPr>
        <w:tc>
          <w:tcPr>
            <w:tcW w:w="630" w:type="pct"/>
            <w:shd w:val="clear" w:color="auto" w:fill="auto"/>
            <w:vAlign w:val="center"/>
          </w:tcPr>
          <w:p w:rsidR="005C7F3F" w:rsidRPr="005C7F3F" w:rsidRDefault="005C7F3F" w:rsidP="005C7F3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C7F3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5C7F3F" w:rsidRDefault="005C7F3F" w:rsidP="005C7F3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C7F3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4.1.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ind w:hanging="108"/>
            </w:pPr>
            <w:r w:rsidRPr="002276D4">
              <w:t>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4.2.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pStyle w:val="20"/>
              <w:widowControl w:val="0"/>
              <w:ind w:left="0" w:firstLine="0"/>
              <w:jc w:val="both"/>
            </w:pPr>
            <w:r w:rsidRPr="002276D4">
              <w:t>Планировать выполнение работ исполнителями.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4.3.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pStyle w:val="20"/>
              <w:widowControl w:val="0"/>
              <w:ind w:left="0" w:firstLine="0"/>
              <w:jc w:val="both"/>
            </w:pPr>
            <w:r w:rsidRPr="002276D4">
              <w:t>Организовывать работу трудового коллектива.</w:t>
            </w:r>
          </w:p>
        </w:tc>
      </w:tr>
      <w:tr w:rsidR="000B6A9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4.4.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</w:pPr>
            <w:r w:rsidRPr="002276D4">
              <w:t>Контролировать ход и оценивать результаты выполнения работ исполнителями.</w:t>
            </w:r>
          </w:p>
        </w:tc>
      </w:tr>
      <w:tr w:rsidR="000B6A9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4.5.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</w:pPr>
            <w:r w:rsidRPr="002276D4">
              <w:t>Вести утвержденную учетно-отчетную документацию.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1.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2.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3.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4.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Осуществлять поиск и использование информации,</w:t>
            </w:r>
            <w:r w:rsidR="00E10191" w:rsidRPr="002276D4">
              <w:t xml:space="preserve"> </w:t>
            </w:r>
            <w:r w:rsidRPr="002276D4"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5.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 xml:space="preserve">Использовать информационно-коммуникационные </w:t>
            </w:r>
            <w:r w:rsidR="00E10191" w:rsidRPr="002276D4">
              <w:t xml:space="preserve"> </w:t>
            </w:r>
            <w:r w:rsidRPr="002276D4">
              <w:t>технологии</w:t>
            </w:r>
            <w:r w:rsidR="00E10191" w:rsidRPr="002276D4">
              <w:t xml:space="preserve"> </w:t>
            </w:r>
            <w:r w:rsidRPr="002276D4">
              <w:t>в профессиональной деятельности.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6.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7.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Брать на себя ответственность за работу членов команд</w:t>
            </w:r>
            <w:proofErr w:type="gramStart"/>
            <w:r w:rsidRPr="002276D4">
              <w:t>ы(</w:t>
            </w:r>
            <w:proofErr w:type="gramEnd"/>
            <w:r w:rsidRPr="002276D4">
              <w:t>подчиненных), за результат выполнения заданий.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8.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Самостоятельно определять задачи профессионального и личностного развития, заниматься самообразованием, осознанно</w:t>
            </w:r>
            <w:r w:rsidR="00E10191" w:rsidRPr="002276D4">
              <w:t xml:space="preserve"> </w:t>
            </w:r>
            <w:r w:rsidRPr="002276D4">
              <w:t>планировать повышение квалификации.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9.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Ориентироваться в условиях частой смены технологий в профессиональной деятельности.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5C7F3F">
            <w:pPr>
              <w:widowControl w:val="0"/>
              <w:suppressAutoHyphens/>
              <w:jc w:val="center"/>
            </w:pPr>
            <w:r>
              <w:t>ЛР 5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E241AE" w:rsidRPr="005C7F3F" w:rsidTr="00E241AE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jc w:val="center"/>
            </w:pPr>
            <w:r>
              <w:lastRenderedPageBreak/>
              <w:t>ЛР 7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</w:tr>
      <w:tr w:rsidR="00E241AE" w:rsidRPr="005C7F3F" w:rsidTr="00E241AE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jc w:val="center"/>
            </w:pPr>
            <w:r w:rsidRPr="00A70946">
              <w:t>ЛР</w:t>
            </w:r>
            <w:r>
              <w:t xml:space="preserve"> 9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E241AE" w:rsidRPr="005C7F3F" w:rsidTr="00E241AE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E241AE" w:rsidRDefault="00E241AE" w:rsidP="00E241AE">
            <w:pPr>
              <w:jc w:val="center"/>
            </w:pPr>
            <w:r w:rsidRPr="00E241AE">
              <w:t xml:space="preserve">ЛР </w:t>
            </w:r>
            <w:r>
              <w:t>13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E241AE" w:rsidRPr="005C7F3F" w:rsidTr="00E241AE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jc w:val="center"/>
            </w:pPr>
            <w:r w:rsidRPr="00A70946">
              <w:t>ЛР</w:t>
            </w:r>
            <w:r>
              <w:t xml:space="preserve"> 16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E241AE" w:rsidRPr="005C7F3F" w:rsidTr="00E241AE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jc w:val="center"/>
            </w:pPr>
            <w:r w:rsidRPr="00A70946">
              <w:t>ЛР</w:t>
            </w:r>
            <w:r>
              <w:t>17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 18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Проявляющий</w:t>
            </w:r>
            <w:proofErr w:type="gramEnd"/>
            <w: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ЛР19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ЛР20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Проявляющий</w:t>
            </w:r>
            <w:proofErr w:type="gramEnd"/>
            <w:r>
              <w:t xml:space="preserve"> ценностное отношение к культуре и искусству, культуре речи и культуре поведения, к красоте и гармонии.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ЛР21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ЛР22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 23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Pr="002276D4" w:rsidRDefault="00E241AE" w:rsidP="00E241AE">
            <w:pPr>
              <w:widowControl w:val="0"/>
              <w:suppressAutoHyphens/>
              <w:jc w:val="center"/>
            </w:pPr>
            <w:r>
              <w:t>ЛР 24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Выполняющий</w:t>
            </w:r>
            <w:proofErr w:type="gramEnd"/>
            <w:r>
              <w:t xml:space="preserve"> профессиональные трудовые функции в сфере сельского хозяйства с учетом развития и модернизации сельского хозяйства Архангельской области.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ЛР25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 xml:space="preserve">Активно </w:t>
            </w:r>
            <w:proofErr w:type="gramStart"/>
            <w:r>
              <w:t>применяющий</w:t>
            </w:r>
            <w:proofErr w:type="gramEnd"/>
            <w:r>
              <w:t xml:space="preserve"> полученные знания на практике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 26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proofErr w:type="gramStart"/>
            <w:r>
              <w:t>Способный</w:t>
            </w:r>
            <w:proofErr w:type="gramEnd"/>
            <w:r>
              <w:t xml:space="preserve"> анализировать производственную ситуацию, быстро принимать решения.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 27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A22C4C" w:rsidP="005C7F3F">
            <w:pPr>
              <w:widowControl w:val="0"/>
              <w:suppressAutoHyphens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ЛР28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663991" w:rsidP="005C7F3F">
            <w:pPr>
              <w:widowControl w:val="0"/>
              <w:suppressAutoHyphens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ЛР29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663991" w:rsidP="005C7F3F">
            <w:pPr>
              <w:widowControl w:val="0"/>
              <w:suppressAutoHyphens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241AE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E241AE" w:rsidRDefault="00E241AE" w:rsidP="00E241AE">
            <w:pPr>
              <w:widowControl w:val="0"/>
              <w:suppressAutoHyphens/>
              <w:jc w:val="center"/>
            </w:pPr>
            <w:r>
              <w:t>ЛР30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E241AE" w:rsidRPr="002276D4" w:rsidRDefault="00663991" w:rsidP="005C7F3F">
            <w:pPr>
              <w:widowControl w:val="0"/>
              <w:suppressAutoHyphens/>
            </w:pPr>
            <w:r>
              <w:t>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</w:tr>
    </w:tbl>
    <w:p w:rsidR="00C07F23" w:rsidRPr="004415ED" w:rsidRDefault="00E241AE" w:rsidP="00C0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07F23" w:rsidRPr="004415ED" w:rsidSect="00AF15CF">
          <w:pgSz w:w="11907" w:h="16840"/>
          <w:pgMar w:top="567" w:right="851" w:bottom="142" w:left="1418" w:header="709" w:footer="709" w:gutter="0"/>
          <w:cols w:space="720"/>
        </w:sectPr>
      </w:pPr>
      <w:r>
        <w:rPr>
          <w:sz w:val="28"/>
          <w:szCs w:val="28"/>
        </w:rPr>
        <w:br/>
      </w:r>
    </w:p>
    <w:p w:rsidR="00C07F23" w:rsidRPr="004415ED" w:rsidRDefault="00C07F23" w:rsidP="00C07F2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</w:t>
      </w:r>
      <w:r w:rsidR="008A77A9">
        <w:rPr>
          <w:b/>
          <w:caps/>
          <w:sz w:val="28"/>
          <w:szCs w:val="28"/>
        </w:rPr>
        <w:t>РА и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C07F23" w:rsidRPr="00121D9E" w:rsidRDefault="00C07F23" w:rsidP="00C07F23">
      <w:pPr>
        <w:jc w:val="both"/>
      </w:pPr>
      <w:r w:rsidRPr="00121D9E">
        <w:rPr>
          <w:sz w:val="28"/>
          <w:szCs w:val="28"/>
        </w:rPr>
        <w:t xml:space="preserve">3.1. Тематический план профессионального модуля </w:t>
      </w:r>
      <w:r w:rsidR="008A77A9" w:rsidRPr="00121D9E">
        <w:rPr>
          <w:sz w:val="28"/>
          <w:szCs w:val="28"/>
        </w:rPr>
        <w:t>ПМ.0</w:t>
      </w:r>
      <w:r w:rsidR="000B6A9F" w:rsidRPr="00121D9E">
        <w:rPr>
          <w:sz w:val="28"/>
          <w:szCs w:val="28"/>
        </w:rPr>
        <w:t>4</w:t>
      </w:r>
      <w:r w:rsidR="008A77A9" w:rsidRPr="00121D9E">
        <w:rPr>
          <w:sz w:val="28"/>
          <w:szCs w:val="28"/>
        </w:rPr>
        <w:t xml:space="preserve"> </w:t>
      </w:r>
      <w:r w:rsidR="000B6A9F" w:rsidRPr="00121D9E">
        <w:rPr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2"/>
        <w:gridCol w:w="769"/>
        <w:gridCol w:w="1588"/>
        <w:gridCol w:w="1141"/>
        <w:gridCol w:w="825"/>
        <w:gridCol w:w="1141"/>
        <w:gridCol w:w="1070"/>
        <w:gridCol w:w="1911"/>
      </w:tblGrid>
      <w:tr w:rsidR="00C07F23" w:rsidRPr="004415ED" w:rsidTr="000B2F2E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07F23" w:rsidRPr="004415ED" w:rsidTr="000B2F2E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C07F23" w:rsidRPr="004415ED" w:rsidRDefault="00C07F23" w:rsidP="00372C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C07F23" w:rsidRPr="004415ED" w:rsidRDefault="00C07F23" w:rsidP="00E10191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C07F23" w:rsidRPr="004415ED" w:rsidTr="000B2F2E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F23" w:rsidRPr="004415ED" w:rsidRDefault="00C07F23" w:rsidP="00372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07F23" w:rsidRPr="004415ED" w:rsidTr="000B2F2E">
        <w:trPr>
          <w:trHeight w:val="187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07F23" w:rsidRPr="004415ED" w:rsidTr="000B2F2E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7F23" w:rsidRPr="00626A93" w:rsidRDefault="00626A93" w:rsidP="00494EFD">
            <w:pPr>
              <w:rPr>
                <w:b/>
                <w:sz w:val="20"/>
                <w:szCs w:val="20"/>
              </w:rPr>
            </w:pPr>
            <w:r w:rsidRPr="005C7F3F">
              <w:rPr>
                <w:sz w:val="20"/>
                <w:szCs w:val="20"/>
              </w:rPr>
              <w:t xml:space="preserve">ПК </w:t>
            </w:r>
            <w:r w:rsidR="000B6A9F"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.1</w:t>
            </w:r>
            <w:r w:rsidR="009B1D8A">
              <w:rPr>
                <w:sz w:val="20"/>
                <w:szCs w:val="20"/>
              </w:rPr>
              <w:t xml:space="preserve"> – </w:t>
            </w:r>
            <w:r w:rsidR="00494EFD">
              <w:rPr>
                <w:sz w:val="20"/>
                <w:szCs w:val="20"/>
              </w:rPr>
              <w:t>4</w:t>
            </w:r>
            <w:r w:rsidR="009B1D8A">
              <w:rPr>
                <w:sz w:val="20"/>
                <w:szCs w:val="20"/>
              </w:rPr>
              <w:t>.</w:t>
            </w:r>
            <w:r w:rsidR="00494E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05D" w:rsidRPr="00626A93" w:rsidRDefault="009B1D8A" w:rsidP="00822BC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464CE5" w:rsidRPr="00626A93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  <w:p w:rsidR="00C07F23" w:rsidRPr="002C105D" w:rsidRDefault="002C105D" w:rsidP="002C105D">
            <w:pPr>
              <w:rPr>
                <w:sz w:val="20"/>
                <w:szCs w:val="20"/>
              </w:rPr>
            </w:pPr>
            <w:r w:rsidRPr="002C105D">
              <w:rPr>
                <w:bCs/>
                <w:sz w:val="20"/>
                <w:szCs w:val="20"/>
              </w:rPr>
              <w:t xml:space="preserve">Организация работы структурного подразделения: планирование, контроль и оценка результатов выполнения работ исполнителями.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3E51A7" w:rsidRDefault="00C80CBC" w:rsidP="00E10191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105D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606C54" w:rsidRDefault="00C07F23" w:rsidP="000B2F2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3" w:rsidRPr="004415ED" w:rsidRDefault="00E94D6E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C10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E10191" w:rsidP="00E10191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2835C3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E51A7" w:rsidRPr="004415ED" w:rsidTr="000B2F2E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1A7" w:rsidRPr="005C7F3F" w:rsidRDefault="00494EFD" w:rsidP="00E94D6E">
            <w:pPr>
              <w:rPr>
                <w:sz w:val="20"/>
                <w:szCs w:val="20"/>
              </w:rPr>
            </w:pPr>
            <w:r w:rsidRPr="005C7F3F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</w:t>
            </w:r>
            <w:r w:rsidR="00E94D6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– 4.4.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D6E" w:rsidRDefault="003E51A7" w:rsidP="00822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</w:t>
            </w:r>
          </w:p>
          <w:p w:rsidR="003E51A7" w:rsidRDefault="00E94D6E" w:rsidP="00822B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D6E">
              <w:rPr>
                <w:sz w:val="20"/>
                <w:szCs w:val="20"/>
              </w:rPr>
              <w:t>Управление структурным подразделением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A7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A7" w:rsidRDefault="002C105D" w:rsidP="00E10191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Pr="00606C54" w:rsidRDefault="003E51A7" w:rsidP="000B2F2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A7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3E51A7" w:rsidP="00E10191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B34905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3E51A7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10191" w:rsidRPr="004415ED" w:rsidTr="000B2F2E">
        <w:trPr>
          <w:trHeight w:val="481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191" w:rsidRDefault="00494EFD" w:rsidP="005D0A70">
            <w:r w:rsidRPr="005C7F3F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– 4.5.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0191" w:rsidRPr="004415ED" w:rsidRDefault="00E10191" w:rsidP="005D0A70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311953" w:rsidRDefault="000B2F2E" w:rsidP="005D0A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31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10191" w:rsidRPr="004415ED" w:rsidRDefault="00E10191" w:rsidP="005D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E10191" w:rsidP="005D0A7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10191" w:rsidRPr="004415ED" w:rsidTr="000B2F2E">
        <w:trPr>
          <w:trHeight w:val="46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191" w:rsidRPr="004415ED" w:rsidRDefault="00E10191" w:rsidP="00372CBE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191" w:rsidRPr="004415ED" w:rsidRDefault="00E10191" w:rsidP="00372CBE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C105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91" w:rsidRPr="00606C54" w:rsidRDefault="002C105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E10191" w:rsidRDefault="00C80CBC" w:rsidP="00E1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E10191" w:rsidRDefault="00E10191" w:rsidP="002C1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91" w:rsidRPr="00606C54" w:rsidRDefault="008118F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E10191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835C3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835C3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9240D9" w:rsidRPr="004415ED" w:rsidRDefault="00C07F23" w:rsidP="009240D9">
      <w:pPr>
        <w:jc w:val="both"/>
        <w:rPr>
          <w:b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</w:t>
      </w:r>
      <w:r w:rsidR="008A77A9">
        <w:rPr>
          <w:b/>
          <w:sz w:val="28"/>
          <w:szCs w:val="28"/>
        </w:rPr>
        <w:t>ия по</w:t>
      </w:r>
      <w:proofErr w:type="gramEnd"/>
      <w:r w:rsidR="008A77A9">
        <w:rPr>
          <w:b/>
          <w:sz w:val="28"/>
          <w:szCs w:val="28"/>
        </w:rPr>
        <w:t xml:space="preserve"> профессиональному модулю </w:t>
      </w:r>
      <w:r w:rsidRPr="004415ED">
        <w:rPr>
          <w:b/>
          <w:sz w:val="28"/>
          <w:szCs w:val="28"/>
        </w:rPr>
        <w:t>ПМ</w:t>
      </w:r>
      <w:r w:rsidR="008A77A9">
        <w:rPr>
          <w:b/>
          <w:sz w:val="28"/>
          <w:szCs w:val="28"/>
        </w:rPr>
        <w:t>.0</w:t>
      </w:r>
      <w:r w:rsidR="009240D9">
        <w:rPr>
          <w:b/>
          <w:sz w:val="28"/>
          <w:szCs w:val="28"/>
        </w:rPr>
        <w:t>4</w:t>
      </w:r>
      <w:r w:rsidR="008A77A9">
        <w:rPr>
          <w:b/>
          <w:sz w:val="28"/>
          <w:szCs w:val="28"/>
        </w:rPr>
        <w:t xml:space="preserve"> </w:t>
      </w:r>
      <w:r w:rsidR="009240D9" w:rsidRPr="000114E0">
        <w:rPr>
          <w:b/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p w:rsidR="00C07F23" w:rsidRPr="004415ED" w:rsidRDefault="00C07F23" w:rsidP="00E101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484"/>
        <w:gridCol w:w="9639"/>
        <w:gridCol w:w="1418"/>
        <w:gridCol w:w="1134"/>
      </w:tblGrid>
      <w:tr w:rsidR="00EE2603" w:rsidRPr="00B136CE" w:rsidTr="00C15B74">
        <w:trPr>
          <w:trHeight w:val="870"/>
        </w:trPr>
        <w:tc>
          <w:tcPr>
            <w:tcW w:w="3168" w:type="dxa"/>
            <w:hideMark/>
          </w:tcPr>
          <w:p w:rsidR="00EE2603" w:rsidRPr="00B136CE" w:rsidRDefault="00EE2603" w:rsidP="00B136CE">
            <w:pPr>
              <w:jc w:val="center"/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123" w:type="dxa"/>
            <w:gridSpan w:val="2"/>
            <w:hideMark/>
          </w:tcPr>
          <w:p w:rsidR="00EE2603" w:rsidRPr="00B136CE" w:rsidRDefault="00EE2603" w:rsidP="00B136C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136CE">
              <w:rPr>
                <w:color w:val="000000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136CE">
              <w:rPr>
                <w:i/>
                <w:iCs/>
                <w:color w:val="000000"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418" w:type="dxa"/>
            <w:hideMark/>
          </w:tcPr>
          <w:p w:rsidR="00EE2603" w:rsidRPr="00B136CE" w:rsidRDefault="00EE2603" w:rsidP="00B3490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hideMark/>
          </w:tcPr>
          <w:p w:rsidR="00C15B74" w:rsidRPr="00C15B74" w:rsidRDefault="00C15B74" w:rsidP="00B136CE">
            <w:pPr>
              <w:jc w:val="center"/>
              <w:rPr>
                <w:color w:val="000000"/>
                <w:sz w:val="18"/>
                <w:szCs w:val="18"/>
              </w:rPr>
            </w:pPr>
            <w:r w:rsidRPr="00C15B74">
              <w:rPr>
                <w:color w:val="000000"/>
                <w:sz w:val="18"/>
                <w:szCs w:val="18"/>
              </w:rPr>
              <w:t xml:space="preserve">Реализация </w:t>
            </w:r>
          </w:p>
          <w:p w:rsidR="00EE2603" w:rsidRPr="00B136CE" w:rsidRDefault="00663991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C15B74">
              <w:rPr>
                <w:color w:val="000000"/>
                <w:sz w:val="18"/>
                <w:szCs w:val="18"/>
              </w:rPr>
              <w:t>ОК, ПК, ЛР</w:t>
            </w:r>
          </w:p>
        </w:tc>
      </w:tr>
      <w:tr w:rsidR="00EE2603" w:rsidRPr="00B136CE" w:rsidTr="00C15B74">
        <w:trPr>
          <w:trHeight w:val="300"/>
        </w:trPr>
        <w:tc>
          <w:tcPr>
            <w:tcW w:w="3168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23" w:type="dxa"/>
            <w:gridSpan w:val="2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82753" w:rsidRPr="00B136CE" w:rsidTr="00C15B74">
        <w:trPr>
          <w:trHeight w:val="386"/>
        </w:trPr>
        <w:tc>
          <w:tcPr>
            <w:tcW w:w="13291" w:type="dxa"/>
            <w:gridSpan w:val="3"/>
            <w:hideMark/>
          </w:tcPr>
          <w:p w:rsidR="00E82753" w:rsidRPr="00B136CE" w:rsidRDefault="00E82753" w:rsidP="008118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36CE">
              <w:rPr>
                <w:b/>
                <w:bCs/>
                <w:color w:val="000000"/>
                <w:sz w:val="22"/>
                <w:szCs w:val="22"/>
              </w:rPr>
              <w:t xml:space="preserve">Раздел 1.  </w:t>
            </w:r>
            <w:r w:rsidRPr="002C105D">
              <w:rPr>
                <w:bCs/>
                <w:sz w:val="20"/>
                <w:szCs w:val="20"/>
              </w:rPr>
              <w:t>Организация работы структурного подразделения: планирование, контроль и оценка результатов выполнения работ исполнителями.</w:t>
            </w:r>
          </w:p>
          <w:p w:rsidR="00E82753" w:rsidRPr="00B136CE" w:rsidRDefault="00E82753" w:rsidP="00E827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hideMark/>
          </w:tcPr>
          <w:p w:rsidR="00E82753" w:rsidRPr="00B136CE" w:rsidRDefault="00E82753" w:rsidP="00A4455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E82753" w:rsidRPr="00B136CE" w:rsidRDefault="00E82753" w:rsidP="00B136CE">
            <w:pPr>
              <w:jc w:val="center"/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</w:tc>
      </w:tr>
      <w:tr w:rsidR="004F42FD" w:rsidRPr="00B136CE" w:rsidTr="00C15B74">
        <w:trPr>
          <w:trHeight w:val="678"/>
        </w:trPr>
        <w:tc>
          <w:tcPr>
            <w:tcW w:w="3168" w:type="dxa"/>
            <w:hideMark/>
          </w:tcPr>
          <w:p w:rsidR="004F42FD" w:rsidRPr="00514DC2" w:rsidRDefault="004F42FD" w:rsidP="00514DC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DC2">
              <w:rPr>
                <w:b/>
                <w:bCs/>
                <w:sz w:val="20"/>
                <w:szCs w:val="20"/>
              </w:rPr>
              <w:t>МДК 04.01.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14DC2">
              <w:rPr>
                <w:bCs/>
                <w:sz w:val="20"/>
                <w:szCs w:val="20"/>
              </w:rPr>
              <w:t>Управление структурным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14DC2">
              <w:rPr>
                <w:bCs/>
                <w:sz w:val="20"/>
                <w:szCs w:val="20"/>
              </w:rPr>
              <w:t>подразделением организации</w:t>
            </w:r>
          </w:p>
        </w:tc>
        <w:tc>
          <w:tcPr>
            <w:tcW w:w="10123" w:type="dxa"/>
            <w:gridSpan w:val="2"/>
            <w:hideMark/>
          </w:tcPr>
          <w:p w:rsidR="004F42FD" w:rsidRDefault="004F42FD" w:rsidP="00B136CE">
            <w:pPr>
              <w:jc w:val="center"/>
            </w:pPr>
            <w:r>
              <w:t> </w:t>
            </w:r>
          </w:p>
        </w:tc>
        <w:tc>
          <w:tcPr>
            <w:tcW w:w="1418" w:type="dxa"/>
            <w:hideMark/>
          </w:tcPr>
          <w:p w:rsidR="004F42FD" w:rsidRDefault="00693987" w:rsidP="003825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(</w:t>
            </w:r>
            <w:r w:rsidR="0038258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 т.+</w:t>
            </w:r>
            <w:r w:rsidR="0038258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5п.</w:t>
            </w:r>
            <w:r w:rsidR="004F42FD">
              <w:rPr>
                <w:b/>
                <w:bCs/>
                <w:sz w:val="20"/>
                <w:szCs w:val="20"/>
              </w:rPr>
              <w:t xml:space="preserve"> +85 </w:t>
            </w:r>
            <w:proofErr w:type="spellStart"/>
            <w:r w:rsidR="004F42FD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="004F42FD">
              <w:rPr>
                <w:b/>
                <w:bCs/>
                <w:sz w:val="20"/>
                <w:szCs w:val="20"/>
              </w:rPr>
              <w:t>.р</w:t>
            </w:r>
            <w:proofErr w:type="spellEnd"/>
            <w:proofErr w:type="gramEnd"/>
            <w:r w:rsidR="004F42FD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4F42FD" w:rsidRPr="00B136CE" w:rsidRDefault="004F42FD" w:rsidP="00B136CE">
            <w:pPr>
              <w:jc w:val="center"/>
              <w:rPr>
                <w:sz w:val="22"/>
                <w:szCs w:val="22"/>
              </w:rPr>
            </w:pPr>
          </w:p>
        </w:tc>
      </w:tr>
      <w:tr w:rsidR="00540662" w:rsidRPr="00B136CE" w:rsidTr="00C15B74">
        <w:trPr>
          <w:trHeight w:val="300"/>
        </w:trPr>
        <w:tc>
          <w:tcPr>
            <w:tcW w:w="3168" w:type="dxa"/>
            <w:vMerge w:val="restart"/>
            <w:hideMark/>
          </w:tcPr>
          <w:p w:rsidR="00540662" w:rsidRPr="009240D9" w:rsidRDefault="00540662" w:rsidP="009240D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0D9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 w:rsidRPr="009240D9">
              <w:rPr>
                <w:b/>
                <w:bCs/>
                <w:sz w:val="20"/>
                <w:szCs w:val="20"/>
              </w:rPr>
              <w:t xml:space="preserve"> 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40662" w:rsidRDefault="00540662" w:rsidP="00242A89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Организационно-экономические основы предприятий АПК </w:t>
            </w:r>
          </w:p>
          <w:p w:rsidR="00540662" w:rsidRPr="00B136CE" w:rsidRDefault="00540662" w:rsidP="009240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540662" w:rsidRPr="00B136CE" w:rsidRDefault="00540662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40662" w:rsidRPr="00B136CE" w:rsidRDefault="00540662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540662" w:rsidRDefault="00540662" w:rsidP="00E64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.1, 4.3,4.3; ОК</w:t>
            </w:r>
            <w:r w:rsidR="00AF15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3, 5, 6, 7; ЛР16-19</w:t>
            </w:r>
          </w:p>
          <w:p w:rsidR="00540662" w:rsidRPr="00B136CE" w:rsidRDefault="00540662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0D9">
              <w:rPr>
                <w:color w:val="000000"/>
                <w:sz w:val="20"/>
                <w:szCs w:val="20"/>
              </w:rPr>
              <w:t>1.</w:t>
            </w:r>
            <w:r w:rsidRPr="009240D9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и классификация организационных форм предприятий АПК. Тенденция развития организационных форм предприятий. Эффективность и тенденции развития различных организационных форм в АПК.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Отраслевые особенности организации (предприятия). Организация – важнейшее звено в решении основной экономической проблемы. Предпринимательство – важнейший вид экономическое деятельности.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и классификация организационно - правовых форм предприятий. Организационно – экономические основы хозяйственных товариществ и обществ.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 – экономические основы кооперативов и крестьянских (фермерских) хозяйств.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и место электроэнергетики в социально – экономическом развитии села.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 – экономические условия функционирования и развития сельской энергетики. Структура энергетики агропромышленного комплекса.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развития и современное состояние электрификации сельского хозяйства. Экономические предпосылки и вехи совершенствования сельской электроэнергетической службы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632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управления отраслями и обслуживающими подразделениями. </w:t>
            </w:r>
          </w:p>
          <w:p w:rsidR="00540662" w:rsidRDefault="00540662" w:rsidP="00A44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особенностей отраслей сельского хозяйства на организацию управления производством. Организация работы электротехнической службы.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организации инженерно – технического обеспечения сельской электроэнергетики. Организационные структуры электроэнергетической службы.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0929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управления во внутрихозяйственном подразделении. </w:t>
            </w:r>
          </w:p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принципы, структура и функции управления в структурном подразделении.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9240D9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функции руководителя и работников структурного подразделения.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элементы процесса управления. Управленческое решение.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5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Default="00540662" w:rsidP="00A4455C">
            <w:pPr>
              <w:rPr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</w:t>
            </w:r>
          </w:p>
        </w:tc>
        <w:tc>
          <w:tcPr>
            <w:tcW w:w="9639" w:type="dxa"/>
          </w:tcPr>
          <w:p w:rsidR="00540662" w:rsidRDefault="0054066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организационной структуры электротехнической службы.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должностных инструкций руководителя и работников подразделения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300"/>
        </w:trPr>
        <w:tc>
          <w:tcPr>
            <w:tcW w:w="3168" w:type="dxa"/>
            <w:vMerge w:val="restart"/>
            <w:hideMark/>
          </w:tcPr>
          <w:p w:rsidR="00540662" w:rsidRDefault="00540662" w:rsidP="009240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1.2</w:t>
            </w:r>
            <w:r w:rsidRPr="009240D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540662" w:rsidRDefault="00540662" w:rsidP="008D54FB">
            <w:pPr>
              <w:pStyle w:val="Default"/>
            </w:pPr>
            <w:r>
              <w:rPr>
                <w:sz w:val="20"/>
                <w:szCs w:val="20"/>
              </w:rPr>
              <w:t xml:space="preserve">Экономические ресурсы организации и их использование </w:t>
            </w:r>
          </w:p>
          <w:p w:rsidR="00540662" w:rsidRPr="00B136CE" w:rsidRDefault="00540662" w:rsidP="009240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hideMark/>
          </w:tcPr>
          <w:p w:rsidR="00540662" w:rsidRPr="00B136CE" w:rsidRDefault="00540662" w:rsidP="003825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40662" w:rsidRPr="00B136CE" w:rsidRDefault="00540662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540662" w:rsidRDefault="00540662" w:rsidP="00540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.2, 4.3,4.4; ОК 1-6, 8,; ЛР 5, 7-19</w:t>
            </w:r>
          </w:p>
          <w:p w:rsidR="00540662" w:rsidRPr="00B136CE" w:rsidRDefault="00540662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средства организации (предприятия). </w:t>
            </w:r>
          </w:p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Производственные фонды их понятие, их качественное использование. </w:t>
            </w:r>
          </w:p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технического состояния средств электрификации на эффективность сельскохозяйственного производства.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капитал и его роль в производстве. Экономическая сущность и классификация основного капитала. Учет и оценка основного капитала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Износ и амортизация основного капитала.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эффективного использования основного капитала. Пути повышения эффективности использования основных фондов в рыночных условиях.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639" w:type="dxa"/>
          </w:tcPr>
          <w:p w:rsidR="00540662" w:rsidRDefault="005406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Оборотные средства. Экономическая сущность и состав оборотных средств, источники их формирования. Методика определения потребности в оборотных средствах и их снижении в себестоимости продукции.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639" w:type="dxa"/>
          </w:tcPr>
          <w:p w:rsidR="00540662" w:rsidRPr="000435D2" w:rsidRDefault="00540662" w:rsidP="000435D2">
            <w:pPr>
              <w:pStyle w:val="Default"/>
            </w:pPr>
            <w:r>
              <w:rPr>
                <w:sz w:val="20"/>
                <w:szCs w:val="20"/>
              </w:rPr>
              <w:t xml:space="preserve">Экономическая эффективность использования оборотных средств. Основные пути повышения эффективности использования оборотных средств.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77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639" w:type="dxa"/>
          </w:tcPr>
          <w:p w:rsidR="00540662" w:rsidRPr="000435D2" w:rsidRDefault="00540662" w:rsidP="000435D2">
            <w:pPr>
              <w:pStyle w:val="Default"/>
            </w:pPr>
            <w:r>
              <w:rPr>
                <w:sz w:val="20"/>
                <w:szCs w:val="20"/>
              </w:rPr>
              <w:t>Трудовые ресурсы и их использование в рыночных условиях.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9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639" w:type="dxa"/>
          </w:tcPr>
          <w:p w:rsidR="00540662" w:rsidRPr="000435D2" w:rsidRDefault="00540662" w:rsidP="000435D2">
            <w:pPr>
              <w:pStyle w:val="Default"/>
            </w:pPr>
            <w:r>
              <w:rPr>
                <w:sz w:val="20"/>
                <w:szCs w:val="20"/>
              </w:rPr>
              <w:t xml:space="preserve">Труд и его виды. Состав трудовых ресурсов.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8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Default="00540662" w:rsidP="008B7103">
            <w:pPr>
              <w:pStyle w:val="Default"/>
              <w:rPr>
                <w:sz w:val="20"/>
                <w:szCs w:val="20"/>
              </w:rPr>
            </w:pPr>
            <w:r w:rsidRPr="007B0C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vMerge w:val="restart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8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639" w:type="dxa"/>
          </w:tcPr>
          <w:p w:rsidR="00540662" w:rsidRPr="00B136CE" w:rsidRDefault="0054066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структуры и определение размера капиталовложений в </w:t>
            </w:r>
            <w:proofErr w:type="spellStart"/>
            <w:r>
              <w:rPr>
                <w:sz w:val="20"/>
                <w:szCs w:val="20"/>
              </w:rPr>
              <w:t>ремонтно</w:t>
            </w:r>
            <w:proofErr w:type="spellEnd"/>
            <w:r>
              <w:rPr>
                <w:sz w:val="20"/>
                <w:szCs w:val="20"/>
              </w:rPr>
              <w:t xml:space="preserve"> – эксплуатационную базу.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412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639" w:type="dxa"/>
          </w:tcPr>
          <w:p w:rsidR="00540662" w:rsidRPr="008B7103" w:rsidRDefault="00540662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штатной численности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6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639" w:type="dxa"/>
          </w:tcPr>
          <w:p w:rsidR="00540662" w:rsidRPr="008B7103" w:rsidRDefault="00540662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трудоемкости обслуживания и ремонта электрохозяйства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55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639" w:type="dxa"/>
          </w:tcPr>
          <w:p w:rsidR="00540662" w:rsidRPr="008B7103" w:rsidRDefault="00540662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планового годового фонда заработной платы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7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639" w:type="dxa"/>
          </w:tcPr>
          <w:p w:rsidR="00540662" w:rsidRPr="008B7103" w:rsidRDefault="00540662" w:rsidP="008B7103">
            <w:pPr>
              <w:pStyle w:val="Default"/>
            </w:pPr>
            <w:r>
              <w:rPr>
                <w:sz w:val="20"/>
                <w:szCs w:val="20"/>
              </w:rPr>
              <w:t>Разработка организационной структуры электротехнической службы сельскохозяйственного предприятия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7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639" w:type="dxa"/>
          </w:tcPr>
          <w:p w:rsidR="00540662" w:rsidRPr="008B7103" w:rsidRDefault="00540662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Организация труда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75"/>
        </w:trPr>
        <w:tc>
          <w:tcPr>
            <w:tcW w:w="3168" w:type="dxa"/>
            <w:vMerge w:val="restart"/>
            <w:hideMark/>
          </w:tcPr>
          <w:p w:rsidR="00540662" w:rsidRPr="00514DC2" w:rsidRDefault="00540662" w:rsidP="00514DC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Тема 1.3. </w:t>
            </w:r>
          </w:p>
          <w:p w:rsidR="00540662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Основные показатели работы организации отрасли и его структурных подразделений. </w:t>
            </w:r>
          </w:p>
          <w:p w:rsidR="00540662" w:rsidRPr="00B136CE" w:rsidRDefault="00540662" w:rsidP="00514D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540662" w:rsidRPr="009857DE" w:rsidRDefault="00540662" w:rsidP="005D50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40662" w:rsidRPr="00B136CE" w:rsidRDefault="00540662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540662" w:rsidRDefault="00540662" w:rsidP="005406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ПК4.1, -4.5; ОК1- 5, 9; ЛР17-30</w:t>
            </w:r>
          </w:p>
          <w:p w:rsidR="00540662" w:rsidRPr="00B136CE" w:rsidRDefault="00540662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3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Pr="00C80CBC" w:rsidRDefault="00540662" w:rsidP="000929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C80CBC">
              <w:rPr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:rsidR="00540662" w:rsidRPr="0009290D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>Понятие издержек. Классификация затрат себестоимости, ее структура.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77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540662" w:rsidRPr="0009290D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Методика расчета производственных затрат по энергохозяйству.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2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540662" w:rsidRPr="0009290D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Факторы и пути снижения себестоимости.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2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540662" w:rsidRPr="0009290D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Ценовая политика предприятия.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2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540662" w:rsidRPr="00AD2D11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Доход организации, его сущность и значение.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6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540662" w:rsidRPr="0009290D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Ценообразование в рыночной экономике. Экономическая сущность и функции цен.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5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540662" w:rsidRPr="0009290D" w:rsidRDefault="00540662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Виды цен и ценовые стратегии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59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540662" w:rsidRDefault="0054066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экономической эффективности деятельности структурного подразделения.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40662" w:rsidRPr="0009290D" w:rsidRDefault="00540662" w:rsidP="000929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540662" w:rsidRPr="00B136CE" w:rsidRDefault="00540662" w:rsidP="003825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4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540662" w:rsidRPr="00AD2D11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Методика расчета прибыли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4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:rsidR="00540662" w:rsidRPr="00AD2D11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Показатели повышения экономической эффективности.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4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:rsidR="00540662" w:rsidRPr="00AD2D11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Общая и сравнительная экономическая эффективность.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4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:rsidR="00540662" w:rsidRPr="00AD2D11" w:rsidRDefault="00540662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Мероприятия по повышению технического и организационного уровней деятельности подразделения.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41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:rsidR="00540662" w:rsidRDefault="00540662" w:rsidP="00AD2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производственных затрат по энергохозяйству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187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:rsidR="00540662" w:rsidRPr="00AD2D11" w:rsidRDefault="00540662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Расчет годовой сметы на содержание энергохозяйства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233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:rsidR="00540662" w:rsidRPr="00AD2D11" w:rsidRDefault="00540662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цены реализации основных видов продукции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0662" w:rsidRPr="00B136CE" w:rsidTr="00C15B74">
        <w:trPr>
          <w:trHeight w:val="420"/>
        </w:trPr>
        <w:tc>
          <w:tcPr>
            <w:tcW w:w="3168" w:type="dxa"/>
            <w:vMerge/>
            <w:hideMark/>
          </w:tcPr>
          <w:p w:rsidR="00540662" w:rsidRPr="00B136CE" w:rsidRDefault="005406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540662" w:rsidRDefault="00540662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540662" w:rsidRPr="00AD2D11" w:rsidRDefault="00540662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Расчет экономической </w:t>
            </w:r>
            <w:proofErr w:type="gramStart"/>
            <w:r>
              <w:rPr>
                <w:sz w:val="20"/>
                <w:szCs w:val="20"/>
              </w:rPr>
              <w:t>эффективности внедрения проектируемой организации электротехнической службы сельскохозяйственного предприятия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hideMark/>
          </w:tcPr>
          <w:p w:rsidR="00540662" w:rsidRPr="00B136CE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540662" w:rsidRDefault="0054066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137"/>
        </w:trPr>
        <w:tc>
          <w:tcPr>
            <w:tcW w:w="3168" w:type="dxa"/>
            <w:vMerge w:val="restart"/>
            <w:hideMark/>
          </w:tcPr>
          <w:p w:rsidR="00AF15CF" w:rsidRPr="004A38BB" w:rsidRDefault="00AF15CF" w:rsidP="004A38BB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1.4</w:t>
            </w:r>
            <w:r w:rsidRPr="00B136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F15CF" w:rsidRDefault="00AF15CF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Планирование деятельности структурного подразделения. </w:t>
            </w:r>
          </w:p>
          <w:p w:rsidR="00AF15CF" w:rsidRDefault="00AF15CF">
            <w:pPr>
              <w:rPr>
                <w:color w:val="000000"/>
                <w:sz w:val="20"/>
                <w:szCs w:val="20"/>
              </w:rPr>
            </w:pPr>
          </w:p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AF15CF" w:rsidRPr="00B136CE" w:rsidRDefault="00AF15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AF15CF" w:rsidRPr="00B136CE" w:rsidRDefault="00AF15CF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15CF" w:rsidRPr="00404D74" w:rsidRDefault="00AF15CF">
            <w:pPr>
              <w:rPr>
                <w:sz w:val="20"/>
                <w:szCs w:val="20"/>
              </w:rPr>
            </w:pPr>
            <w:r w:rsidRPr="00404D74">
              <w:rPr>
                <w:sz w:val="20"/>
                <w:szCs w:val="20"/>
              </w:rPr>
              <w:t> </w:t>
            </w:r>
          </w:p>
          <w:p w:rsidR="00AF15CF" w:rsidRDefault="00AF15CF" w:rsidP="00AF1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.1, -4.5; ОК3-5, 8; ЛР15,18,22-30</w:t>
            </w:r>
          </w:p>
          <w:p w:rsidR="00AF15CF" w:rsidRPr="00404D74" w:rsidRDefault="00AF15CF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41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4A38BB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Методологические основы планирования. Понятие планирования. Принципы планирования.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07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Методы планирования работ структурных подразделений, работ исполнителей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159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>Метод и основные приемы анализа. Содержание и исходные данные для анализа, их подготовка.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21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Организация производства. Общая и производственная структура.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187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>Производственный и технологический процесс: понятие, содержание и структура. Производственный цикл и его структура.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199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Руководство и управление производством.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46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AF15CF" w:rsidRPr="0098541E" w:rsidRDefault="00AF15CF" w:rsidP="0098541E">
            <w:pPr>
              <w:pStyle w:val="Default"/>
            </w:pPr>
            <w:proofErr w:type="gramStart"/>
            <w:r>
              <w:rPr>
                <w:sz w:val="20"/>
                <w:szCs w:val="20"/>
              </w:rPr>
              <w:t>Нормировании</w:t>
            </w:r>
            <w:proofErr w:type="gramEnd"/>
            <w:r>
              <w:rPr>
                <w:sz w:val="20"/>
                <w:szCs w:val="20"/>
              </w:rPr>
              <w:t xml:space="preserve"> труда в сельском хозяйстве.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11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AF15CF" w:rsidRPr="005606BD" w:rsidRDefault="00AF15CF" w:rsidP="005606BD">
            <w:pPr>
              <w:pStyle w:val="Default"/>
            </w:pPr>
            <w:r>
              <w:rPr>
                <w:sz w:val="20"/>
                <w:szCs w:val="20"/>
              </w:rPr>
              <w:t>Методы нормирования труда. Влияние нормирования труда на оплату труда. Системы  оплаты труда в подразделении.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23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AF15CF" w:rsidRPr="00404D74" w:rsidRDefault="00AF15CF" w:rsidP="00404D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404D74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175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1F134B" w:rsidRDefault="00AF15CF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17</w:t>
            </w:r>
          </w:p>
        </w:tc>
        <w:tc>
          <w:tcPr>
            <w:tcW w:w="9639" w:type="dxa"/>
          </w:tcPr>
          <w:p w:rsidR="00AF15CF" w:rsidRPr="005606BD" w:rsidRDefault="00AF15CF" w:rsidP="005606BD">
            <w:pPr>
              <w:pStyle w:val="Default"/>
            </w:pPr>
            <w:r>
              <w:rPr>
                <w:sz w:val="20"/>
                <w:szCs w:val="20"/>
              </w:rPr>
              <w:t xml:space="preserve">Планирование годовой потребности сельскохозяйственного предприятия в электроэнергии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06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1F134B" w:rsidRDefault="00AF15CF" w:rsidP="00A2466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18</w:t>
            </w:r>
          </w:p>
        </w:tc>
        <w:tc>
          <w:tcPr>
            <w:tcW w:w="9639" w:type="dxa"/>
          </w:tcPr>
          <w:p w:rsidR="00AF15CF" w:rsidRPr="001F134B" w:rsidRDefault="00AF15CF" w:rsidP="00404D7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годовой сметы затрат на содержание электрохозяйства и плановых показателей работы электротехнической службы сельскохозяйственного предприятия</w:t>
            </w:r>
          </w:p>
        </w:tc>
        <w:tc>
          <w:tcPr>
            <w:tcW w:w="1418" w:type="dxa"/>
            <w:vMerge/>
            <w:hideMark/>
          </w:tcPr>
          <w:p w:rsidR="00AF15CF" w:rsidRPr="005606BD" w:rsidRDefault="00AF15CF" w:rsidP="005606BD">
            <w:pPr>
              <w:pStyle w:val="Default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B136CE" w:rsidRDefault="00AF15CF" w:rsidP="00816197">
            <w:pPr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19</w:t>
            </w:r>
          </w:p>
        </w:tc>
        <w:tc>
          <w:tcPr>
            <w:tcW w:w="9639" w:type="dxa"/>
          </w:tcPr>
          <w:p w:rsidR="00AF15CF" w:rsidRPr="009F1FD3" w:rsidRDefault="00AF15CF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Анализ деятельности электротехнической службы на сельскохозяйственном предприятии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B136CE" w:rsidRDefault="00AF15CF">
            <w:pPr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</w:t>
            </w:r>
          </w:p>
        </w:tc>
        <w:tc>
          <w:tcPr>
            <w:tcW w:w="9639" w:type="dxa"/>
          </w:tcPr>
          <w:p w:rsidR="00AF15CF" w:rsidRPr="009F1FD3" w:rsidRDefault="00AF15CF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Проектирование состава </w:t>
            </w:r>
            <w:proofErr w:type="spellStart"/>
            <w:r>
              <w:rPr>
                <w:sz w:val="20"/>
                <w:szCs w:val="20"/>
              </w:rPr>
              <w:t>ремонтно</w:t>
            </w:r>
            <w:proofErr w:type="spellEnd"/>
            <w:r>
              <w:rPr>
                <w:sz w:val="20"/>
                <w:szCs w:val="20"/>
              </w:rPr>
              <w:t xml:space="preserve"> – эксплуатационной базы и определение капиталовложений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B136CE" w:rsidRDefault="00AF15CF">
            <w:pPr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1F134B" w:rsidRDefault="00AF15CF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21</w:t>
            </w:r>
          </w:p>
        </w:tc>
        <w:tc>
          <w:tcPr>
            <w:tcW w:w="9639" w:type="dxa"/>
          </w:tcPr>
          <w:p w:rsidR="00AF15CF" w:rsidRPr="009F1FD3" w:rsidRDefault="00AF15CF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Разработка организационно – производственной структуры энергохозяйства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B136CE" w:rsidRDefault="00AF15CF">
            <w:pPr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1F134B" w:rsidRDefault="00AF15CF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22</w:t>
            </w:r>
          </w:p>
        </w:tc>
        <w:tc>
          <w:tcPr>
            <w:tcW w:w="9639" w:type="dxa"/>
          </w:tcPr>
          <w:p w:rsidR="00AF15CF" w:rsidRPr="009F1FD3" w:rsidRDefault="00AF15CF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Расчёт заработной платы различных категорий работников и фонда оплаты труда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B136CE" w:rsidRDefault="00AF15CF">
            <w:pPr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300"/>
        </w:trPr>
        <w:tc>
          <w:tcPr>
            <w:tcW w:w="3168" w:type="dxa"/>
            <w:vMerge w:val="restart"/>
            <w:hideMark/>
          </w:tcPr>
          <w:p w:rsidR="00AF15CF" w:rsidRDefault="00AF15CF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AF15CF" w:rsidRPr="00B136CE" w:rsidRDefault="00AF15CF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1.5</w:t>
            </w:r>
          </w:p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>Контроль соблюдения технологических процессов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23" w:type="dxa"/>
            <w:gridSpan w:val="2"/>
            <w:hideMark/>
          </w:tcPr>
          <w:tbl>
            <w:tblPr>
              <w:tblW w:w="15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1"/>
              <w:gridCol w:w="5478"/>
            </w:tblGrid>
            <w:tr w:rsidR="00AF15CF" w:rsidTr="005E77EC">
              <w:trPr>
                <w:trHeight w:val="90"/>
              </w:trPr>
              <w:tc>
                <w:tcPr>
                  <w:tcW w:w="9531" w:type="dxa"/>
                </w:tcPr>
                <w:p w:rsidR="00AF15CF" w:rsidRDefault="00AF15CF" w:rsidP="003A2E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136CE">
                    <w:rPr>
                      <w:b/>
                      <w:bCs/>
                      <w:sz w:val="20"/>
                      <w:szCs w:val="20"/>
                    </w:rPr>
                    <w:t xml:space="preserve">Содержание </w:t>
                  </w:r>
                </w:p>
              </w:tc>
              <w:tc>
                <w:tcPr>
                  <w:tcW w:w="5478" w:type="dxa"/>
                </w:tcPr>
                <w:p w:rsidR="00AF15CF" w:rsidRDefault="00AF15CF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15CF" w:rsidRPr="00B136CE" w:rsidRDefault="00AF15CF" w:rsidP="005E7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hideMark/>
          </w:tcPr>
          <w:p w:rsidR="00AF15CF" w:rsidRPr="003A2E5C" w:rsidRDefault="00AF15CF" w:rsidP="003A2E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2E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F15CF" w:rsidRPr="00B136CE" w:rsidRDefault="00AF15CF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AF15CF" w:rsidRDefault="00AF15CF" w:rsidP="00AF1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.2 -4.4; ОК 1-9;  ЛР 5,16,27-30</w:t>
            </w:r>
          </w:p>
          <w:p w:rsidR="00AF15CF" w:rsidRPr="00B136CE" w:rsidRDefault="00AF15CF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300"/>
        </w:trPr>
        <w:tc>
          <w:tcPr>
            <w:tcW w:w="3168" w:type="dxa"/>
            <w:vMerge/>
            <w:hideMark/>
          </w:tcPr>
          <w:p w:rsidR="00AF15CF" w:rsidRDefault="00AF15CF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Pr="00B136CE" w:rsidRDefault="00AF15CF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15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1"/>
              <w:gridCol w:w="5478"/>
            </w:tblGrid>
            <w:tr w:rsidR="00AF15CF" w:rsidTr="005E77EC">
              <w:trPr>
                <w:trHeight w:val="90"/>
              </w:trPr>
              <w:tc>
                <w:tcPr>
                  <w:tcW w:w="9531" w:type="dxa"/>
                </w:tcPr>
                <w:p w:rsidR="00AF15CF" w:rsidRDefault="00AF15CF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Понятие контроля, процесс контроля. </w:t>
                  </w:r>
                </w:p>
              </w:tc>
              <w:tc>
                <w:tcPr>
                  <w:tcW w:w="5478" w:type="dxa"/>
                </w:tcPr>
                <w:p w:rsidR="00AF15CF" w:rsidRDefault="00AF15CF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AF15CF" w:rsidRPr="00B136CE" w:rsidRDefault="00AF15CF" w:rsidP="005E7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AF15CF" w:rsidRPr="0043426D" w:rsidRDefault="00AF15CF" w:rsidP="0043426D">
            <w:pPr>
              <w:pStyle w:val="Default"/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B136CE" w:rsidRDefault="00AF15CF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300"/>
        </w:trPr>
        <w:tc>
          <w:tcPr>
            <w:tcW w:w="3168" w:type="dxa"/>
            <w:vMerge/>
            <w:hideMark/>
          </w:tcPr>
          <w:p w:rsidR="00AF15CF" w:rsidRDefault="00AF15CF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AF15CF" w:rsidRDefault="00AF15CF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контроля</w:t>
            </w:r>
          </w:p>
        </w:tc>
        <w:tc>
          <w:tcPr>
            <w:tcW w:w="1418" w:type="dxa"/>
            <w:vMerge/>
            <w:hideMark/>
          </w:tcPr>
          <w:p w:rsidR="00AF15CF" w:rsidRPr="0043426D" w:rsidRDefault="00AF15CF" w:rsidP="0043426D">
            <w:pPr>
              <w:pStyle w:val="Default"/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F15CF" w:rsidRPr="00B136CE" w:rsidRDefault="00AF15CF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69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>Организация контроля. Задачи и функции технического контроля.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15CF" w:rsidRPr="00B136CE" w:rsidRDefault="00AF15CF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60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>Организация проведения технического контроля.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77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>Оперативное выявление и устранение причин нарушения технологических процессов.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75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 xml:space="preserve">Контроль качества выполняемых  работ, методы его оценивания.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70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AF15CF" w:rsidRPr="0043426D" w:rsidRDefault="00AF15CF" w:rsidP="0043426D">
            <w:pPr>
              <w:pStyle w:val="Default"/>
            </w:pPr>
            <w:r>
              <w:rPr>
                <w:sz w:val="20"/>
                <w:szCs w:val="20"/>
              </w:rPr>
              <w:t>Инвентаризация имущества ремонтной базы.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77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AF15CF" w:rsidRPr="00B136CE" w:rsidRDefault="00AF15CF" w:rsidP="001F134B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Практические заняти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</w:p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39" w:type="dxa"/>
          </w:tcPr>
          <w:p w:rsidR="00AF15CF" w:rsidRPr="00D265E6" w:rsidRDefault="00AF15CF" w:rsidP="00D265E6">
            <w:pPr>
              <w:pStyle w:val="Default"/>
            </w:pPr>
            <w:r>
              <w:rPr>
                <w:sz w:val="20"/>
                <w:szCs w:val="20"/>
              </w:rPr>
              <w:t xml:space="preserve">Оформление и заполнение документации учета электрооборудования.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Default="00AF15CF" w:rsidP="00494F9A">
            <w:pPr>
              <w:jc w:val="center"/>
            </w:pPr>
          </w:p>
        </w:tc>
      </w:tr>
      <w:tr w:rsidR="00AF15CF" w:rsidRPr="00B136CE" w:rsidTr="00C15B74">
        <w:trPr>
          <w:trHeight w:val="285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39" w:type="dxa"/>
          </w:tcPr>
          <w:p w:rsidR="00AF15CF" w:rsidRDefault="00AF15CF" w:rsidP="00D26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документации учета работы электрооборудования.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Pr="0001063F" w:rsidRDefault="00AF15CF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73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39" w:type="dxa"/>
          </w:tcPr>
          <w:p w:rsidR="00AF15CF" w:rsidRPr="00C622E3" w:rsidRDefault="00AF15CF" w:rsidP="00C622E3">
            <w:pPr>
              <w:pStyle w:val="Default"/>
            </w:pPr>
            <w:r>
              <w:rPr>
                <w:sz w:val="20"/>
                <w:szCs w:val="20"/>
              </w:rPr>
              <w:t xml:space="preserve">Составление схемы эффективного контроля.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5CF" w:rsidRPr="00B136CE" w:rsidTr="00C15B74">
        <w:trPr>
          <w:trHeight w:val="267"/>
        </w:trPr>
        <w:tc>
          <w:tcPr>
            <w:tcW w:w="3168" w:type="dxa"/>
            <w:vMerge/>
            <w:hideMark/>
          </w:tcPr>
          <w:p w:rsidR="00AF15CF" w:rsidRPr="00B136CE" w:rsidRDefault="00AF1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AF15CF" w:rsidRDefault="00AF15CF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39" w:type="dxa"/>
          </w:tcPr>
          <w:p w:rsidR="00AF15CF" w:rsidRPr="00C622E3" w:rsidRDefault="00AF15CF" w:rsidP="00C622E3">
            <w:pPr>
              <w:pStyle w:val="Default"/>
            </w:pPr>
            <w:r>
              <w:rPr>
                <w:sz w:val="20"/>
                <w:szCs w:val="20"/>
              </w:rPr>
              <w:t xml:space="preserve">Оценивание качества выполненных работ. </w:t>
            </w:r>
          </w:p>
        </w:tc>
        <w:tc>
          <w:tcPr>
            <w:tcW w:w="1418" w:type="dxa"/>
            <w:vMerge/>
            <w:hideMark/>
          </w:tcPr>
          <w:p w:rsidR="00AF15CF" w:rsidRPr="00B136CE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AF15CF" w:rsidRDefault="00AF15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3E51A7" w:rsidTr="00C15B74">
        <w:trPr>
          <w:trHeight w:val="345"/>
        </w:trPr>
        <w:tc>
          <w:tcPr>
            <w:tcW w:w="13291" w:type="dxa"/>
            <w:gridSpan w:val="3"/>
            <w:hideMark/>
          </w:tcPr>
          <w:p w:rsidR="00391B27" w:rsidRPr="00B136CE" w:rsidRDefault="00391B27" w:rsidP="00DA1227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МДК 0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136CE">
              <w:rPr>
                <w:b/>
                <w:bCs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1418" w:type="dxa"/>
            <w:vMerge w:val="restart"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hideMark/>
          </w:tcPr>
          <w:p w:rsidR="00391B27" w:rsidRPr="003E51A7" w:rsidRDefault="00391B27" w:rsidP="003D213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1B27" w:rsidRPr="003E51A7" w:rsidTr="00C15B74">
        <w:trPr>
          <w:trHeight w:val="345"/>
        </w:trPr>
        <w:tc>
          <w:tcPr>
            <w:tcW w:w="13291" w:type="dxa"/>
            <w:gridSpan w:val="3"/>
            <w:hideMark/>
          </w:tcPr>
          <w:p w:rsidR="00391B27" w:rsidRPr="00B136CE" w:rsidRDefault="00391B27" w:rsidP="00B136CE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91B27" w:rsidRPr="003E51A7" w:rsidRDefault="00391B27" w:rsidP="003D213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82753" w:rsidRPr="00B136CE" w:rsidTr="00C15B74">
        <w:trPr>
          <w:trHeight w:val="345"/>
        </w:trPr>
        <w:tc>
          <w:tcPr>
            <w:tcW w:w="13291" w:type="dxa"/>
            <w:gridSpan w:val="3"/>
            <w:hideMark/>
          </w:tcPr>
          <w:p w:rsidR="00E82753" w:rsidRPr="007919FA" w:rsidRDefault="00E82753" w:rsidP="00DA1227">
            <w:pPr>
              <w:rPr>
                <w:b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color w:val="000000" w:themeColor="text1"/>
                <w:sz w:val="20"/>
                <w:szCs w:val="20"/>
              </w:rPr>
              <w:t>Раздел 2.</w:t>
            </w:r>
          </w:p>
          <w:p w:rsidR="00E82753" w:rsidRPr="007919FA" w:rsidRDefault="00E8275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919FA">
              <w:rPr>
                <w:color w:val="000000" w:themeColor="text1"/>
                <w:sz w:val="20"/>
                <w:szCs w:val="20"/>
              </w:rPr>
              <w:t>Управление структурным подразделением</w:t>
            </w:r>
          </w:p>
        </w:tc>
        <w:tc>
          <w:tcPr>
            <w:tcW w:w="1418" w:type="dxa"/>
            <w:hideMark/>
          </w:tcPr>
          <w:p w:rsidR="00E82753" w:rsidRPr="00B136CE" w:rsidRDefault="00E82753" w:rsidP="00700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  <w:p w:rsidR="00E82753" w:rsidRPr="008118FD" w:rsidRDefault="00E82753" w:rsidP="00700F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E82753" w:rsidRPr="00B136CE" w:rsidRDefault="00E82753">
            <w:pPr>
              <w:rPr>
                <w:sz w:val="20"/>
                <w:szCs w:val="20"/>
              </w:rPr>
            </w:pPr>
          </w:p>
        </w:tc>
      </w:tr>
      <w:tr w:rsidR="003A2E5C" w:rsidRPr="00B136CE" w:rsidTr="00C15B74">
        <w:trPr>
          <w:trHeight w:val="345"/>
        </w:trPr>
        <w:tc>
          <w:tcPr>
            <w:tcW w:w="3168" w:type="dxa"/>
            <w:hideMark/>
          </w:tcPr>
          <w:p w:rsidR="00700FA2" w:rsidRPr="007919FA" w:rsidRDefault="00700FA2" w:rsidP="00700FA2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МДК 04.02.</w:t>
            </w:r>
            <w:r w:rsidRPr="007919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A2E5C" w:rsidRPr="007919FA" w:rsidRDefault="00700FA2" w:rsidP="00700FA2">
            <w:pPr>
              <w:rPr>
                <w:b/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0123" w:type="dxa"/>
            <w:gridSpan w:val="2"/>
            <w:hideMark/>
          </w:tcPr>
          <w:p w:rsidR="003A2E5C" w:rsidRPr="007919FA" w:rsidRDefault="003A2E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A2E5C" w:rsidRPr="00A02B64" w:rsidRDefault="00700FA2" w:rsidP="00B136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69 (23 т.+23п.+ 23 </w:t>
            </w:r>
            <w:proofErr w:type="spellStart"/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.р</w:t>
            </w:r>
            <w:proofErr w:type="spellEnd"/>
            <w:proofErr w:type="gramEnd"/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3A2E5C" w:rsidRPr="00B136CE" w:rsidRDefault="003A2E5C">
            <w:pPr>
              <w:rPr>
                <w:sz w:val="20"/>
                <w:szCs w:val="20"/>
              </w:rPr>
            </w:pPr>
          </w:p>
        </w:tc>
      </w:tr>
      <w:tr w:rsidR="00B01A45" w:rsidRPr="00B136CE" w:rsidTr="00C15B74">
        <w:trPr>
          <w:trHeight w:val="209"/>
        </w:trPr>
        <w:tc>
          <w:tcPr>
            <w:tcW w:w="3168" w:type="dxa"/>
            <w:vMerge w:val="restart"/>
            <w:hideMark/>
          </w:tcPr>
          <w:p w:rsidR="00B01A45" w:rsidRPr="007919FA" w:rsidRDefault="00B01A45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Тема  2.1.</w:t>
            </w:r>
            <w:r w:rsidRPr="007919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01A45" w:rsidRPr="007919FA" w:rsidRDefault="00B01A45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Cs/>
                <w:color w:val="000000" w:themeColor="text1"/>
                <w:sz w:val="20"/>
                <w:szCs w:val="20"/>
              </w:rPr>
              <w:t>Структура и свойства межличностного общения</w:t>
            </w:r>
          </w:p>
        </w:tc>
        <w:tc>
          <w:tcPr>
            <w:tcW w:w="10123" w:type="dxa"/>
            <w:gridSpan w:val="2"/>
            <w:hideMark/>
          </w:tcPr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1A45" w:rsidRPr="00A02B64" w:rsidRDefault="00B01A45" w:rsidP="005D0A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01A45" w:rsidRPr="008118FD" w:rsidRDefault="00B01A45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 </w:t>
            </w:r>
          </w:p>
          <w:p w:rsidR="00B01A45" w:rsidRDefault="00B01A45" w:rsidP="00AF15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.1 -4.5; ОК 1-9;  ЛР 7,9,13,16,17,24-27</w:t>
            </w:r>
          </w:p>
          <w:p w:rsidR="00B01A45" w:rsidRPr="008118FD" w:rsidRDefault="00B01A45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 </w:t>
            </w:r>
          </w:p>
          <w:p w:rsidR="00B01A45" w:rsidRDefault="00B01A45" w:rsidP="00AF15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B01A45" w:rsidRPr="00B136CE" w:rsidRDefault="00B01A45" w:rsidP="00B5440C">
            <w:pPr>
              <w:rPr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01A45" w:rsidRPr="008118FD" w:rsidTr="00C15B74">
        <w:trPr>
          <w:trHeight w:val="285"/>
        </w:trPr>
        <w:tc>
          <w:tcPr>
            <w:tcW w:w="3168" w:type="dxa"/>
            <w:vMerge/>
            <w:hideMark/>
          </w:tcPr>
          <w:p w:rsidR="00B01A45" w:rsidRPr="007919FA" w:rsidRDefault="00B01A45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5D0A70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1.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Общение как социальное явление; определение, значение, функции и структура общения.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vMerge/>
            <w:hideMark/>
          </w:tcPr>
          <w:p w:rsidR="00B01A45" w:rsidRPr="007919FA" w:rsidRDefault="00B01A45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2.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Виды общения, коммуникативные умения.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9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5D0A70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>Культура речевого общения, языковые нормы, стили речи.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99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hideMark/>
          </w:tcPr>
          <w:p w:rsidR="00B01A45" w:rsidRPr="00A02B64" w:rsidRDefault="00B01A45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01A45" w:rsidRPr="00A02B64" w:rsidRDefault="00B01A45" w:rsidP="009857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69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Структура и свойства межличностного общения.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B136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85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>Правила речевого этикета</w:t>
            </w:r>
          </w:p>
        </w:tc>
        <w:tc>
          <w:tcPr>
            <w:tcW w:w="1418" w:type="dxa"/>
            <w:hideMark/>
          </w:tcPr>
          <w:p w:rsidR="00B01A45" w:rsidRPr="00A02B64" w:rsidRDefault="00B01A45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85"/>
        </w:trPr>
        <w:tc>
          <w:tcPr>
            <w:tcW w:w="3168" w:type="dxa"/>
            <w:vMerge w:val="restart"/>
            <w:hideMark/>
          </w:tcPr>
          <w:p w:rsidR="00B01A45" w:rsidRPr="007919FA" w:rsidRDefault="00B01A45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 2.2. </w:t>
            </w:r>
          </w:p>
          <w:p w:rsidR="00B01A45" w:rsidRPr="007919FA" w:rsidRDefault="00B01A45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Значение личности человека в общении</w:t>
            </w:r>
          </w:p>
          <w:p w:rsidR="00B01A45" w:rsidRPr="007919FA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7919FA" w:rsidRDefault="00B01A45" w:rsidP="005E77E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01A45" w:rsidRPr="00A02B64" w:rsidRDefault="00B01A45" w:rsidP="005D0A70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85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5E77E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1.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Определение личности, типология и структура личности.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vMerge/>
            <w:hideMark/>
          </w:tcPr>
          <w:p w:rsidR="00B01A45" w:rsidRPr="007919FA" w:rsidRDefault="00B01A45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5D0A70">
            <w:pPr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Темперамент, характер личности, их свойства и различия, акцентуации характера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77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</w:t>
            </w:r>
            <w:proofErr w:type="gramStart"/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hideMark/>
          </w:tcPr>
          <w:p w:rsidR="00B01A45" w:rsidRPr="00A02B64" w:rsidRDefault="00B01A45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01A45" w:rsidRPr="00A02B64" w:rsidRDefault="00B01A45" w:rsidP="00CF63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69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EA10BC">
            <w:pPr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>1.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Практическая работа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№ 3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«Выявление  типа темперамента, уровня экстраверсии –   интроверсии, уравновешенности».</w:t>
            </w:r>
          </w:p>
        </w:tc>
        <w:tc>
          <w:tcPr>
            <w:tcW w:w="1418" w:type="dxa"/>
            <w:hideMark/>
          </w:tcPr>
          <w:p w:rsidR="00B01A45" w:rsidRPr="00A02B64" w:rsidRDefault="00B01A45" w:rsidP="00CF63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91"/>
        </w:trPr>
        <w:tc>
          <w:tcPr>
            <w:tcW w:w="3168" w:type="dxa"/>
            <w:vMerge/>
            <w:hideMark/>
          </w:tcPr>
          <w:p w:rsidR="00B01A45" w:rsidRPr="007919FA" w:rsidRDefault="00B01A4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Практическая работа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№4.  «Выявление акцентуаций характера».</w:t>
            </w:r>
          </w:p>
          <w:p w:rsidR="00B01A45" w:rsidRPr="00A02B64" w:rsidRDefault="00B01A45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01A45" w:rsidRPr="00A02B64" w:rsidRDefault="00B01A45" w:rsidP="00CF632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91"/>
        </w:trPr>
        <w:tc>
          <w:tcPr>
            <w:tcW w:w="3168" w:type="dxa"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Практическая работа №5. </w:t>
            </w:r>
            <w:proofErr w:type="spellStart"/>
            <w:r w:rsidRPr="00A02B64">
              <w:rPr>
                <w:bCs/>
                <w:color w:val="000000" w:themeColor="text1"/>
                <w:sz w:val="20"/>
                <w:szCs w:val="20"/>
              </w:rPr>
              <w:t>Тренинговое</w:t>
            </w:r>
            <w:proofErr w:type="spellEnd"/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занятие, направленное на рефлексию психологических защит личности.</w:t>
            </w:r>
          </w:p>
        </w:tc>
        <w:tc>
          <w:tcPr>
            <w:tcW w:w="1418" w:type="dxa"/>
            <w:hideMark/>
          </w:tcPr>
          <w:p w:rsidR="00B01A45" w:rsidRPr="00A02B64" w:rsidRDefault="00B01A45" w:rsidP="00CF632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69"/>
        </w:trPr>
        <w:tc>
          <w:tcPr>
            <w:tcW w:w="3168" w:type="dxa"/>
            <w:vMerge w:val="restart"/>
            <w:hideMark/>
          </w:tcPr>
          <w:p w:rsidR="00B01A45" w:rsidRPr="00A02B64" w:rsidRDefault="00B01A45" w:rsidP="00CF63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Тема  2.3.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01A45" w:rsidRPr="00A02B64" w:rsidRDefault="00B01A45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Особенности, закономерности, правила межличностного общения</w:t>
            </w: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1A45" w:rsidRPr="00A02B64" w:rsidRDefault="00B01A45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15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1.Вербальные средства межличностного общения: эффективные и неэффективные приемы общения, потеря информации, типы вопросов; механизмы психологического воздействия в межличностном общении.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37"/>
        </w:trPr>
        <w:tc>
          <w:tcPr>
            <w:tcW w:w="3168" w:type="dxa"/>
            <w:vMerge/>
            <w:hideMark/>
          </w:tcPr>
          <w:p w:rsidR="00B01A45" w:rsidRPr="00A02B64" w:rsidRDefault="00B01A45" w:rsidP="00811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2.Невербальные средства общения.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13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3.Понятие риторики. Психологические особенности, правила и приемы публичного выступления.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61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hideMark/>
          </w:tcPr>
          <w:p w:rsidR="00B01A45" w:rsidRPr="00A02B64" w:rsidRDefault="00B01A45" w:rsidP="00A02B6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23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A02B64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Особенности, закономерности, правила межличностного общения».</w:t>
            </w:r>
          </w:p>
        </w:tc>
        <w:tc>
          <w:tcPr>
            <w:tcW w:w="1418" w:type="dxa"/>
            <w:hideMark/>
          </w:tcPr>
          <w:p w:rsidR="00B01A45" w:rsidRPr="00A02B64" w:rsidRDefault="00B01A45" w:rsidP="002612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15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 xml:space="preserve">6. </w:t>
            </w:r>
            <w:proofErr w:type="spellStart"/>
            <w:r w:rsidRPr="00A02B64">
              <w:rPr>
                <w:color w:val="000000" w:themeColor="text1"/>
                <w:sz w:val="20"/>
                <w:szCs w:val="20"/>
              </w:rPr>
              <w:t>Научение</w:t>
            </w:r>
            <w:proofErr w:type="spellEnd"/>
            <w:r w:rsidRPr="00A02B64">
              <w:rPr>
                <w:color w:val="000000" w:themeColor="text1"/>
                <w:sz w:val="20"/>
                <w:szCs w:val="20"/>
              </w:rPr>
              <w:t xml:space="preserve"> эффективным приемам общения с помощью АМО.</w:t>
            </w:r>
          </w:p>
        </w:tc>
        <w:tc>
          <w:tcPr>
            <w:tcW w:w="1418" w:type="dxa"/>
            <w:hideMark/>
          </w:tcPr>
          <w:p w:rsidR="00B01A45" w:rsidRPr="00A02B64" w:rsidRDefault="00B01A45" w:rsidP="002612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15"/>
        </w:trPr>
        <w:tc>
          <w:tcPr>
            <w:tcW w:w="3168" w:type="dxa"/>
            <w:vMerge/>
            <w:hideMark/>
          </w:tcPr>
          <w:p w:rsidR="00B01A45" w:rsidRPr="00A02B64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02B64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7.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Практикум по невербальным средствам общения.</w:t>
            </w:r>
          </w:p>
        </w:tc>
        <w:tc>
          <w:tcPr>
            <w:tcW w:w="1418" w:type="dxa"/>
            <w:hideMark/>
          </w:tcPr>
          <w:p w:rsidR="00B01A45" w:rsidRPr="00A02B64" w:rsidRDefault="00B01A45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191"/>
        </w:trPr>
        <w:tc>
          <w:tcPr>
            <w:tcW w:w="3168" w:type="dxa"/>
            <w:vMerge w:val="restart"/>
            <w:hideMark/>
          </w:tcPr>
          <w:p w:rsidR="00B01A45" w:rsidRPr="00AD0FD5" w:rsidRDefault="00B01A45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 2.4. </w:t>
            </w:r>
          </w:p>
          <w:p w:rsidR="00B01A45" w:rsidRPr="00AD0FD5" w:rsidRDefault="00B01A45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Виды и структура межличностных конфликтов, модели поведения в конфликте</w:t>
            </w:r>
          </w:p>
        </w:tc>
        <w:tc>
          <w:tcPr>
            <w:tcW w:w="10123" w:type="dxa"/>
            <w:gridSpan w:val="2"/>
            <w:hideMark/>
          </w:tcPr>
          <w:p w:rsidR="00B01A45" w:rsidRPr="00AD0FD5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B01A45" w:rsidRPr="00AD0FD5" w:rsidRDefault="00B01A45" w:rsidP="002612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01A45" w:rsidRPr="00C80CBC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70"/>
        </w:trPr>
        <w:tc>
          <w:tcPr>
            <w:tcW w:w="3168" w:type="dxa"/>
            <w:vMerge/>
            <w:hideMark/>
          </w:tcPr>
          <w:p w:rsidR="00B01A45" w:rsidRPr="00AD0FD5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D0FD5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1.Определение межличностного конфликта, виды, причины возникновения конфликтов в межличностном общении, функции конфликта.</w:t>
            </w:r>
          </w:p>
        </w:tc>
        <w:tc>
          <w:tcPr>
            <w:tcW w:w="1418" w:type="dxa"/>
            <w:hideMark/>
          </w:tcPr>
          <w:p w:rsidR="00B01A45" w:rsidRPr="00AD0FD5" w:rsidRDefault="00B01A45" w:rsidP="005D0A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hideMark/>
          </w:tcPr>
          <w:p w:rsidR="00B01A45" w:rsidRPr="00C80CBC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C84F2D" w:rsidTr="00C15B74">
        <w:trPr>
          <w:trHeight w:val="315"/>
        </w:trPr>
        <w:tc>
          <w:tcPr>
            <w:tcW w:w="3168" w:type="dxa"/>
            <w:vMerge/>
            <w:hideMark/>
          </w:tcPr>
          <w:p w:rsidR="00B01A45" w:rsidRPr="00AD0FD5" w:rsidRDefault="00B01A45" w:rsidP="00811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D0FD5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2.Модели поведения в межличностном конфликте, индивидуальный стиль поведения в конфликте.</w:t>
            </w:r>
          </w:p>
        </w:tc>
        <w:tc>
          <w:tcPr>
            <w:tcW w:w="1418" w:type="dxa"/>
            <w:hideMark/>
          </w:tcPr>
          <w:p w:rsidR="00B01A45" w:rsidRPr="00AD0FD5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01A45" w:rsidRPr="00C80CBC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C84F2D" w:rsidTr="00C15B74">
        <w:trPr>
          <w:trHeight w:val="270"/>
        </w:trPr>
        <w:tc>
          <w:tcPr>
            <w:tcW w:w="3168" w:type="dxa"/>
            <w:vMerge/>
            <w:hideMark/>
          </w:tcPr>
          <w:p w:rsidR="00B01A45" w:rsidRPr="00AD0FD5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D0FD5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</w:t>
            </w:r>
            <w:proofErr w:type="gramStart"/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0FD5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AD0F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B01A45" w:rsidRPr="00AD0FD5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C80CBC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99"/>
        </w:trPr>
        <w:tc>
          <w:tcPr>
            <w:tcW w:w="3168" w:type="dxa"/>
            <w:vMerge/>
            <w:hideMark/>
          </w:tcPr>
          <w:p w:rsidR="00B01A45" w:rsidRPr="00AD0FD5" w:rsidRDefault="00B01A4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B01A45" w:rsidRPr="00AD0FD5" w:rsidRDefault="00B01A45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8. 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>Определение стиля поведения в межличностном конфликте</w:t>
            </w:r>
          </w:p>
        </w:tc>
        <w:tc>
          <w:tcPr>
            <w:tcW w:w="1418" w:type="dxa"/>
            <w:noWrap/>
            <w:hideMark/>
          </w:tcPr>
          <w:p w:rsidR="00B01A45" w:rsidRPr="00AD0FD5" w:rsidRDefault="00B01A4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C80CBC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70"/>
        </w:trPr>
        <w:tc>
          <w:tcPr>
            <w:tcW w:w="13291" w:type="dxa"/>
            <w:gridSpan w:val="3"/>
            <w:hideMark/>
          </w:tcPr>
          <w:p w:rsidR="00B01A45" w:rsidRPr="00AD0FD5" w:rsidRDefault="00B01A45" w:rsidP="00145015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Самостоятельная работа при изучении МДК 04.02.</w:t>
            </w:r>
            <w:r w:rsidRPr="00AD0FD5">
              <w:rPr>
                <w:color w:val="000000" w:themeColor="text1"/>
                <w:sz w:val="20"/>
                <w:szCs w:val="20"/>
              </w:rPr>
              <w:t xml:space="preserve"> 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 Подготовка к лабораторным и практическим работам с использованием методических рекомендаций преподавателя. </w:t>
            </w:r>
          </w:p>
        </w:tc>
        <w:tc>
          <w:tcPr>
            <w:tcW w:w="1418" w:type="dxa"/>
            <w:vMerge w:val="restart"/>
            <w:hideMark/>
          </w:tcPr>
          <w:p w:rsidR="00B01A45" w:rsidRPr="00AD0FD5" w:rsidRDefault="00B01A45" w:rsidP="006C1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  <w:p w:rsidR="00B01A45" w:rsidRPr="00AD0FD5" w:rsidRDefault="00B01A45" w:rsidP="006C13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01A45" w:rsidRPr="00AD0FD5" w:rsidRDefault="00B01A45" w:rsidP="006C13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70"/>
        </w:trPr>
        <w:tc>
          <w:tcPr>
            <w:tcW w:w="13291" w:type="dxa"/>
            <w:gridSpan w:val="3"/>
            <w:hideMark/>
          </w:tcPr>
          <w:p w:rsidR="00B01A45" w:rsidRPr="00AD0FD5" w:rsidRDefault="00B01A45" w:rsidP="005D0A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Примерная тематика внеаудиторной самостоятельной работы: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 w:rsidP="005E77E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01A45" w:rsidRPr="008118FD" w:rsidRDefault="00B01A45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493FC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Ошибки восприятия в межличностном общении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493FC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Механизмы психологического воздействия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493FC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Социальные установки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49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Механизмы психологической защиты личности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281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493FC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Физиологические основы темперамента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Формирование характера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Голосовые свойства оратора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EA10BC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История изучения языка жестов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C8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Правила поведения в условиях конфликта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A45" w:rsidRPr="008118FD" w:rsidTr="00C15B74">
        <w:trPr>
          <w:trHeight w:val="300"/>
        </w:trPr>
        <w:tc>
          <w:tcPr>
            <w:tcW w:w="3168" w:type="dxa"/>
            <w:noWrap/>
            <w:hideMark/>
          </w:tcPr>
          <w:p w:rsidR="00B01A45" w:rsidRPr="00AD0FD5" w:rsidRDefault="00B01A45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123" w:type="dxa"/>
            <w:gridSpan w:val="2"/>
            <w:noWrap/>
            <w:hideMark/>
          </w:tcPr>
          <w:p w:rsidR="00B01A45" w:rsidRPr="00AD0FD5" w:rsidRDefault="00B01A45" w:rsidP="00C84F2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Методы снятия психологического напряжения в условиях конфликта.</w:t>
            </w:r>
          </w:p>
        </w:tc>
        <w:tc>
          <w:tcPr>
            <w:tcW w:w="1418" w:type="dxa"/>
            <w:vMerge/>
            <w:hideMark/>
          </w:tcPr>
          <w:p w:rsidR="00B01A45" w:rsidRPr="00AD0FD5" w:rsidRDefault="00B01A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B01A45" w:rsidRPr="008118FD" w:rsidRDefault="00B01A45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AD0FD5" w:rsidRDefault="006B4CF3" w:rsidP="00F6050B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418" w:type="dxa"/>
            <w:vMerge w:val="restart"/>
            <w:noWrap/>
            <w:hideMark/>
          </w:tcPr>
          <w:p w:rsidR="006B4CF3" w:rsidRPr="00AD0FD5" w:rsidRDefault="006B4CF3" w:rsidP="00F605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B4CF3" w:rsidRPr="00AD0FD5" w:rsidRDefault="006B4CF3" w:rsidP="00F605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B4CF3" w:rsidRPr="008118FD" w:rsidTr="00C15B74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F605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t>Виды работ: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rPr>
          <w:trHeight w:val="971"/>
        </w:trPr>
        <w:tc>
          <w:tcPr>
            <w:tcW w:w="13291" w:type="dxa"/>
            <w:gridSpan w:val="3"/>
            <w:noWrap/>
            <w:hideMark/>
          </w:tcPr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рассчитывать по принятой методике основные производственные показатели электрического хозяйства сельскохозяйственных потребителей;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планировать работу исполнителей;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инструктировать и контролировать исполнителей на всех стадиях работ;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подбирать и осуществлять мероприятия по мотивации и стимулированию персонала;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оценивать качество выполняемых работ;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основы организации электрического хозяйства сельскохозяйственных потребителей;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структуру организации (предприятия) и руководимого подразделения;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характер взаимодействия с другими подразделениями;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функциональные обязанности работников и руководителей;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методы планирования, контроля и оценки работ исполнителей;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методы оценивания качества выполняемых работ;</w:t>
            </w:r>
          </w:p>
          <w:p w:rsidR="006B4CF3" w:rsidRPr="00E82753" w:rsidRDefault="00E82753" w:rsidP="00E82753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Изучить </w:t>
            </w:r>
            <w:r w:rsidRPr="00E82753">
              <w:rPr>
                <w:sz w:val="20"/>
                <w:szCs w:val="20"/>
              </w:rPr>
              <w:t>правила первичного документооборота, учета и отчетности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6B4CF3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Merge w:val="restart"/>
            <w:noWrap/>
            <w:hideMark/>
          </w:tcPr>
          <w:p w:rsidR="006B4CF3" w:rsidRPr="006B4CF3" w:rsidRDefault="006B4CF3" w:rsidP="00F6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CF3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6B4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lastRenderedPageBreak/>
              <w:t>Виды работ: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рассчитывать по принятой методике основные производственные показатели электрического хозяйства сельскохозяйственных потребителей;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планировать работу исполнителей;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инструктировать и контролировать исполнителей на всех стадиях работ;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подбирать и осуществлять мероприятия по мотивации и стимулированию персонала;</w:t>
            </w:r>
          </w:p>
          <w:p w:rsidR="006B4CF3" w:rsidRPr="001C2E02" w:rsidRDefault="006B4CF3" w:rsidP="00C80CBC">
            <w:pPr>
              <w:ind w:firstLine="284"/>
              <w:rPr>
                <w:color w:val="000000"/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оценивать качество выполняемых работ;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C15B74">
        <w:tblPrEx>
          <w:tblLook w:val="01E0"/>
        </w:tblPrEx>
        <w:tc>
          <w:tcPr>
            <w:tcW w:w="13291" w:type="dxa"/>
            <w:gridSpan w:val="3"/>
          </w:tcPr>
          <w:p w:rsidR="006B4CF3" w:rsidRPr="008118FD" w:rsidRDefault="006B4CF3" w:rsidP="00B136CE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4CF3" w:rsidRPr="008118FD" w:rsidRDefault="006B4CF3" w:rsidP="00B136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134" w:type="dxa"/>
            <w:vMerge/>
            <w:shd w:val="clear" w:color="auto" w:fill="C0C0C0"/>
          </w:tcPr>
          <w:p w:rsidR="006B4CF3" w:rsidRPr="008118FD" w:rsidRDefault="006B4CF3" w:rsidP="00B136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 xml:space="preserve">1 – </w:t>
      </w:r>
      <w:proofErr w:type="gramStart"/>
      <w:r w:rsidRPr="008118FD">
        <w:rPr>
          <w:sz w:val="20"/>
          <w:szCs w:val="20"/>
        </w:rPr>
        <w:t>ознакомительный</w:t>
      </w:r>
      <w:proofErr w:type="gramEnd"/>
      <w:r w:rsidRPr="008118FD">
        <w:rPr>
          <w:sz w:val="20"/>
          <w:szCs w:val="20"/>
        </w:rPr>
        <w:t xml:space="preserve"> (узнавание ранее изученных объектов, свойств);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>2 – </w:t>
      </w:r>
      <w:proofErr w:type="gramStart"/>
      <w:r w:rsidRPr="008118FD">
        <w:rPr>
          <w:sz w:val="20"/>
          <w:szCs w:val="20"/>
        </w:rPr>
        <w:t>репродуктивный</w:t>
      </w:r>
      <w:proofErr w:type="gramEnd"/>
      <w:r w:rsidRPr="008118F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118FD">
        <w:rPr>
          <w:sz w:val="20"/>
          <w:szCs w:val="20"/>
        </w:rPr>
        <w:t xml:space="preserve">3 – </w:t>
      </w:r>
      <w:proofErr w:type="gramStart"/>
      <w:r w:rsidRPr="008118FD">
        <w:rPr>
          <w:sz w:val="20"/>
          <w:szCs w:val="20"/>
        </w:rPr>
        <w:t>продуктивный</w:t>
      </w:r>
      <w:proofErr w:type="gramEnd"/>
      <w:r w:rsidRPr="008118F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C07F23" w:rsidRPr="004415ED" w:rsidRDefault="00C07F23" w:rsidP="00C0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07F23" w:rsidRPr="004415ED" w:rsidSect="001C2E02">
          <w:pgSz w:w="16840" w:h="11907" w:orient="landscape"/>
          <w:pgMar w:top="426" w:right="1134" w:bottom="568" w:left="992" w:header="709" w:footer="709" w:gutter="0"/>
          <w:cols w:space="720"/>
        </w:sectPr>
      </w:pPr>
    </w:p>
    <w:p w:rsidR="00494F9A" w:rsidRPr="00494F9A" w:rsidRDefault="00494F9A" w:rsidP="007919FA">
      <w:pPr>
        <w:spacing w:line="360" w:lineRule="auto"/>
        <w:rPr>
          <w:b/>
          <w:sz w:val="28"/>
          <w:szCs w:val="28"/>
        </w:rPr>
      </w:pPr>
      <w:r w:rsidRPr="00494F9A">
        <w:rPr>
          <w:b/>
          <w:sz w:val="28"/>
          <w:szCs w:val="28"/>
        </w:rPr>
        <w:lastRenderedPageBreak/>
        <w:t xml:space="preserve">4. УСЛОВИЯ РЕАЛИЗАЦИИ ПРОФЕССИОНАЛЬНОГО МОДУЛЯ </w:t>
      </w:r>
    </w:p>
    <w:p w:rsidR="007F0BA4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b/>
          <w:sz w:val="28"/>
          <w:szCs w:val="28"/>
        </w:rPr>
        <w:t xml:space="preserve">4.1. Требования к минимальному материально-техническому обеспечению </w:t>
      </w:r>
      <w:r w:rsidRPr="00494F9A">
        <w:rPr>
          <w:sz w:val="28"/>
          <w:szCs w:val="28"/>
        </w:rPr>
        <w:t>Реализация профессионального модуля предполагает наличие учебных кабинетов «Информационной технологии в профессиональной деятельности», «Социально - экономических дисциплин».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</w:t>
      </w:r>
      <w:r w:rsidRPr="007F0BA4">
        <w:rPr>
          <w:b/>
          <w:sz w:val="28"/>
          <w:szCs w:val="28"/>
        </w:rPr>
        <w:t>Оборудование учебного кабинета и рабочих мест кабинета</w:t>
      </w:r>
      <w:r w:rsidRPr="00494F9A">
        <w:rPr>
          <w:sz w:val="28"/>
          <w:szCs w:val="28"/>
        </w:rPr>
        <w:t>: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комплект документов по осуществлению оце</w:t>
      </w:r>
      <w:r w:rsidR="007919FA">
        <w:rPr>
          <w:sz w:val="28"/>
          <w:szCs w:val="28"/>
        </w:rPr>
        <w:t>ночной деятельности специалиста</w:t>
      </w:r>
      <w:r w:rsidRPr="00494F9A">
        <w:rPr>
          <w:sz w:val="28"/>
          <w:szCs w:val="28"/>
        </w:rPr>
        <w:t xml:space="preserve"> - нормативные и правовые акты оценочной деятельности;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комплект учебно-методической документации;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наглядные пособия (таблицы, схемы, справочники, образцы документов). </w:t>
      </w:r>
    </w:p>
    <w:p w:rsidR="008D4942" w:rsidRPr="007F0BA4" w:rsidRDefault="00494F9A" w:rsidP="00494F9A">
      <w:pPr>
        <w:spacing w:line="360" w:lineRule="auto"/>
        <w:rPr>
          <w:b/>
          <w:sz w:val="28"/>
          <w:szCs w:val="28"/>
        </w:rPr>
      </w:pPr>
      <w:r w:rsidRPr="007F0BA4">
        <w:rPr>
          <w:b/>
          <w:sz w:val="28"/>
          <w:szCs w:val="28"/>
        </w:rPr>
        <w:t>Оборудование кабинета: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1. </w:t>
      </w:r>
      <w:r w:rsidR="007F0BA4">
        <w:rPr>
          <w:sz w:val="28"/>
          <w:szCs w:val="28"/>
        </w:rPr>
        <w:t>П</w:t>
      </w:r>
      <w:r w:rsidRPr="00494F9A">
        <w:rPr>
          <w:sz w:val="28"/>
          <w:szCs w:val="28"/>
        </w:rPr>
        <w:t>ерсональные компьютеры (ПК) с выходом в Интернет;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</w:t>
      </w:r>
      <w:proofErr w:type="spellStart"/>
      <w:r w:rsidR="007F0BA4">
        <w:rPr>
          <w:sz w:val="28"/>
          <w:szCs w:val="28"/>
        </w:rPr>
        <w:t>М</w:t>
      </w:r>
      <w:r w:rsidRPr="00494F9A">
        <w:rPr>
          <w:sz w:val="28"/>
          <w:szCs w:val="28"/>
        </w:rPr>
        <w:t>едиапроектор</w:t>
      </w:r>
      <w:proofErr w:type="spellEnd"/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</w:t>
      </w:r>
      <w:r w:rsidR="007F0BA4">
        <w:rPr>
          <w:sz w:val="28"/>
          <w:szCs w:val="28"/>
        </w:rPr>
        <w:t>И</w:t>
      </w:r>
      <w:r w:rsidRPr="00494F9A">
        <w:rPr>
          <w:sz w:val="28"/>
          <w:szCs w:val="28"/>
        </w:rPr>
        <w:t>нтерактивная доска</w:t>
      </w:r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4. </w:t>
      </w:r>
      <w:r w:rsidR="007F0BA4">
        <w:rPr>
          <w:sz w:val="28"/>
          <w:szCs w:val="28"/>
        </w:rPr>
        <w:t>Р</w:t>
      </w:r>
      <w:r w:rsidRPr="00494F9A">
        <w:rPr>
          <w:sz w:val="28"/>
          <w:szCs w:val="28"/>
        </w:rPr>
        <w:t>абочие столы;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5. </w:t>
      </w:r>
      <w:r w:rsidR="007F0BA4">
        <w:rPr>
          <w:sz w:val="28"/>
          <w:szCs w:val="28"/>
        </w:rPr>
        <w:t>С</w:t>
      </w:r>
      <w:r w:rsidRPr="00494F9A">
        <w:rPr>
          <w:sz w:val="28"/>
          <w:szCs w:val="28"/>
        </w:rPr>
        <w:t>правочная литература</w:t>
      </w:r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Реализация программы модуля предполагает обязательную производственную практику.</w:t>
      </w:r>
    </w:p>
    <w:p w:rsidR="008D4942" w:rsidRDefault="00494F9A" w:rsidP="00494F9A">
      <w:pPr>
        <w:spacing w:line="360" w:lineRule="auto"/>
        <w:rPr>
          <w:b/>
          <w:sz w:val="28"/>
          <w:szCs w:val="28"/>
        </w:rPr>
      </w:pPr>
      <w:r w:rsidRPr="008D4942">
        <w:rPr>
          <w:b/>
          <w:sz w:val="28"/>
          <w:szCs w:val="28"/>
        </w:rPr>
        <w:t xml:space="preserve"> 4.2. Информационное обеспечение обучения</w:t>
      </w:r>
      <w:r w:rsidR="007F0BA4">
        <w:rPr>
          <w:b/>
          <w:sz w:val="28"/>
          <w:szCs w:val="28"/>
        </w:rPr>
        <w:t>.</w:t>
      </w:r>
      <w:r w:rsidRPr="008D4942">
        <w:rPr>
          <w:b/>
          <w:sz w:val="28"/>
          <w:szCs w:val="28"/>
        </w:rPr>
        <w:t xml:space="preserve"> Перечень рекомендуемых учебных изданий, </w:t>
      </w:r>
      <w:proofErr w:type="spellStart"/>
      <w:r w:rsidR="007F0BA4">
        <w:rPr>
          <w:b/>
          <w:sz w:val="28"/>
          <w:szCs w:val="28"/>
        </w:rPr>
        <w:t>и</w:t>
      </w:r>
      <w:r w:rsidRPr="008D4942">
        <w:rPr>
          <w:b/>
          <w:sz w:val="28"/>
          <w:szCs w:val="28"/>
        </w:rPr>
        <w:t>нтернет-ресурсов</w:t>
      </w:r>
      <w:proofErr w:type="spellEnd"/>
      <w:r w:rsidRPr="008D4942">
        <w:rPr>
          <w:b/>
          <w:sz w:val="28"/>
          <w:szCs w:val="28"/>
        </w:rPr>
        <w:t>, дополнительной литературы</w:t>
      </w:r>
      <w:r w:rsidR="007F0BA4">
        <w:rPr>
          <w:b/>
          <w:sz w:val="28"/>
          <w:szCs w:val="28"/>
        </w:rPr>
        <w:t>.</w:t>
      </w:r>
    </w:p>
    <w:p w:rsidR="008D4942" w:rsidRDefault="00494F9A" w:rsidP="00494F9A">
      <w:pPr>
        <w:spacing w:line="360" w:lineRule="auto"/>
        <w:rPr>
          <w:b/>
          <w:sz w:val="28"/>
          <w:szCs w:val="28"/>
        </w:rPr>
      </w:pPr>
      <w:r w:rsidRPr="008D4942">
        <w:rPr>
          <w:b/>
          <w:sz w:val="28"/>
          <w:szCs w:val="28"/>
        </w:rPr>
        <w:t xml:space="preserve"> Основные источники: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1. </w:t>
      </w:r>
      <w:proofErr w:type="spellStart"/>
      <w:r w:rsidRPr="00494F9A">
        <w:rPr>
          <w:sz w:val="28"/>
          <w:szCs w:val="28"/>
        </w:rPr>
        <w:t>Водянников</w:t>
      </w:r>
      <w:proofErr w:type="spellEnd"/>
      <w:r w:rsidRPr="00494F9A">
        <w:rPr>
          <w:sz w:val="28"/>
          <w:szCs w:val="28"/>
        </w:rPr>
        <w:t xml:space="preserve"> В.Т. Экономика и организаций электроэнергетической службы сельскохозяйственных предприятий. Учебное пособие. М.: «ЮРКНИГА»,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(Среднее профессиональное образование) Г риф Мин Обр</w:t>
      </w:r>
      <w:r w:rsidR="00A94C68">
        <w:rPr>
          <w:sz w:val="28"/>
          <w:szCs w:val="28"/>
        </w:rPr>
        <w:t>.</w:t>
      </w:r>
      <w:r w:rsidRPr="00494F9A">
        <w:rPr>
          <w:sz w:val="28"/>
          <w:szCs w:val="28"/>
        </w:rPr>
        <w:t xml:space="preserve">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Гордиенко Ю.Ф. Обухов Д.В., </w:t>
      </w:r>
      <w:proofErr w:type="spellStart"/>
      <w:r w:rsidRPr="00494F9A">
        <w:rPr>
          <w:sz w:val="28"/>
          <w:szCs w:val="28"/>
        </w:rPr>
        <w:t>Зайналабидов</w:t>
      </w:r>
      <w:proofErr w:type="spellEnd"/>
      <w:r w:rsidRPr="00494F9A">
        <w:rPr>
          <w:sz w:val="28"/>
          <w:szCs w:val="28"/>
        </w:rPr>
        <w:t xml:space="preserve"> С.С. Менеджмент - М.: ОАО «Московские учебники», Ростов - на Дону «Феникс»,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 (Среднее профессиональное образование) Г риф Мин </w:t>
      </w:r>
      <w:proofErr w:type="spellStart"/>
      <w:proofErr w:type="gramStart"/>
      <w:r w:rsidRPr="00494F9A">
        <w:rPr>
          <w:sz w:val="28"/>
          <w:szCs w:val="28"/>
        </w:rPr>
        <w:t>Обр</w:t>
      </w:r>
      <w:proofErr w:type="spellEnd"/>
      <w:proofErr w:type="gramEnd"/>
      <w:r w:rsidRPr="00494F9A">
        <w:rPr>
          <w:sz w:val="28"/>
          <w:szCs w:val="28"/>
        </w:rPr>
        <w:t xml:space="preserve">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Герасименко В.В. Ценообразование М: «</w:t>
      </w:r>
      <w:proofErr w:type="spellStart"/>
      <w:r w:rsidRPr="00494F9A">
        <w:rPr>
          <w:sz w:val="28"/>
          <w:szCs w:val="28"/>
        </w:rPr>
        <w:t>Инфра-М</w:t>
      </w:r>
      <w:proofErr w:type="spellEnd"/>
      <w:r w:rsidRPr="00494F9A">
        <w:rPr>
          <w:sz w:val="28"/>
          <w:szCs w:val="28"/>
        </w:rPr>
        <w:t>»,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 г. (Среднее профессиональное образование) Г риф Мин </w:t>
      </w:r>
      <w:proofErr w:type="spellStart"/>
      <w:proofErr w:type="gramStart"/>
      <w:r w:rsidRPr="00494F9A">
        <w:rPr>
          <w:sz w:val="28"/>
          <w:szCs w:val="28"/>
        </w:rPr>
        <w:t>Обр</w:t>
      </w:r>
      <w:proofErr w:type="spellEnd"/>
      <w:proofErr w:type="gramEnd"/>
      <w:r w:rsidRPr="00494F9A">
        <w:rPr>
          <w:sz w:val="28"/>
          <w:szCs w:val="28"/>
        </w:rPr>
        <w:t xml:space="preserve"> науки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lastRenderedPageBreak/>
        <w:t xml:space="preserve">4. </w:t>
      </w:r>
      <w:proofErr w:type="spellStart"/>
      <w:r w:rsidRPr="00494F9A">
        <w:rPr>
          <w:sz w:val="28"/>
          <w:szCs w:val="28"/>
        </w:rPr>
        <w:t>Канке</w:t>
      </w:r>
      <w:proofErr w:type="spellEnd"/>
      <w:r w:rsidRPr="00494F9A">
        <w:rPr>
          <w:sz w:val="28"/>
          <w:szCs w:val="28"/>
        </w:rPr>
        <w:t xml:space="preserve"> А.А., </w:t>
      </w:r>
      <w:proofErr w:type="gramStart"/>
      <w:r w:rsidRPr="00494F9A">
        <w:rPr>
          <w:sz w:val="28"/>
          <w:szCs w:val="28"/>
        </w:rPr>
        <w:t>Кошевая</w:t>
      </w:r>
      <w:proofErr w:type="gramEnd"/>
      <w:r w:rsidRPr="00494F9A">
        <w:rPr>
          <w:sz w:val="28"/>
          <w:szCs w:val="28"/>
        </w:rPr>
        <w:t xml:space="preserve"> И.П. Анализ финансово-хозяйственной деятельности предприятия: учебное пособие.- 2-е изд., и доп.- М.: ИД «Форум»: ИНФРА-М 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.- 288с. (Среднее профессиональное образование) Гриф Мин </w:t>
      </w:r>
      <w:proofErr w:type="spellStart"/>
      <w:proofErr w:type="gramStart"/>
      <w:r w:rsidRPr="00494F9A">
        <w:rPr>
          <w:sz w:val="28"/>
          <w:szCs w:val="28"/>
        </w:rPr>
        <w:t>Обр</w:t>
      </w:r>
      <w:proofErr w:type="spellEnd"/>
      <w:proofErr w:type="gramEnd"/>
      <w:r w:rsidRPr="00494F9A">
        <w:rPr>
          <w:sz w:val="28"/>
          <w:szCs w:val="28"/>
        </w:rPr>
        <w:t xml:space="preserve"> науки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Р</w:t>
      </w:r>
      <w:r w:rsidR="00494F9A" w:rsidRPr="00494F9A">
        <w:rPr>
          <w:sz w:val="28"/>
          <w:szCs w:val="28"/>
        </w:rPr>
        <w:t xml:space="preserve">оманенко С. Н. Маркетинг: Учебное пособие для студентов учреждений среднего профессионального образования.- </w:t>
      </w:r>
      <w:proofErr w:type="spellStart"/>
      <w:r w:rsidR="00494F9A" w:rsidRPr="00494F9A">
        <w:rPr>
          <w:sz w:val="28"/>
          <w:szCs w:val="28"/>
        </w:rPr>
        <w:t>М.:Издательско-торговая</w:t>
      </w:r>
      <w:proofErr w:type="spellEnd"/>
      <w:r w:rsidR="00494F9A" w:rsidRPr="00494F9A">
        <w:rPr>
          <w:sz w:val="28"/>
          <w:szCs w:val="28"/>
        </w:rPr>
        <w:t xml:space="preserve"> корпорация «Дашков и К»,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="00494F9A" w:rsidRPr="00494F9A">
        <w:rPr>
          <w:sz w:val="28"/>
          <w:szCs w:val="28"/>
        </w:rPr>
        <w:t xml:space="preserve">.- 272 с. (Среднее профессиональное образование) Г риф Мин </w:t>
      </w:r>
      <w:proofErr w:type="spellStart"/>
      <w:proofErr w:type="gramStart"/>
      <w:r w:rsidR="00494F9A" w:rsidRPr="00494F9A">
        <w:rPr>
          <w:sz w:val="28"/>
          <w:szCs w:val="28"/>
        </w:rPr>
        <w:t>Обр</w:t>
      </w:r>
      <w:proofErr w:type="spellEnd"/>
      <w:proofErr w:type="gramEnd"/>
      <w:r w:rsidR="00494F9A" w:rsidRPr="00494F9A">
        <w:rPr>
          <w:sz w:val="28"/>
          <w:szCs w:val="28"/>
        </w:rPr>
        <w:t xml:space="preserve">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6. </w:t>
      </w:r>
      <w:proofErr w:type="spellStart"/>
      <w:r w:rsidRPr="00494F9A">
        <w:rPr>
          <w:sz w:val="28"/>
          <w:szCs w:val="28"/>
        </w:rPr>
        <w:t>Слагода</w:t>
      </w:r>
      <w:proofErr w:type="spellEnd"/>
      <w:r w:rsidRPr="00494F9A">
        <w:rPr>
          <w:sz w:val="28"/>
          <w:szCs w:val="28"/>
        </w:rPr>
        <w:t xml:space="preserve"> В.Г. Основы экономики: Учебник. - М.: ФОРУМ: ИНФРА - М, 20</w:t>
      </w:r>
      <w:r w:rsidR="007F0BA4">
        <w:rPr>
          <w:sz w:val="28"/>
          <w:szCs w:val="28"/>
        </w:rPr>
        <w:t>1</w:t>
      </w:r>
      <w:r w:rsidR="00A94C68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. - 224 с. - (Среднее </w:t>
      </w:r>
      <w:r w:rsidR="00A94C68">
        <w:rPr>
          <w:sz w:val="28"/>
          <w:szCs w:val="28"/>
        </w:rPr>
        <w:t>профессиональное образование) Г</w:t>
      </w:r>
      <w:r w:rsidRPr="00494F9A">
        <w:rPr>
          <w:sz w:val="28"/>
          <w:szCs w:val="28"/>
        </w:rPr>
        <w:t>риф Мин</w:t>
      </w:r>
      <w:proofErr w:type="gramStart"/>
      <w:r w:rsidRPr="00494F9A">
        <w:rPr>
          <w:sz w:val="28"/>
          <w:szCs w:val="28"/>
        </w:rPr>
        <w:t xml:space="preserve"> О</w:t>
      </w:r>
      <w:proofErr w:type="gramEnd"/>
      <w:r w:rsidRPr="00494F9A">
        <w:rPr>
          <w:sz w:val="28"/>
          <w:szCs w:val="28"/>
        </w:rPr>
        <w:t>бр</w:t>
      </w:r>
      <w:r w:rsidR="00A94C68">
        <w:rPr>
          <w:sz w:val="28"/>
          <w:szCs w:val="28"/>
        </w:rPr>
        <w:t>.</w:t>
      </w:r>
      <w:r w:rsidRPr="00494F9A">
        <w:rPr>
          <w:sz w:val="28"/>
          <w:szCs w:val="28"/>
        </w:rPr>
        <w:t xml:space="preserve"> науки 7.Чечевицина Л.Н. Экономика предприятия: учебное пособие. - Ростов </w:t>
      </w:r>
      <w:proofErr w:type="spellStart"/>
      <w:r w:rsidRPr="00494F9A">
        <w:rPr>
          <w:sz w:val="28"/>
          <w:szCs w:val="28"/>
        </w:rPr>
        <w:t>н</w:t>
      </w:r>
      <w:proofErr w:type="spellEnd"/>
      <w:proofErr w:type="gramStart"/>
      <w:r w:rsidRPr="00494F9A">
        <w:rPr>
          <w:sz w:val="28"/>
          <w:szCs w:val="28"/>
        </w:rPr>
        <w:t>/Д</w:t>
      </w:r>
      <w:proofErr w:type="gramEnd"/>
      <w:r w:rsidRPr="00494F9A">
        <w:rPr>
          <w:sz w:val="28"/>
          <w:szCs w:val="28"/>
        </w:rPr>
        <w:t>: Феникс,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. - 378 с. - 17 (Среднее профессиональное образование) Гриф Мин Обр</w:t>
      </w:r>
      <w:r w:rsidR="00A94C68">
        <w:rPr>
          <w:sz w:val="28"/>
          <w:szCs w:val="28"/>
        </w:rPr>
        <w:t>.</w:t>
      </w:r>
      <w:r w:rsidRPr="00494F9A">
        <w:rPr>
          <w:sz w:val="28"/>
          <w:szCs w:val="28"/>
        </w:rPr>
        <w:t xml:space="preserve"> науки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 xml:space="preserve"> Дополнительные источники:</w:t>
      </w:r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1. </w:t>
      </w:r>
      <w:proofErr w:type="spellStart"/>
      <w:r w:rsidRPr="00494F9A">
        <w:rPr>
          <w:sz w:val="28"/>
          <w:szCs w:val="28"/>
        </w:rPr>
        <w:t>Алексунин</w:t>
      </w:r>
      <w:proofErr w:type="spellEnd"/>
      <w:r w:rsidRPr="00494F9A">
        <w:rPr>
          <w:sz w:val="28"/>
          <w:szCs w:val="28"/>
        </w:rPr>
        <w:t xml:space="preserve"> В.А. </w:t>
      </w:r>
      <w:proofErr w:type="spellStart"/>
      <w:r w:rsidRPr="00494F9A">
        <w:rPr>
          <w:sz w:val="28"/>
          <w:szCs w:val="28"/>
        </w:rPr>
        <w:t>Маркетинг</w:t>
      </w:r>
      <w:proofErr w:type="gramStart"/>
      <w:r w:rsidRPr="00494F9A">
        <w:rPr>
          <w:sz w:val="28"/>
          <w:szCs w:val="28"/>
        </w:rPr>
        <w:t>:У</w:t>
      </w:r>
      <w:proofErr w:type="gramEnd"/>
      <w:r w:rsidRPr="00494F9A">
        <w:rPr>
          <w:sz w:val="28"/>
          <w:szCs w:val="28"/>
        </w:rPr>
        <w:t>чебник</w:t>
      </w:r>
      <w:proofErr w:type="spellEnd"/>
      <w:r w:rsidRPr="00494F9A">
        <w:rPr>
          <w:sz w:val="28"/>
          <w:szCs w:val="28"/>
        </w:rPr>
        <w:t xml:space="preserve">.- 4-е изд., </w:t>
      </w:r>
      <w:proofErr w:type="spellStart"/>
      <w:r w:rsidRPr="00494F9A">
        <w:rPr>
          <w:sz w:val="28"/>
          <w:szCs w:val="28"/>
        </w:rPr>
        <w:t>перераб</w:t>
      </w:r>
      <w:proofErr w:type="spellEnd"/>
      <w:r w:rsidRPr="00494F9A">
        <w:rPr>
          <w:sz w:val="28"/>
          <w:szCs w:val="28"/>
        </w:rPr>
        <w:t>. И доп.- М.: Издательско-торговая корпорация «Дашков и К»,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 xml:space="preserve">.-200 </w:t>
      </w:r>
      <w:proofErr w:type="gramStart"/>
      <w:r w:rsidRPr="00494F9A">
        <w:rPr>
          <w:sz w:val="28"/>
          <w:szCs w:val="28"/>
        </w:rPr>
        <w:t>с</w:t>
      </w:r>
      <w:proofErr w:type="gramEnd"/>
      <w:r w:rsidRPr="00494F9A">
        <w:rPr>
          <w:sz w:val="28"/>
          <w:szCs w:val="28"/>
        </w:rPr>
        <w:t>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</w:t>
      </w:r>
      <w:proofErr w:type="spellStart"/>
      <w:r w:rsidRPr="00494F9A">
        <w:rPr>
          <w:sz w:val="28"/>
          <w:szCs w:val="28"/>
        </w:rPr>
        <w:t>Водянников</w:t>
      </w:r>
      <w:proofErr w:type="spellEnd"/>
      <w:r w:rsidRPr="00494F9A">
        <w:rPr>
          <w:sz w:val="28"/>
          <w:szCs w:val="28"/>
        </w:rPr>
        <w:t xml:space="preserve"> В.Т. Экономическая оценка энергетики АПК. Учебное пособие. М.: ИКФ ЭКМОС,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>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Мельник М.В., Герасимова Е.Б. Анализ финансово-хозяйственной деятельности предприятия: Учебное пособие.- М.: ИНФРА_М,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.-192 с.- (Профессиональное образование).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4. </w:t>
      </w:r>
      <w:proofErr w:type="spellStart"/>
      <w:r w:rsidRPr="00494F9A">
        <w:rPr>
          <w:sz w:val="28"/>
          <w:szCs w:val="28"/>
        </w:rPr>
        <w:t>Налетова</w:t>
      </w:r>
      <w:proofErr w:type="spellEnd"/>
      <w:r w:rsidRPr="00494F9A">
        <w:rPr>
          <w:sz w:val="28"/>
          <w:szCs w:val="28"/>
        </w:rPr>
        <w:t xml:space="preserve"> И.А. Анализ финансово-хозяйственной деятельности: </w:t>
      </w:r>
      <w:proofErr w:type="spellStart"/>
      <w:r w:rsidRPr="00494F9A">
        <w:rPr>
          <w:sz w:val="28"/>
          <w:szCs w:val="28"/>
        </w:rPr>
        <w:t>Учебн</w:t>
      </w:r>
      <w:proofErr w:type="gramStart"/>
      <w:r w:rsidRPr="00494F9A">
        <w:rPr>
          <w:sz w:val="28"/>
          <w:szCs w:val="28"/>
        </w:rPr>
        <w:t>о</w:t>
      </w:r>
      <w:proofErr w:type="spellEnd"/>
      <w:r w:rsidRPr="00494F9A">
        <w:rPr>
          <w:sz w:val="28"/>
          <w:szCs w:val="28"/>
        </w:rPr>
        <w:t>-</w:t>
      </w:r>
      <w:proofErr w:type="gramEnd"/>
      <w:r w:rsidRPr="00494F9A">
        <w:rPr>
          <w:sz w:val="28"/>
          <w:szCs w:val="28"/>
        </w:rPr>
        <w:t xml:space="preserve"> методическое пособие. - М.: ФОРУМ: ИНФРА-М, 20</w:t>
      </w:r>
      <w:r w:rsidR="00740484">
        <w:rPr>
          <w:sz w:val="28"/>
          <w:szCs w:val="28"/>
        </w:rPr>
        <w:t>20</w:t>
      </w:r>
      <w:r w:rsidRPr="00494F9A">
        <w:rPr>
          <w:sz w:val="28"/>
          <w:szCs w:val="28"/>
        </w:rPr>
        <w:t xml:space="preserve">.- 128 </w:t>
      </w:r>
      <w:proofErr w:type="gramStart"/>
      <w:r w:rsidRPr="00494F9A">
        <w:rPr>
          <w:sz w:val="28"/>
          <w:szCs w:val="28"/>
        </w:rPr>
        <w:t>с</w:t>
      </w:r>
      <w:proofErr w:type="gramEnd"/>
      <w:r w:rsidRPr="00494F9A">
        <w:rPr>
          <w:sz w:val="28"/>
          <w:szCs w:val="28"/>
        </w:rPr>
        <w:t>.- (</w:t>
      </w:r>
      <w:proofErr w:type="gramStart"/>
      <w:r w:rsidRPr="00494F9A">
        <w:rPr>
          <w:sz w:val="28"/>
          <w:szCs w:val="28"/>
        </w:rPr>
        <w:t>Серия</w:t>
      </w:r>
      <w:proofErr w:type="gramEnd"/>
      <w:r w:rsidRPr="00494F9A">
        <w:rPr>
          <w:sz w:val="28"/>
          <w:szCs w:val="28"/>
        </w:rPr>
        <w:t xml:space="preserve"> «Профессиональное образование»)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5. </w:t>
      </w:r>
      <w:proofErr w:type="spellStart"/>
      <w:r w:rsidRPr="00494F9A">
        <w:rPr>
          <w:sz w:val="28"/>
          <w:szCs w:val="28"/>
        </w:rPr>
        <w:t>Ребрик</w:t>
      </w:r>
      <w:proofErr w:type="spellEnd"/>
      <w:r w:rsidRPr="00494F9A">
        <w:rPr>
          <w:sz w:val="28"/>
          <w:szCs w:val="28"/>
        </w:rPr>
        <w:t xml:space="preserve"> С. Тренинг профессиональных продаж.- М.: </w:t>
      </w:r>
      <w:proofErr w:type="spellStart"/>
      <w:r w:rsidRPr="00494F9A">
        <w:rPr>
          <w:sz w:val="28"/>
          <w:szCs w:val="28"/>
        </w:rPr>
        <w:t>Эксмо</w:t>
      </w:r>
      <w:proofErr w:type="spellEnd"/>
      <w:r w:rsidRPr="00494F9A">
        <w:rPr>
          <w:sz w:val="28"/>
          <w:szCs w:val="28"/>
        </w:rPr>
        <w:t>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.- 232 с.: ил.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6. Экономика сельского хозяйства. Под ред. И.А. Минакова. - М.: </w:t>
      </w:r>
      <w:proofErr w:type="spellStart"/>
      <w:r w:rsidRPr="00494F9A">
        <w:rPr>
          <w:sz w:val="28"/>
          <w:szCs w:val="28"/>
        </w:rPr>
        <w:t>КолосС</w:t>
      </w:r>
      <w:proofErr w:type="spellEnd"/>
      <w:r w:rsidRPr="00494F9A">
        <w:rPr>
          <w:sz w:val="28"/>
          <w:szCs w:val="28"/>
        </w:rPr>
        <w:t>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 xml:space="preserve">. - 288 с.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7. </w:t>
      </w:r>
      <w:proofErr w:type="spellStart"/>
      <w:r w:rsidRPr="00494F9A">
        <w:rPr>
          <w:sz w:val="28"/>
          <w:szCs w:val="28"/>
        </w:rPr>
        <w:t>Бутакова</w:t>
      </w:r>
      <w:proofErr w:type="spellEnd"/>
      <w:r w:rsidRPr="00494F9A">
        <w:rPr>
          <w:sz w:val="28"/>
          <w:szCs w:val="28"/>
        </w:rPr>
        <w:t xml:space="preserve"> М.М. Практикум по ценообразованию М: «</w:t>
      </w:r>
      <w:proofErr w:type="spellStart"/>
      <w:r w:rsidRPr="00494F9A">
        <w:rPr>
          <w:sz w:val="28"/>
          <w:szCs w:val="28"/>
        </w:rPr>
        <w:t>Кнорус</w:t>
      </w:r>
      <w:proofErr w:type="spellEnd"/>
      <w:r w:rsidRPr="00494F9A">
        <w:rPr>
          <w:sz w:val="28"/>
          <w:szCs w:val="28"/>
        </w:rPr>
        <w:t>» 20</w:t>
      </w:r>
      <w:r w:rsidR="00740484">
        <w:rPr>
          <w:sz w:val="28"/>
          <w:szCs w:val="28"/>
        </w:rPr>
        <w:t>20</w:t>
      </w:r>
      <w:r w:rsidRPr="00494F9A">
        <w:rPr>
          <w:sz w:val="28"/>
          <w:szCs w:val="28"/>
        </w:rPr>
        <w:t xml:space="preserve"> г.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8. Просветов Г.И. Цены и ценообразование М: «Альфа-Пресс», 20</w:t>
      </w:r>
      <w:r w:rsidR="00740484">
        <w:rPr>
          <w:sz w:val="28"/>
          <w:szCs w:val="28"/>
        </w:rPr>
        <w:t>18</w:t>
      </w:r>
      <w:r w:rsidRPr="00494F9A">
        <w:rPr>
          <w:sz w:val="28"/>
          <w:szCs w:val="28"/>
        </w:rPr>
        <w:t xml:space="preserve"> г. </w:t>
      </w:r>
    </w:p>
    <w:p w:rsidR="007919FA" w:rsidRDefault="007919FA" w:rsidP="00494F9A">
      <w:pPr>
        <w:spacing w:line="360" w:lineRule="auto"/>
        <w:rPr>
          <w:b/>
          <w:sz w:val="28"/>
          <w:szCs w:val="28"/>
        </w:rPr>
      </w:pPr>
    </w:p>
    <w:p w:rsidR="007919FA" w:rsidRDefault="007919FA" w:rsidP="00494F9A">
      <w:pPr>
        <w:spacing w:line="360" w:lineRule="auto"/>
        <w:rPr>
          <w:b/>
          <w:sz w:val="28"/>
          <w:szCs w:val="28"/>
        </w:rPr>
      </w:pPr>
    </w:p>
    <w:p w:rsidR="00781B4C" w:rsidRDefault="007919FA" w:rsidP="00494F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</w:t>
      </w:r>
      <w:r w:rsidR="00494F9A" w:rsidRPr="008D4942">
        <w:rPr>
          <w:b/>
          <w:sz w:val="28"/>
          <w:szCs w:val="28"/>
        </w:rPr>
        <w:t>-ресурсы: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1. Министерство образования Российской Федерации. Режим доступа: </w:t>
      </w:r>
      <w:hyperlink r:id="rId11" w:history="1">
        <w:r w:rsidR="008D4942" w:rsidRPr="00F630CD">
          <w:rPr>
            <w:rStyle w:val="af2"/>
            <w:sz w:val="28"/>
            <w:szCs w:val="28"/>
          </w:rPr>
          <w:t>http://www.ed.gov.ru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2. Федеральный портал «Российское образование». Режим доступа: http: //</w:t>
      </w:r>
      <w:proofErr w:type="spellStart"/>
      <w:r w:rsidRPr="00494F9A">
        <w:rPr>
          <w:sz w:val="28"/>
          <w:szCs w:val="28"/>
        </w:rPr>
        <w:t>www</w:t>
      </w:r>
      <w:proofErr w:type="spellEnd"/>
      <w:r w:rsidRPr="00494F9A">
        <w:rPr>
          <w:sz w:val="28"/>
          <w:szCs w:val="28"/>
        </w:rPr>
        <w:t xml:space="preserve">. </w:t>
      </w:r>
      <w:proofErr w:type="spellStart"/>
      <w:r w:rsidRPr="00494F9A">
        <w:rPr>
          <w:sz w:val="28"/>
          <w:szCs w:val="28"/>
        </w:rPr>
        <w:t>edu.ru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3. Русская поисковая система. Режим доступа: http://www. </w:t>
      </w:r>
      <w:proofErr w:type="spellStart"/>
      <w:r w:rsidRPr="00494F9A">
        <w:rPr>
          <w:sz w:val="28"/>
          <w:szCs w:val="28"/>
        </w:rPr>
        <w:t>rambler</w:t>
      </w:r>
      <w:proofErr w:type="spellEnd"/>
      <w:r w:rsidRPr="00494F9A">
        <w:rPr>
          <w:sz w:val="28"/>
          <w:szCs w:val="28"/>
        </w:rPr>
        <w:t xml:space="preserve">. </w:t>
      </w:r>
      <w:proofErr w:type="spellStart"/>
      <w:r w:rsidRPr="00494F9A">
        <w:rPr>
          <w:sz w:val="28"/>
          <w:szCs w:val="28"/>
        </w:rPr>
        <w:t>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4. Русская поисковая система. Режим доступа: </w:t>
      </w:r>
      <w:hyperlink r:id="rId12" w:history="1">
        <w:r w:rsidR="008D4942" w:rsidRPr="00F630CD">
          <w:rPr>
            <w:rStyle w:val="af2"/>
            <w:sz w:val="28"/>
            <w:szCs w:val="28"/>
          </w:rPr>
          <w:t>http://www.yandex.ru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5. Международная поисковая система. Режим доступа: </w:t>
      </w:r>
      <w:hyperlink r:id="rId13" w:history="1">
        <w:r w:rsidR="008D4942" w:rsidRPr="00F630CD">
          <w:rPr>
            <w:rStyle w:val="af2"/>
            <w:sz w:val="28"/>
            <w:szCs w:val="28"/>
          </w:rPr>
          <w:t>http://www.Google.ru</w:t>
        </w:r>
      </w:hyperlink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6. Электронная библиотека. Режим доступа: </w:t>
      </w:r>
      <w:proofErr w:type="spellStart"/>
      <w:r w:rsidRPr="00494F9A">
        <w:rPr>
          <w:sz w:val="28"/>
          <w:szCs w:val="28"/>
        </w:rPr>
        <w:t>http</w:t>
      </w:r>
      <w:proofErr w:type="spellEnd"/>
      <w:r w:rsidRPr="00494F9A">
        <w:rPr>
          <w:sz w:val="28"/>
          <w:szCs w:val="28"/>
        </w:rPr>
        <w:t>;//</w:t>
      </w:r>
      <w:proofErr w:type="spellStart"/>
      <w:r w:rsidRPr="00494F9A">
        <w:rPr>
          <w:sz w:val="28"/>
          <w:szCs w:val="28"/>
        </w:rPr>
        <w:t>www.razym.ru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7. Федеральный образовательный портал "Экономика, Социология, Менеджмент". Режим доступа: </w:t>
      </w:r>
      <w:hyperlink r:id="rId14" w:history="1">
        <w:r w:rsidR="008D4942" w:rsidRPr="00F630CD">
          <w:rPr>
            <w:rStyle w:val="af2"/>
            <w:sz w:val="28"/>
            <w:szCs w:val="28"/>
          </w:rPr>
          <w:t>http://www.ecsocman.edu.ru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8. Экономика и управление на предприятиях. Режим доступа: http://www. </w:t>
      </w:r>
      <w:proofErr w:type="spellStart"/>
      <w:r w:rsidRPr="00494F9A">
        <w:rPr>
          <w:sz w:val="28"/>
          <w:szCs w:val="28"/>
        </w:rPr>
        <w:t>eup</w:t>
      </w:r>
      <w:proofErr w:type="spellEnd"/>
      <w:r w:rsidRPr="00494F9A">
        <w:rPr>
          <w:sz w:val="28"/>
          <w:szCs w:val="28"/>
        </w:rPr>
        <w:t xml:space="preserve">. </w:t>
      </w:r>
      <w:proofErr w:type="spellStart"/>
      <w:r w:rsidRPr="00494F9A">
        <w:rPr>
          <w:sz w:val="28"/>
          <w:szCs w:val="28"/>
        </w:rPr>
        <w:t>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9. Электронный учебник по курсу "Экономика" (авт.: Бирюков В.А., Зверев А.Ф. и др.) от Федерального фонда учебных курсов на портале Института </w:t>
      </w:r>
      <w:proofErr w:type="spellStart"/>
      <w:r w:rsidRPr="00494F9A">
        <w:rPr>
          <w:sz w:val="28"/>
          <w:szCs w:val="28"/>
        </w:rPr>
        <w:t>Дистанц</w:t>
      </w:r>
      <w:proofErr w:type="spellEnd"/>
      <w:r w:rsidRPr="00494F9A">
        <w:rPr>
          <w:sz w:val="28"/>
          <w:szCs w:val="28"/>
        </w:rPr>
        <w:t xml:space="preserve">. Образования. Режим доступа: http://www. </w:t>
      </w:r>
      <w:proofErr w:type="spellStart"/>
      <w:r w:rsidRPr="00494F9A">
        <w:rPr>
          <w:sz w:val="28"/>
          <w:szCs w:val="28"/>
        </w:rPr>
        <w:t>ido.rudn.ru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10. Проект института "Экономическая школа". Режим доступа: http://www. </w:t>
      </w:r>
      <w:proofErr w:type="spellStart"/>
      <w:r w:rsidRPr="00494F9A">
        <w:rPr>
          <w:sz w:val="28"/>
          <w:szCs w:val="28"/>
        </w:rPr>
        <w:t>economicus.ru</w:t>
      </w:r>
      <w:proofErr w:type="spellEnd"/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11. Написание бизнес - плана. Выбор организационно-правовой формы. Режим доступа: http://www. </w:t>
      </w:r>
      <w:proofErr w:type="spellStart"/>
      <w:r w:rsidRPr="00494F9A">
        <w:rPr>
          <w:sz w:val="28"/>
          <w:szCs w:val="28"/>
        </w:rPr>
        <w:t>bishelp.ru</w:t>
      </w:r>
      <w:proofErr w:type="spellEnd"/>
      <w:r w:rsidRPr="00494F9A">
        <w:rPr>
          <w:sz w:val="28"/>
          <w:szCs w:val="28"/>
        </w:rPr>
        <w:t xml:space="preserve">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>Периодические издания:</w:t>
      </w:r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1. Журнал «Менеджмент»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2. Журнал «Управление персоналом»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Журнал «Маркетинг»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4. Журнал «Коммерсант» </w:t>
      </w:r>
    </w:p>
    <w:p w:rsidR="00781B4C" w:rsidRDefault="00781B4C" w:rsidP="00494F9A">
      <w:pPr>
        <w:spacing w:line="360" w:lineRule="auto"/>
        <w:rPr>
          <w:b/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>4.3. Общие требования к организации образовательного процесса</w:t>
      </w:r>
      <w:r w:rsidR="007919FA">
        <w:rPr>
          <w:sz w:val="28"/>
          <w:szCs w:val="28"/>
        </w:rPr>
        <w:t>.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F9A" w:rsidRPr="00494F9A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техники» является освоение учебной практики для получения первичных </w:t>
      </w:r>
      <w:r w:rsidR="00494F9A" w:rsidRPr="00494F9A">
        <w:rPr>
          <w:sz w:val="28"/>
          <w:szCs w:val="28"/>
        </w:rPr>
        <w:lastRenderedPageBreak/>
        <w:t xml:space="preserve">профессиональных навыков, а также освоение </w:t>
      </w:r>
      <w:proofErr w:type="spellStart"/>
      <w:r w:rsidR="00494F9A" w:rsidRPr="00494F9A">
        <w:rPr>
          <w:sz w:val="28"/>
          <w:szCs w:val="28"/>
        </w:rPr>
        <w:t>общепрофессиональных</w:t>
      </w:r>
      <w:proofErr w:type="spellEnd"/>
      <w:r w:rsidR="00494F9A" w:rsidRPr="00494F9A">
        <w:rPr>
          <w:sz w:val="28"/>
          <w:szCs w:val="28"/>
        </w:rPr>
        <w:t xml:space="preserve"> дисциплин профессионального цикла: Основы экономики, менеджмента и маркетинга, Правовые основы профессиональной деятельности, Охрана труда, Безопасность жизнедеятельности. При работе над курсовой работой обучающимся оказываются консультации.</w:t>
      </w:r>
    </w:p>
    <w:p w:rsidR="008D4942" w:rsidRDefault="008D4942" w:rsidP="00494F9A">
      <w:pPr>
        <w:spacing w:line="360" w:lineRule="auto"/>
        <w:rPr>
          <w:b/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 xml:space="preserve"> 4.4. Кадровое обеспечение образовательного процесса</w:t>
      </w:r>
      <w:r w:rsidR="007919FA">
        <w:rPr>
          <w:sz w:val="28"/>
          <w:szCs w:val="28"/>
        </w:rPr>
        <w:t>.</w:t>
      </w:r>
    </w:p>
    <w:p w:rsidR="008D4942" w:rsidRDefault="00494F9A" w:rsidP="008D4942">
      <w:pPr>
        <w:spacing w:line="360" w:lineRule="auto"/>
        <w:ind w:firstLine="567"/>
        <w:rPr>
          <w:sz w:val="28"/>
          <w:szCs w:val="28"/>
        </w:rPr>
      </w:pPr>
      <w:r w:rsidRPr="00494F9A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494F9A">
        <w:rPr>
          <w:sz w:val="28"/>
          <w:szCs w:val="28"/>
        </w:rPr>
        <w:t>обучение по</w:t>
      </w:r>
      <w:proofErr w:type="gramEnd"/>
      <w:r w:rsidRPr="00494F9A">
        <w:rPr>
          <w:sz w:val="28"/>
          <w:szCs w:val="28"/>
        </w:rPr>
        <w:t xml:space="preserve"> междисциплинарному курсу: - наличие высшего профессионального образования, соответствующего профилю модуля «Управление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техники» и специальности </w:t>
      </w:r>
      <w:r w:rsidR="008D4942">
        <w:rPr>
          <w:sz w:val="28"/>
          <w:szCs w:val="28"/>
        </w:rPr>
        <w:t>35.02.08</w:t>
      </w:r>
      <w:r w:rsidRPr="00494F9A">
        <w:rPr>
          <w:sz w:val="28"/>
          <w:szCs w:val="28"/>
        </w:rPr>
        <w:t xml:space="preserve"> «Электрификация и автоматизация сельского хозяйства». </w:t>
      </w:r>
    </w:p>
    <w:p w:rsidR="00393D5C" w:rsidRDefault="00494F9A" w:rsidP="008D4942">
      <w:pPr>
        <w:spacing w:line="360" w:lineRule="auto"/>
        <w:rPr>
          <w:b/>
          <w:sz w:val="28"/>
          <w:szCs w:val="28"/>
        </w:rPr>
      </w:pPr>
      <w:r w:rsidRPr="00494F9A">
        <w:rPr>
          <w:sz w:val="28"/>
          <w:szCs w:val="28"/>
        </w:rPr>
        <w:t xml:space="preserve"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</w:t>
      </w:r>
      <w:proofErr w:type="spellStart"/>
      <w:r w:rsidRPr="00494F9A">
        <w:rPr>
          <w:sz w:val="28"/>
          <w:szCs w:val="28"/>
        </w:rPr>
        <w:t>общепрофессиональных</w:t>
      </w:r>
      <w:proofErr w:type="spellEnd"/>
      <w:r w:rsidRPr="00494F9A">
        <w:rPr>
          <w:sz w:val="28"/>
          <w:szCs w:val="28"/>
        </w:rPr>
        <w:t xml:space="preserve"> дисциплин: Экономика организации, Менеджмент, Основы экономики, менеджмента и маркетинга и т. д. Наличие образования по профилю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D4942" w:rsidRDefault="008D494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552FC" w:rsidRPr="00B8627A" w:rsidRDefault="0018333E" w:rsidP="007919FA">
      <w:pPr>
        <w:spacing w:line="360" w:lineRule="auto"/>
        <w:rPr>
          <w:b/>
          <w:sz w:val="28"/>
          <w:szCs w:val="28"/>
        </w:rPr>
      </w:pPr>
      <w:r w:rsidRPr="00B8627A">
        <w:rPr>
          <w:b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</w:t>
      </w:r>
      <w:r w:rsidR="00393D5C" w:rsidRPr="00B8627A">
        <w:rPr>
          <w:b/>
          <w:sz w:val="28"/>
          <w:szCs w:val="28"/>
        </w:rPr>
        <w:t>профессиональной деятельности)</w:t>
      </w:r>
      <w:r w:rsidR="007919FA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2926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3396"/>
        <w:gridCol w:w="3118"/>
      </w:tblGrid>
      <w:tr w:rsidR="006552FC" w:rsidRPr="00C400D6" w:rsidTr="00B8627A">
        <w:trPr>
          <w:trHeight w:val="978"/>
        </w:trPr>
        <w:tc>
          <w:tcPr>
            <w:tcW w:w="2808" w:type="dxa"/>
            <w:shd w:val="clear" w:color="auto" w:fill="auto"/>
            <w:vAlign w:val="center"/>
          </w:tcPr>
          <w:p w:rsidR="006552FC" w:rsidRPr="00C400D6" w:rsidRDefault="006552FC" w:rsidP="00B8627A">
            <w:pPr>
              <w:jc w:val="center"/>
              <w:rPr>
                <w:b/>
              </w:rPr>
            </w:pPr>
            <w:r w:rsidRPr="00C400D6">
              <w:rPr>
                <w:b/>
              </w:rPr>
              <w:t>Результаты</w:t>
            </w:r>
          </w:p>
          <w:p w:rsidR="006552FC" w:rsidRPr="00C400D6" w:rsidRDefault="006552FC" w:rsidP="00B8627A">
            <w:pPr>
              <w:jc w:val="center"/>
              <w:rPr>
                <w:b/>
              </w:rPr>
            </w:pPr>
            <w:r w:rsidRPr="00C400D6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552FC" w:rsidRPr="00C400D6" w:rsidRDefault="006552FC" w:rsidP="00B8627A">
            <w:pPr>
              <w:jc w:val="center"/>
              <w:rPr>
                <w:b/>
              </w:rPr>
            </w:pPr>
            <w:r w:rsidRPr="00C400D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52FC" w:rsidRPr="00C400D6" w:rsidRDefault="006552FC" w:rsidP="00B8627A">
            <w:pPr>
              <w:jc w:val="center"/>
              <w:rPr>
                <w:b/>
              </w:rPr>
            </w:pPr>
            <w:r w:rsidRPr="00C400D6">
              <w:rPr>
                <w:b/>
              </w:rPr>
              <w:t>Формы и методы контроля и оценки</w:t>
            </w:r>
          </w:p>
        </w:tc>
      </w:tr>
      <w:tr w:rsidR="00246498" w:rsidRPr="00C400D6" w:rsidTr="00246498">
        <w:tc>
          <w:tcPr>
            <w:tcW w:w="2808" w:type="dxa"/>
            <w:shd w:val="clear" w:color="auto" w:fill="auto"/>
          </w:tcPr>
          <w:p w:rsidR="00246498" w:rsidRPr="00C400D6" w:rsidRDefault="00246498" w:rsidP="00B34905">
            <w:r w:rsidRPr="00C400D6">
              <w:t>ПК 4.1. 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3396" w:type="dxa"/>
            <w:shd w:val="clear" w:color="auto" w:fill="auto"/>
          </w:tcPr>
          <w:p w:rsidR="00246498" w:rsidRPr="00C400D6" w:rsidRDefault="00246498" w:rsidP="00B34905">
            <w:pPr>
              <w:rPr>
                <w:color w:val="000000"/>
              </w:rPr>
            </w:pPr>
            <w:r w:rsidRPr="00C400D6">
              <w:t>Участие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3118" w:type="dxa"/>
            <w:shd w:val="clear" w:color="auto" w:fill="auto"/>
          </w:tcPr>
          <w:p w:rsidR="00246498" w:rsidRPr="00C400D6" w:rsidRDefault="00246498" w:rsidP="00B34905">
            <w:pPr>
              <w:snapToGrid w:val="0"/>
            </w:pPr>
            <w:r w:rsidRPr="00C400D6">
              <w:t xml:space="preserve">Текущий контроль: </w:t>
            </w:r>
          </w:p>
          <w:p w:rsidR="00246498" w:rsidRPr="00C400D6" w:rsidRDefault="00246498" w:rsidP="00B34905">
            <w:pPr>
              <w:snapToGrid w:val="0"/>
            </w:pPr>
            <w:r w:rsidRPr="00C400D6">
              <w:t>Письменный опрос, устный опрос,</w:t>
            </w:r>
          </w:p>
          <w:p w:rsidR="00246498" w:rsidRPr="00C400D6" w:rsidRDefault="00246498" w:rsidP="00B34905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C400D6">
              <w:rPr>
                <w:bCs/>
              </w:rPr>
              <w:t xml:space="preserve">защита  </w:t>
            </w:r>
          </w:p>
          <w:p w:rsidR="00246498" w:rsidRPr="00C400D6" w:rsidRDefault="00246498" w:rsidP="00B34905">
            <w:r w:rsidRPr="00C400D6">
              <w:t>лабораторных и практических занятий</w:t>
            </w:r>
            <w:proofErr w:type="gramStart"/>
            <w:r w:rsidRPr="00C400D6">
              <w:t>1</w:t>
            </w:r>
            <w:proofErr w:type="gramEnd"/>
            <w:r w:rsidRPr="00C400D6">
              <w:t>,2.4,6;8,13,15,17,20,2</w:t>
            </w:r>
            <w:r w:rsidR="00F32C82" w:rsidRPr="00C400D6">
              <w:t>2</w:t>
            </w:r>
          </w:p>
          <w:p w:rsidR="00246498" w:rsidRPr="00C400D6" w:rsidRDefault="00246498" w:rsidP="00B34905">
            <w:pPr>
              <w:snapToGrid w:val="0"/>
            </w:pPr>
            <w:r w:rsidRPr="00C400D6">
              <w:t>Промежуточный контроль:</w:t>
            </w:r>
          </w:p>
          <w:p w:rsidR="00246498" w:rsidRPr="00C400D6" w:rsidRDefault="00246498" w:rsidP="00B34905">
            <w:pPr>
              <w:snapToGrid w:val="0"/>
            </w:pPr>
            <w:r w:rsidRPr="00C400D6">
              <w:t xml:space="preserve">Защита курсового проекта. </w:t>
            </w:r>
          </w:p>
          <w:p w:rsidR="00246498" w:rsidRPr="00C400D6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зачет по учебной  практике,</w:t>
            </w:r>
          </w:p>
          <w:p w:rsidR="00246498" w:rsidRPr="00C400D6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дифференцированный зачет  по производственной практике,</w:t>
            </w:r>
          </w:p>
          <w:p w:rsidR="00246498" w:rsidRPr="00C400D6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экзамен (квалификационный) по профессиональному модулю.</w:t>
            </w:r>
          </w:p>
        </w:tc>
      </w:tr>
      <w:tr w:rsidR="00246498" w:rsidRPr="00C400D6" w:rsidTr="00246498">
        <w:tc>
          <w:tcPr>
            <w:tcW w:w="2808" w:type="dxa"/>
            <w:shd w:val="clear" w:color="auto" w:fill="auto"/>
          </w:tcPr>
          <w:p w:rsidR="00246498" w:rsidRPr="00C400D6" w:rsidRDefault="00246498" w:rsidP="00B34905">
            <w:pPr>
              <w:pStyle w:val="20"/>
              <w:widowControl w:val="0"/>
              <w:ind w:left="0" w:firstLine="0"/>
            </w:pPr>
            <w:r w:rsidRPr="00C400D6">
              <w:t>ПК 4.2. Планировать выполнение работ исполнителями.</w:t>
            </w:r>
          </w:p>
        </w:tc>
        <w:tc>
          <w:tcPr>
            <w:tcW w:w="3396" w:type="dxa"/>
            <w:shd w:val="clear" w:color="auto" w:fill="auto"/>
          </w:tcPr>
          <w:p w:rsidR="00246498" w:rsidRPr="00C400D6" w:rsidRDefault="00246498" w:rsidP="00B34905">
            <w:r w:rsidRPr="00C400D6">
              <w:t>Планирование выполнения работ исполнителями</w:t>
            </w:r>
          </w:p>
        </w:tc>
        <w:tc>
          <w:tcPr>
            <w:tcW w:w="3118" w:type="dxa"/>
            <w:shd w:val="clear" w:color="auto" w:fill="auto"/>
          </w:tcPr>
          <w:p w:rsidR="00246498" w:rsidRPr="00C400D6" w:rsidRDefault="00246498" w:rsidP="00393D5C">
            <w:pPr>
              <w:snapToGrid w:val="0"/>
            </w:pPr>
            <w:r w:rsidRPr="00C400D6">
              <w:t xml:space="preserve">Текущий контроль: 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>Письменный опрос, устный опрос,</w:t>
            </w:r>
          </w:p>
          <w:p w:rsidR="00246498" w:rsidRPr="00C400D6" w:rsidRDefault="00246498" w:rsidP="00393D5C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C400D6">
              <w:rPr>
                <w:bCs/>
              </w:rPr>
              <w:t xml:space="preserve">защита  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>лабораторных и практических занятий 3,5,7;9-12,14,16,18,19,21Промежуточный контроль: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 xml:space="preserve">Защита курсового проекта. </w:t>
            </w:r>
          </w:p>
          <w:p w:rsidR="00246498" w:rsidRPr="00C400D6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зачет по учебной  практике,</w:t>
            </w:r>
          </w:p>
          <w:p w:rsidR="00246498" w:rsidRPr="00C400D6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дифференцированный зачет  по производственной практике,</w:t>
            </w:r>
          </w:p>
          <w:p w:rsidR="00246498" w:rsidRPr="00C400D6" w:rsidRDefault="00246498" w:rsidP="00393D5C">
            <w:r w:rsidRPr="00C400D6">
              <w:rPr>
                <w:iCs/>
              </w:rPr>
              <w:t>экзамен (квалификационный) по профессиональному модулю.</w:t>
            </w:r>
          </w:p>
        </w:tc>
      </w:tr>
      <w:tr w:rsidR="00246498" w:rsidRPr="00C400D6" w:rsidTr="00246498">
        <w:tc>
          <w:tcPr>
            <w:tcW w:w="2808" w:type="dxa"/>
            <w:shd w:val="clear" w:color="auto" w:fill="auto"/>
          </w:tcPr>
          <w:p w:rsidR="00246498" w:rsidRPr="00C400D6" w:rsidRDefault="00246498" w:rsidP="00B34905">
            <w:pPr>
              <w:pStyle w:val="20"/>
              <w:widowControl w:val="0"/>
              <w:ind w:left="0" w:firstLine="0"/>
            </w:pPr>
            <w:r w:rsidRPr="00C400D6">
              <w:t>ПК 4.3. Организовывать работу трудового коллектива.</w:t>
            </w:r>
          </w:p>
        </w:tc>
        <w:tc>
          <w:tcPr>
            <w:tcW w:w="3396" w:type="dxa"/>
            <w:shd w:val="clear" w:color="auto" w:fill="auto"/>
          </w:tcPr>
          <w:p w:rsidR="00246498" w:rsidRPr="00C400D6" w:rsidRDefault="00246498" w:rsidP="00B34905">
            <w:r w:rsidRPr="00C400D6">
              <w:t>Организация работы трудового коллектива.</w:t>
            </w:r>
          </w:p>
        </w:tc>
        <w:tc>
          <w:tcPr>
            <w:tcW w:w="3118" w:type="dxa"/>
            <w:shd w:val="clear" w:color="auto" w:fill="auto"/>
          </w:tcPr>
          <w:p w:rsidR="00246498" w:rsidRPr="00C400D6" w:rsidRDefault="00246498" w:rsidP="00393D5C">
            <w:pPr>
              <w:snapToGrid w:val="0"/>
            </w:pPr>
            <w:r w:rsidRPr="00C400D6">
              <w:t xml:space="preserve">Текущий контроль: 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>Письменный опрос, устный опрос,</w:t>
            </w:r>
          </w:p>
          <w:p w:rsidR="00246498" w:rsidRPr="00C400D6" w:rsidRDefault="00246498" w:rsidP="00393D5C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C400D6">
              <w:rPr>
                <w:bCs/>
              </w:rPr>
              <w:t xml:space="preserve">защита  </w:t>
            </w:r>
          </w:p>
          <w:p w:rsidR="00246498" w:rsidRPr="00C400D6" w:rsidRDefault="00246498" w:rsidP="00393D5C">
            <w:r w:rsidRPr="00C400D6">
              <w:t xml:space="preserve">лабораторных и практических занятий </w:t>
            </w:r>
            <w:r w:rsidR="00F32C82" w:rsidRPr="00C400D6">
              <w:t>17-22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>Промежуточный контроль:</w:t>
            </w:r>
          </w:p>
          <w:p w:rsidR="00246498" w:rsidRPr="00C400D6" w:rsidRDefault="00246498" w:rsidP="00393D5C">
            <w:pPr>
              <w:snapToGrid w:val="0"/>
            </w:pPr>
            <w:r w:rsidRPr="00C400D6">
              <w:t xml:space="preserve">Защита курсового проекта. </w:t>
            </w:r>
          </w:p>
          <w:p w:rsidR="00246498" w:rsidRPr="00C400D6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>зачет по учебной  практике,</w:t>
            </w:r>
          </w:p>
          <w:p w:rsidR="00246498" w:rsidRPr="00C400D6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C400D6">
              <w:rPr>
                <w:iCs/>
              </w:rPr>
              <w:t xml:space="preserve">дифференцированный зачет  </w:t>
            </w:r>
            <w:r w:rsidRPr="00C400D6">
              <w:rPr>
                <w:iCs/>
              </w:rPr>
              <w:lastRenderedPageBreak/>
              <w:t>по производственной практике,</w:t>
            </w:r>
          </w:p>
          <w:p w:rsidR="00246498" w:rsidRPr="00C400D6" w:rsidRDefault="00246498" w:rsidP="00393D5C">
            <w:r w:rsidRPr="00C400D6">
              <w:rPr>
                <w:iCs/>
              </w:rPr>
              <w:t>экзамен (квалификационный) по профессиональному модулю</w:t>
            </w:r>
            <w:proofErr w:type="gramStart"/>
            <w:r w:rsidRPr="00C400D6">
              <w:t xml:space="preserve"> .</w:t>
            </w:r>
            <w:proofErr w:type="gramEnd"/>
          </w:p>
        </w:tc>
      </w:tr>
    </w:tbl>
    <w:p w:rsidR="00C07F23" w:rsidRDefault="0050371F" w:rsidP="00791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</w:t>
      </w:r>
      <w:r w:rsidR="00C07F23" w:rsidRPr="004D469E">
        <w:rPr>
          <w:sz w:val="28"/>
          <w:szCs w:val="28"/>
        </w:rPr>
        <w:t xml:space="preserve">позволять проверять у обучающихся не только </w:t>
      </w:r>
      <w:proofErr w:type="spellStart"/>
      <w:r w:rsidR="00C07F23" w:rsidRPr="004D469E">
        <w:rPr>
          <w:sz w:val="28"/>
          <w:szCs w:val="28"/>
        </w:rPr>
        <w:t>сформированность</w:t>
      </w:r>
      <w:proofErr w:type="spellEnd"/>
      <w:r w:rsidR="007919FA">
        <w:rPr>
          <w:sz w:val="28"/>
          <w:szCs w:val="28"/>
        </w:rPr>
        <w:t>.</w:t>
      </w:r>
      <w:r w:rsidR="00C07F23"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699"/>
      </w:tblGrid>
      <w:tr w:rsidR="00A32D64" w:rsidRPr="00C400D6" w:rsidTr="00393D5C">
        <w:tc>
          <w:tcPr>
            <w:tcW w:w="2808" w:type="dxa"/>
            <w:shd w:val="clear" w:color="auto" w:fill="auto"/>
          </w:tcPr>
          <w:p w:rsidR="00A32D64" w:rsidRPr="00C400D6" w:rsidRDefault="00A32D64" w:rsidP="00B65ABC">
            <w:pPr>
              <w:jc w:val="center"/>
              <w:rPr>
                <w:b/>
                <w:bCs/>
              </w:rPr>
            </w:pPr>
            <w:r w:rsidRPr="00C400D6">
              <w:rPr>
                <w:b/>
                <w:bCs/>
              </w:rPr>
              <w:t>Результаты</w:t>
            </w:r>
          </w:p>
          <w:p w:rsidR="00A32D64" w:rsidRPr="00C400D6" w:rsidRDefault="00A32D64" w:rsidP="00B65ABC">
            <w:pPr>
              <w:jc w:val="center"/>
              <w:rPr>
                <w:b/>
                <w:bCs/>
              </w:rPr>
            </w:pPr>
            <w:r w:rsidRPr="00C400D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B65ABC">
            <w:pPr>
              <w:ind w:firstLine="27"/>
              <w:jc w:val="center"/>
              <w:rPr>
                <w:bCs/>
              </w:rPr>
            </w:pPr>
            <w:r w:rsidRPr="00C400D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center"/>
              <w:rPr>
                <w:b/>
                <w:bCs/>
                <w:iCs/>
              </w:rPr>
            </w:pPr>
            <w:r w:rsidRPr="00C400D6">
              <w:rPr>
                <w:b/>
                <w:iCs/>
              </w:rPr>
              <w:t>Формы и методы контроля и оценки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pPr>
              <w:pStyle w:val="ad"/>
              <w:widowControl w:val="0"/>
              <w:ind w:left="0" w:firstLine="0"/>
            </w:pPr>
            <w:r w:rsidRPr="00C400D6">
              <w:t>ОК</w:t>
            </w:r>
            <w:proofErr w:type="gramStart"/>
            <w:r w:rsidRPr="00C400D6">
              <w:t>1</w:t>
            </w:r>
            <w:proofErr w:type="gramEnd"/>
            <w:r w:rsidRPr="00C400D6">
              <w:t>.</w:t>
            </w:r>
            <w:r w:rsidR="00A32D64" w:rsidRPr="00C400D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C400D6">
              <w:rPr>
                <w:shd w:val="clear" w:color="auto" w:fill="FFFFFF"/>
              </w:rPr>
              <w:t xml:space="preserve">проявление интереса к будущей профессии </w:t>
            </w:r>
            <w:proofErr w:type="gramStart"/>
            <w:r w:rsidRPr="00C400D6">
              <w:rPr>
                <w:shd w:val="clear" w:color="auto" w:fill="FFFFFF"/>
              </w:rPr>
              <w:t>через</w:t>
            </w:r>
            <w:proofErr w:type="gramEnd"/>
            <w:r w:rsidRPr="00C400D6">
              <w:rPr>
                <w:shd w:val="clear" w:color="auto" w:fill="FFFFFF"/>
              </w:rPr>
              <w:t>: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C400D6">
              <w:rPr>
                <w:shd w:val="clear" w:color="auto" w:fill="FFFFFF"/>
              </w:rPr>
              <w:t xml:space="preserve">повышение качества </w:t>
            </w:r>
            <w:proofErr w:type="gramStart"/>
            <w:r w:rsidRPr="00C400D6">
              <w:rPr>
                <w:shd w:val="clear" w:color="auto" w:fill="FFFFFF"/>
              </w:rPr>
              <w:t>обучения по</w:t>
            </w:r>
            <w:proofErr w:type="gramEnd"/>
            <w:r w:rsidRPr="00C400D6">
              <w:rPr>
                <w:shd w:val="clear" w:color="auto" w:fill="FFFFFF"/>
              </w:rPr>
              <w:t xml:space="preserve"> профессиональному модулю; 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C400D6">
              <w:rPr>
                <w:shd w:val="clear" w:color="auto" w:fill="FFFFFF"/>
              </w:rPr>
              <w:t>участие в студенческих олимпиадах, научных конференциях;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 xml:space="preserve">участие в органах студенческого самоуправления; 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участие в проектной деятельности;</w:t>
            </w:r>
          </w:p>
          <w:p w:rsidR="00A32D64" w:rsidRPr="00C400D6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C400D6">
              <w:rPr>
                <w:bCs/>
                <w:shd w:val="clear" w:color="auto" w:fill="FFFFFF"/>
              </w:rPr>
              <w:t xml:space="preserve"> </w:t>
            </w:r>
            <w:r w:rsidRPr="00C400D6">
              <w:rPr>
                <w:bCs/>
              </w:rPr>
              <w:t>участие  в конкурсе «</w:t>
            </w:r>
            <w:proofErr w:type="gramStart"/>
            <w:r w:rsidRPr="00C400D6">
              <w:rPr>
                <w:bCs/>
              </w:rPr>
              <w:t>Лучший</w:t>
            </w:r>
            <w:proofErr w:type="gramEnd"/>
            <w:r w:rsidRPr="00C400D6">
              <w:rPr>
                <w:bCs/>
              </w:rPr>
              <w:t xml:space="preserve"> по профессии».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6552FC">
            <w:pPr>
              <w:snapToGrid w:val="0"/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  <w:shd w:val="clear" w:color="auto" w:fill="FFFFFF"/>
              </w:rPr>
              <w:t>Наблюдение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2. </w:t>
            </w:r>
            <w:r w:rsidR="00A32D64" w:rsidRPr="00C400D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</w:pPr>
            <w:r w:rsidRPr="00C400D6">
              <w:t>выбор и применение методов и способов решения профессиональных задач в области проектирования объектов садово-паркового и ландшафтного строительства;</w:t>
            </w:r>
          </w:p>
          <w:p w:rsidR="00A32D64" w:rsidRPr="00C400D6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C400D6">
              <w:t>оценка эффективности и качества выполнения;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Мониторинг выполнения:</w:t>
            </w:r>
          </w:p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  <w:shd w:val="clear" w:color="auto" w:fill="FFFFFF"/>
              </w:rPr>
              <w:t xml:space="preserve">работ на учебной практике; </w:t>
            </w:r>
            <w:r w:rsidRPr="00C400D6">
              <w:rPr>
                <w:bCs/>
              </w:rPr>
              <w:t>лабораторных работ по решению профессиональных задач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3. </w:t>
            </w:r>
            <w:r w:rsidR="00A32D64" w:rsidRPr="00C400D6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C400D6">
              <w:rPr>
                <w:bCs/>
              </w:rPr>
              <w:t xml:space="preserve">решение стандартных и нестандартных </w:t>
            </w:r>
            <w:r w:rsidRPr="00C400D6">
              <w:t>профессиональных задач в области проектирования объектов садово-паркового и ландшафтного строительства;</w:t>
            </w:r>
          </w:p>
          <w:p w:rsidR="00A32D64" w:rsidRPr="00C400D6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C400D6">
              <w:rPr>
                <w:shd w:val="clear" w:color="auto" w:fill="FFFFFF"/>
              </w:rPr>
              <w:t>нахождение оптимальных решений для достижения цели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</w:rPr>
              <w:t>Наблюдение и оценка на лабораторных занятиях; при выполнении работ по учебной практике.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4. </w:t>
            </w:r>
            <w:r w:rsidR="00A32D64" w:rsidRPr="00C400D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4"/>
              </w:numPr>
              <w:ind w:left="311" w:hanging="311"/>
              <w:jc w:val="both"/>
              <w:rPr>
                <w:bCs/>
              </w:rPr>
            </w:pPr>
            <w:r w:rsidRPr="00C400D6">
              <w:rPr>
                <w:bCs/>
              </w:rPr>
              <w:t>получение необходимой информации через ЭУМК, ЦОР по дисциплинам;</w:t>
            </w:r>
          </w:p>
          <w:p w:rsidR="00A32D64" w:rsidRPr="00C400D6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C400D6">
              <w:rPr>
                <w:bCs/>
              </w:rPr>
              <w:t xml:space="preserve"> </w:t>
            </w:r>
            <w:proofErr w:type="gramStart"/>
            <w:r w:rsidRPr="00C400D6">
              <w:rPr>
                <w:bCs/>
                <w:shd w:val="clear" w:color="auto" w:fill="FFFFFF"/>
              </w:rPr>
              <w:t xml:space="preserve">поиск </w:t>
            </w:r>
            <w:r w:rsidRPr="00C400D6">
              <w:rPr>
                <w:shd w:val="clear" w:color="auto" w:fill="FFFFFF"/>
              </w:rPr>
              <w:t xml:space="preserve">необходимой информации с </w:t>
            </w:r>
            <w:r w:rsidRPr="00C400D6">
              <w:rPr>
                <w:bCs/>
                <w:shd w:val="clear" w:color="auto" w:fill="FFFFFF"/>
              </w:rPr>
              <w:t>использованием различных источников, включая электронные.</w:t>
            </w:r>
            <w:proofErr w:type="gramEnd"/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</w:rPr>
              <w:t xml:space="preserve">Тестирование; </w:t>
            </w:r>
            <w:r w:rsidRPr="00C400D6">
              <w:rPr>
                <w:bCs/>
                <w:shd w:val="clear" w:color="auto" w:fill="FFFFFF"/>
              </w:rPr>
              <w:t>подготовка рефератов, докладов, эссе.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lastRenderedPageBreak/>
              <w:t xml:space="preserve">ОК 5. </w:t>
            </w:r>
            <w:r w:rsidR="00A32D64" w:rsidRPr="00C400D6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B65ABC">
            <w:pPr>
              <w:snapToGrid w:val="0"/>
              <w:ind w:firstLine="27"/>
              <w:jc w:val="both"/>
            </w:pPr>
            <w:r w:rsidRPr="00C400D6">
              <w:t>Владение приёмами работы с компьютером, электронной почтой, Интернетом.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5"/>
              </w:numPr>
              <w:snapToGrid w:val="0"/>
              <w:ind w:left="311" w:hanging="311"/>
              <w:rPr>
                <w:bCs/>
              </w:rPr>
            </w:pPr>
            <w:r w:rsidRPr="00C400D6">
              <w:rPr>
                <w:bCs/>
              </w:rPr>
              <w:t>оформление результатов самостоятельной работы и проектной деятельности с использованием  ИКТ (в виде презентаций).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5"/>
              </w:numPr>
              <w:ind w:left="311" w:hanging="311"/>
              <w:rPr>
                <w:bCs/>
              </w:rPr>
            </w:pPr>
            <w:r w:rsidRPr="00C400D6">
              <w:rPr>
                <w:bCs/>
              </w:rPr>
              <w:t xml:space="preserve">ссылка на интернет-ресурсы при подготовке </w:t>
            </w:r>
            <w:proofErr w:type="spellStart"/>
            <w:r w:rsidRPr="00C400D6">
              <w:rPr>
                <w:bCs/>
              </w:rPr>
              <w:t>д</w:t>
            </w:r>
            <w:proofErr w:type="spellEnd"/>
            <w:r w:rsidRPr="00C400D6">
              <w:rPr>
                <w:bCs/>
              </w:rPr>
              <w:t>/</w:t>
            </w:r>
            <w:proofErr w:type="spellStart"/>
            <w:r w:rsidRPr="00C400D6">
              <w:rPr>
                <w:bCs/>
              </w:rPr>
              <w:t>з</w:t>
            </w:r>
            <w:proofErr w:type="spellEnd"/>
            <w:r w:rsidRPr="00C400D6">
              <w:rPr>
                <w:bCs/>
              </w:rPr>
              <w:t xml:space="preserve"> и ответах на уроках 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5"/>
              </w:numPr>
              <w:ind w:left="311" w:hanging="311"/>
              <w:rPr>
                <w:bCs/>
              </w:rPr>
            </w:pPr>
            <w:r w:rsidRPr="00C400D6">
              <w:rPr>
                <w:bCs/>
              </w:rPr>
              <w:t>использование  специального программного обеспечения при подготовке заданий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  <w:shd w:val="clear" w:color="auto" w:fill="FFFFFF"/>
              </w:rPr>
            </w:pPr>
            <w:r w:rsidRPr="00C400D6">
              <w:t xml:space="preserve">Грамотное оформление печатных документов. Создание наглядностей, методических пособий,  презентаций.  Участие в форумах, сообществах, конкурсах в области профессии. </w:t>
            </w:r>
            <w:r w:rsidRPr="00C400D6">
              <w:rPr>
                <w:bCs/>
              </w:rPr>
              <w:t xml:space="preserve">Подготовка и защита проектов с использованием ИКТ; </w:t>
            </w:r>
            <w:r w:rsidRPr="00C400D6">
              <w:rPr>
                <w:bCs/>
                <w:shd w:val="clear" w:color="auto" w:fill="FFFFFF"/>
              </w:rPr>
              <w:t>на</w:t>
            </w:r>
            <w:r w:rsidRPr="00C400D6">
              <w:rPr>
                <w:bCs/>
                <w:color w:val="000000"/>
                <w:shd w:val="clear" w:color="auto" w:fill="FFFFFF"/>
              </w:rPr>
              <w:t xml:space="preserve">блюдение за  навыками работы в глобальных </w:t>
            </w:r>
            <w:r w:rsidRPr="00C400D6">
              <w:rPr>
                <w:bCs/>
                <w:shd w:val="clear" w:color="auto" w:fill="FFFFFF"/>
              </w:rPr>
              <w:t>и локальных информационных сетях.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6. </w:t>
            </w:r>
            <w:r w:rsidR="00A32D64" w:rsidRPr="00C400D6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C400D6">
              <w:rPr>
                <w:bCs/>
              </w:rPr>
              <w:t>разработка проектов в командах;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C400D6">
              <w:rPr>
                <w:bCs/>
              </w:rPr>
              <w:t>участие во внеаудиторной деятельности по специальности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snapToGrid w:val="0"/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взаимодействие с обучающимися, преподавателями и руководителями практик в ходе обучения и практики;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умение работать в группе;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наличие лидерских качеств;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участие в студенческом самоуправлении;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участие в спортивно - и культурно-массовых мероприятиях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C400D6">
              <w:rPr>
                <w:bCs/>
              </w:rPr>
              <w:t>установление и поддержка хороших отношений с сокурсниками и преподавателями;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C400D6">
              <w:rPr>
                <w:bCs/>
              </w:rPr>
              <w:t>ознакомление коллег со своими знаниями и опытом, признание знаний и навыков сокурсников и преподавателей;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6"/>
              </w:numPr>
              <w:tabs>
                <w:tab w:val="left" w:pos="252"/>
              </w:tabs>
              <w:ind w:left="311" w:hanging="284"/>
              <w:jc w:val="both"/>
              <w:rPr>
                <w:bCs/>
              </w:rPr>
            </w:pPr>
            <w:r w:rsidRPr="00C400D6">
              <w:rPr>
                <w:bCs/>
              </w:rPr>
              <w:t>активное внесение личного вклада в работу коллектива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</w:rPr>
            </w:pPr>
            <w:r w:rsidRPr="00C400D6">
              <w:rPr>
                <w:bCs/>
              </w:rPr>
              <w:t>Защита проектов  командой; н</w:t>
            </w:r>
            <w:r w:rsidRPr="00C400D6">
              <w:rPr>
                <w:bCs/>
                <w:shd w:val="clear" w:color="auto" w:fill="FFFFFF"/>
              </w:rPr>
              <w:t>аблюдение и оценка  роли обучающихся в группе.</w:t>
            </w:r>
          </w:p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  <w:color w:val="FF0000"/>
              </w:rPr>
            </w:pPr>
            <w:r w:rsidRPr="00C400D6">
              <w:rPr>
                <w:color w:val="000000"/>
              </w:rPr>
              <w:t xml:space="preserve">Создание </w:t>
            </w:r>
            <w:proofErr w:type="spellStart"/>
            <w:r w:rsidRPr="00C400D6">
              <w:rPr>
                <w:color w:val="000000"/>
              </w:rPr>
              <w:t>портфолио</w:t>
            </w:r>
            <w:proofErr w:type="spellEnd"/>
            <w:r w:rsidRPr="00C400D6">
              <w:rPr>
                <w:color w:val="FF0000"/>
              </w:rPr>
              <w:t>.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7. </w:t>
            </w:r>
            <w:r w:rsidR="00A32D64" w:rsidRPr="00C400D6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7"/>
              </w:numPr>
              <w:snapToGrid w:val="0"/>
              <w:ind w:left="169" w:hanging="169"/>
              <w:rPr>
                <w:bCs/>
              </w:rPr>
            </w:pPr>
            <w:r w:rsidRPr="00C400D6">
              <w:rPr>
                <w:bCs/>
              </w:rPr>
              <w:t>проявление ответственности за работу подчиненных, результат выполнения заданий.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7"/>
              </w:numPr>
              <w:ind w:left="169" w:hanging="169"/>
              <w:rPr>
                <w:bCs/>
              </w:rPr>
            </w:pPr>
            <w:r w:rsidRPr="00C400D6">
              <w:rPr>
                <w:bCs/>
              </w:rPr>
              <w:t>проявление лидерских качеств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7"/>
              </w:numPr>
              <w:ind w:left="169" w:hanging="169"/>
              <w:rPr>
                <w:bCs/>
              </w:rPr>
            </w:pPr>
            <w:r w:rsidRPr="00C400D6">
              <w:rPr>
                <w:bCs/>
              </w:rPr>
              <w:t>производить контроль качества выполненной работы и нести ответственность в рамках профессиональной компетентности;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7"/>
              </w:numPr>
              <w:snapToGrid w:val="0"/>
              <w:ind w:left="169" w:hanging="169"/>
              <w:rPr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 xml:space="preserve">проявление ответственности за работу подчиненных, </w:t>
            </w:r>
            <w:r w:rsidRPr="00C400D6">
              <w:rPr>
                <w:shd w:val="clear" w:color="auto" w:fill="FFFFFF"/>
              </w:rPr>
              <w:t>результат выполнения заданий;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7"/>
              </w:numPr>
              <w:tabs>
                <w:tab w:val="left" w:pos="252"/>
              </w:tabs>
              <w:ind w:left="169" w:hanging="169"/>
              <w:rPr>
                <w:bCs/>
              </w:rPr>
            </w:pPr>
            <w:r w:rsidRPr="00C400D6">
              <w:rPr>
                <w:bCs/>
                <w:shd w:val="clear" w:color="auto" w:fill="FFFFFF"/>
              </w:rPr>
              <w:t>самоанализ и коррекция результатов собственной работы.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snapToGrid w:val="0"/>
              <w:ind w:firstLine="39"/>
              <w:jc w:val="both"/>
              <w:rPr>
                <w:bCs/>
              </w:rPr>
            </w:pPr>
            <w:r w:rsidRPr="00C400D6">
              <w:rPr>
                <w:bCs/>
              </w:rPr>
              <w:t>Оценка качества и сроков выполнения командных работ; тестирование; анкетирование; наблюдение, мониторинг и</w:t>
            </w:r>
          </w:p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lastRenderedPageBreak/>
              <w:t xml:space="preserve">ОК 8. </w:t>
            </w:r>
            <w:r w:rsidR="00A32D64" w:rsidRPr="00C400D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8"/>
              </w:numPr>
              <w:snapToGrid w:val="0"/>
              <w:ind w:left="169" w:hanging="142"/>
              <w:jc w:val="both"/>
              <w:rPr>
                <w:bCs/>
              </w:rPr>
            </w:pPr>
            <w:r w:rsidRPr="00C400D6">
              <w:rPr>
                <w:bCs/>
              </w:rPr>
              <w:t>самостоятельный, профессионально-ориентированный выбор тематики творческих и проектных работ (курсовых, рефератов, докладов.)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8"/>
              </w:numPr>
              <w:ind w:left="169" w:hanging="142"/>
              <w:jc w:val="both"/>
              <w:rPr>
                <w:bCs/>
              </w:rPr>
            </w:pPr>
            <w:r w:rsidRPr="00C400D6">
              <w:rPr>
                <w:bCs/>
              </w:rPr>
              <w:t>обучение на курсах дополнительной профессиональной подготовки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8"/>
              </w:numPr>
              <w:snapToGrid w:val="0"/>
              <w:ind w:left="169" w:hanging="142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организация самостоятельных занятий при изучении профессионального модуля;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8"/>
              </w:numPr>
              <w:ind w:left="169" w:hanging="142"/>
              <w:jc w:val="both"/>
              <w:rPr>
                <w:bCs/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>составление резюме;</w:t>
            </w:r>
          </w:p>
          <w:p w:rsidR="00A32D64" w:rsidRPr="00C400D6" w:rsidRDefault="00A32D64" w:rsidP="00B65ABC">
            <w:pPr>
              <w:tabs>
                <w:tab w:val="left" w:pos="252"/>
              </w:tabs>
              <w:ind w:firstLine="27"/>
              <w:jc w:val="both"/>
              <w:rPr>
                <w:bCs/>
              </w:rPr>
            </w:pP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D03C03">
            <w:pPr>
              <w:snapToGrid w:val="0"/>
              <w:ind w:firstLine="39"/>
              <w:rPr>
                <w:bCs/>
              </w:rPr>
            </w:pPr>
            <w:r w:rsidRPr="00C400D6">
              <w:rPr>
                <w:bCs/>
              </w:rPr>
              <w:t>Результаты защиты проектных работ и презентации творческих работ (о</w:t>
            </w:r>
            <w:r w:rsidRPr="00C400D6">
              <w:rPr>
                <w:bCs/>
                <w:shd w:val="clear" w:color="auto" w:fill="FFFFFF"/>
              </w:rPr>
              <w:t>ткрытые защиты творческих и проектных работ)</w:t>
            </w:r>
            <w:r w:rsidRPr="00C400D6">
              <w:rPr>
                <w:bCs/>
              </w:rPr>
              <w:t>; к</w:t>
            </w:r>
            <w:r w:rsidRPr="00C400D6">
              <w:rPr>
                <w:bCs/>
                <w:shd w:val="clear" w:color="auto" w:fill="FFFFFF"/>
              </w:rPr>
              <w:t>онтроль графика выполнения индивидуальной самостоятельной работы обучающегося.</w:t>
            </w:r>
          </w:p>
          <w:p w:rsidR="00A32D64" w:rsidRPr="00C400D6" w:rsidRDefault="00A32D64" w:rsidP="00D03C03">
            <w:pPr>
              <w:ind w:firstLine="39"/>
            </w:pPr>
            <w:r w:rsidRPr="00C400D6">
              <w:t>Сертификаты дополнительного образования, участия в конференциях, семинарах, в мастер-классах, выставках, конкурсах и т.д.  План деятельности по самообразованию. Резюм</w:t>
            </w:r>
            <w:r w:rsidR="00D03C03" w:rsidRPr="00C400D6">
              <w:t xml:space="preserve">е. Отчет личностных достижений. </w:t>
            </w:r>
            <w:proofErr w:type="spellStart"/>
            <w:r w:rsidRPr="00C400D6">
              <w:rPr>
                <w:color w:val="000000"/>
              </w:rPr>
              <w:t>Портфолио</w:t>
            </w:r>
            <w:proofErr w:type="spellEnd"/>
            <w:r w:rsidRPr="00C400D6">
              <w:rPr>
                <w:color w:val="000000"/>
              </w:rPr>
              <w:t>.</w:t>
            </w:r>
            <w:r w:rsidRPr="00C400D6">
              <w:t xml:space="preserve"> </w:t>
            </w:r>
          </w:p>
          <w:p w:rsidR="00A32D64" w:rsidRPr="00C400D6" w:rsidRDefault="00A32D64" w:rsidP="00D03C03">
            <w:pPr>
              <w:ind w:firstLine="39"/>
              <w:rPr>
                <w:bCs/>
                <w:i/>
                <w:iCs/>
              </w:rPr>
            </w:pPr>
            <w:r w:rsidRPr="00C400D6">
              <w:t>Обогащение профессии средствами своего творчества.</w:t>
            </w:r>
          </w:p>
        </w:tc>
      </w:tr>
      <w:tr w:rsidR="00A32D64" w:rsidRPr="00C400D6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C400D6" w:rsidRDefault="004264B1" w:rsidP="004264B1">
            <w:r w:rsidRPr="00C400D6">
              <w:t xml:space="preserve">ОК 9. </w:t>
            </w:r>
            <w:r w:rsidR="00A32D64" w:rsidRPr="00C400D6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32D64" w:rsidRPr="00C400D6" w:rsidRDefault="00A32D64" w:rsidP="00D03C03">
            <w:pPr>
              <w:pStyle w:val="ac"/>
              <w:numPr>
                <w:ilvl w:val="0"/>
                <w:numId w:val="9"/>
              </w:numPr>
              <w:ind w:left="311" w:hanging="311"/>
              <w:jc w:val="both"/>
              <w:rPr>
                <w:bCs/>
              </w:rPr>
            </w:pPr>
            <w:r w:rsidRPr="00C400D6">
              <w:rPr>
                <w:bCs/>
              </w:rPr>
              <w:t>выполнение пр</w:t>
            </w:r>
            <w:r w:rsidR="00D03C03" w:rsidRPr="00C400D6">
              <w:rPr>
                <w:bCs/>
              </w:rPr>
              <w:t xml:space="preserve">актических и лабораторных работ, </w:t>
            </w:r>
            <w:r w:rsidRPr="00C400D6">
              <w:rPr>
                <w:bCs/>
              </w:rPr>
              <w:t>курсовых, дипломных проектов; рефератов с учетом инноваций в области профессиональной деятельности;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9"/>
              </w:numPr>
              <w:snapToGrid w:val="0"/>
              <w:ind w:left="311" w:hanging="311"/>
              <w:jc w:val="both"/>
              <w:rPr>
                <w:shd w:val="clear" w:color="auto" w:fill="FFFFFF"/>
              </w:rPr>
            </w:pPr>
            <w:r w:rsidRPr="00C400D6">
              <w:rPr>
                <w:bCs/>
                <w:shd w:val="clear" w:color="auto" w:fill="FFFFFF"/>
              </w:rPr>
              <w:t xml:space="preserve">анализ инноваций в области </w:t>
            </w:r>
            <w:r w:rsidRPr="00C400D6">
              <w:rPr>
                <w:shd w:val="clear" w:color="auto" w:fill="FFFFFF"/>
              </w:rPr>
              <w:t>разработки технологических процессов;</w:t>
            </w:r>
          </w:p>
          <w:p w:rsidR="00A32D64" w:rsidRPr="00C400D6" w:rsidRDefault="00A32D64" w:rsidP="00D03C03">
            <w:pPr>
              <w:pStyle w:val="ac"/>
              <w:numPr>
                <w:ilvl w:val="0"/>
                <w:numId w:val="9"/>
              </w:numPr>
              <w:tabs>
                <w:tab w:val="left" w:pos="252"/>
              </w:tabs>
              <w:ind w:left="311" w:hanging="311"/>
              <w:jc w:val="both"/>
            </w:pPr>
            <w:r w:rsidRPr="00C400D6">
              <w:rPr>
                <w:shd w:val="clear" w:color="auto" w:fill="FFFFFF"/>
              </w:rPr>
              <w:t xml:space="preserve">использование «элементов реальности» в работах обучающихся </w:t>
            </w:r>
            <w:r w:rsidRPr="00C400D6">
              <w:rPr>
                <w:bCs/>
                <w:shd w:val="clear" w:color="auto" w:fill="FFFFFF"/>
              </w:rPr>
              <w:t>(курсовых,  рефератах, докладах и т.п.).</w:t>
            </w:r>
          </w:p>
        </w:tc>
        <w:tc>
          <w:tcPr>
            <w:tcW w:w="2699" w:type="dxa"/>
            <w:shd w:val="clear" w:color="auto" w:fill="auto"/>
          </w:tcPr>
          <w:p w:rsidR="00A32D64" w:rsidRPr="00C400D6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C400D6">
              <w:rPr>
                <w:bCs/>
              </w:rPr>
              <w:t xml:space="preserve">Оценка лабораторных работ, презентации докладов и рефератов; </w:t>
            </w:r>
            <w:r w:rsidRPr="00C400D6">
              <w:rPr>
                <w:bCs/>
                <w:shd w:val="clear" w:color="auto" w:fill="FFFFFF"/>
              </w:rPr>
              <w:t>учебно-практические конференции;  конкурсы профессионального мастерства.</w:t>
            </w:r>
          </w:p>
        </w:tc>
      </w:tr>
    </w:tbl>
    <w:p w:rsidR="00C07F23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4B1" w:rsidRDefault="004264B1">
      <w:pPr>
        <w:rPr>
          <w:b/>
        </w:rPr>
      </w:pPr>
    </w:p>
    <w:p w:rsidR="00C07F23" w:rsidRDefault="00C07F23" w:rsidP="00F94B19">
      <w:pPr>
        <w:shd w:val="clear" w:color="auto" w:fill="FFFFFF"/>
        <w:spacing w:after="274"/>
      </w:pPr>
    </w:p>
    <w:sectPr w:rsidR="00C07F23" w:rsidSect="00D03C03">
      <w:pgSz w:w="11909" w:h="16834"/>
      <w:pgMar w:top="573" w:right="941" w:bottom="573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45" w:rsidRDefault="00B01A45">
      <w:r>
        <w:separator/>
      </w:r>
    </w:p>
  </w:endnote>
  <w:endnote w:type="continuationSeparator" w:id="0">
    <w:p w:rsidR="00B01A45" w:rsidRDefault="00B0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45" w:rsidRDefault="001E4FF3" w:rsidP="00372CB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01A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A45" w:rsidRDefault="00B01A45" w:rsidP="00372CB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547"/>
      <w:docPartObj>
        <w:docPartGallery w:val="Page Numbers (Bottom of Page)"/>
        <w:docPartUnique/>
      </w:docPartObj>
    </w:sdtPr>
    <w:sdtContent>
      <w:p w:rsidR="00B01A45" w:rsidRDefault="001E4FF3">
        <w:pPr>
          <w:pStyle w:val="a8"/>
          <w:jc w:val="center"/>
        </w:pPr>
        <w:fldSimple w:instr=" PAGE   \* MERGEFORMAT ">
          <w:r w:rsidR="00C15B74">
            <w:rPr>
              <w:noProof/>
            </w:rPr>
            <w:t>10</w:t>
          </w:r>
        </w:fldSimple>
      </w:p>
    </w:sdtContent>
  </w:sdt>
  <w:p w:rsidR="00B01A45" w:rsidRDefault="00B01A45" w:rsidP="00FF650A">
    <w:pPr>
      <w:pStyle w:val="a8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45" w:rsidRDefault="00B01A45">
      <w:r>
        <w:separator/>
      </w:r>
    </w:p>
  </w:footnote>
  <w:footnote w:type="continuationSeparator" w:id="0">
    <w:p w:rsidR="00B01A45" w:rsidRDefault="00B01A45">
      <w:r>
        <w:continuationSeparator/>
      </w:r>
    </w:p>
  </w:footnote>
  <w:footnote w:id="1">
    <w:p w:rsidR="00B01A45" w:rsidRPr="00CA2983" w:rsidRDefault="00B01A45" w:rsidP="00C07F23">
      <w:pPr>
        <w:pStyle w:val="a4"/>
        <w:spacing w:line="200" w:lineRule="exact"/>
        <w:jc w:val="both"/>
      </w:pPr>
      <w:r w:rsidRPr="00AF7C29">
        <w:rPr>
          <w:rStyle w:val="a5"/>
        </w:rPr>
        <w:t>*</w:t>
      </w:r>
      <w:r w:rsidRPr="00AF7C29">
        <w:t xml:space="preserve"> </w:t>
      </w:r>
      <w:r w:rsidRPr="00B93D09">
        <w:t xml:space="preserve">Раздел профессионального модуля – часть </w:t>
      </w:r>
      <w:r>
        <w:t xml:space="preserve">рабочей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93F"/>
    <w:multiLevelType w:val="hybridMultilevel"/>
    <w:tmpl w:val="E570997A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0205B"/>
    <w:multiLevelType w:val="hybridMultilevel"/>
    <w:tmpl w:val="175A5DBA"/>
    <w:lvl w:ilvl="0" w:tplc="01F8BDF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E34EC"/>
    <w:multiLevelType w:val="hybridMultilevel"/>
    <w:tmpl w:val="DEF4C61C"/>
    <w:lvl w:ilvl="0" w:tplc="01F8BDF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39ED077E"/>
    <w:multiLevelType w:val="hybridMultilevel"/>
    <w:tmpl w:val="1FC8B638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7BB6"/>
    <w:multiLevelType w:val="hybridMultilevel"/>
    <w:tmpl w:val="9C32D610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112E"/>
    <w:multiLevelType w:val="hybridMultilevel"/>
    <w:tmpl w:val="9148FCEC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E1882"/>
    <w:multiLevelType w:val="hybridMultilevel"/>
    <w:tmpl w:val="CDD024E4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C07F23"/>
    <w:rsid w:val="000114E0"/>
    <w:rsid w:val="0003530D"/>
    <w:rsid w:val="000435D2"/>
    <w:rsid w:val="000538AB"/>
    <w:rsid w:val="0006223A"/>
    <w:rsid w:val="000634FD"/>
    <w:rsid w:val="000673AE"/>
    <w:rsid w:val="00085251"/>
    <w:rsid w:val="0009290D"/>
    <w:rsid w:val="0009794F"/>
    <w:rsid w:val="000A0BFE"/>
    <w:rsid w:val="000A7077"/>
    <w:rsid w:val="000B2F2E"/>
    <w:rsid w:val="000B6A9F"/>
    <w:rsid w:val="000C278E"/>
    <w:rsid w:val="000C4215"/>
    <w:rsid w:val="000C46C9"/>
    <w:rsid w:val="000E08CC"/>
    <w:rsid w:val="001160E6"/>
    <w:rsid w:val="00121D9E"/>
    <w:rsid w:val="00122ED5"/>
    <w:rsid w:val="0012531E"/>
    <w:rsid w:val="00145015"/>
    <w:rsid w:val="00154E2F"/>
    <w:rsid w:val="001674BA"/>
    <w:rsid w:val="0018333E"/>
    <w:rsid w:val="00196F59"/>
    <w:rsid w:val="001A2682"/>
    <w:rsid w:val="001B095E"/>
    <w:rsid w:val="001B61C4"/>
    <w:rsid w:val="001C028C"/>
    <w:rsid w:val="001C2E02"/>
    <w:rsid w:val="001E4FF3"/>
    <w:rsid w:val="001F134B"/>
    <w:rsid w:val="002048C8"/>
    <w:rsid w:val="00204BCE"/>
    <w:rsid w:val="002159BF"/>
    <w:rsid w:val="00220AA5"/>
    <w:rsid w:val="002276D4"/>
    <w:rsid w:val="0023297C"/>
    <w:rsid w:val="0024101E"/>
    <w:rsid w:val="00241787"/>
    <w:rsid w:val="00242A89"/>
    <w:rsid w:val="00246498"/>
    <w:rsid w:val="0026122B"/>
    <w:rsid w:val="00281C16"/>
    <w:rsid w:val="002835C3"/>
    <w:rsid w:val="00294889"/>
    <w:rsid w:val="002C105D"/>
    <w:rsid w:val="002C4A9E"/>
    <w:rsid w:val="002D2FA1"/>
    <w:rsid w:val="002D34FD"/>
    <w:rsid w:val="002E2DBA"/>
    <w:rsid w:val="003010D4"/>
    <w:rsid w:val="003244CF"/>
    <w:rsid w:val="00332C0D"/>
    <w:rsid w:val="003446FA"/>
    <w:rsid w:val="00346A9B"/>
    <w:rsid w:val="00355877"/>
    <w:rsid w:val="00364D44"/>
    <w:rsid w:val="00372CBE"/>
    <w:rsid w:val="003738D5"/>
    <w:rsid w:val="00373EEE"/>
    <w:rsid w:val="00382585"/>
    <w:rsid w:val="00385FA5"/>
    <w:rsid w:val="00391B27"/>
    <w:rsid w:val="00393A36"/>
    <w:rsid w:val="00393D5C"/>
    <w:rsid w:val="003A2E5C"/>
    <w:rsid w:val="003B2A0A"/>
    <w:rsid w:val="003C4AD6"/>
    <w:rsid w:val="003C6AFB"/>
    <w:rsid w:val="003C7D07"/>
    <w:rsid w:val="003D2134"/>
    <w:rsid w:val="003E51A7"/>
    <w:rsid w:val="00404D74"/>
    <w:rsid w:val="00415163"/>
    <w:rsid w:val="004264B1"/>
    <w:rsid w:val="00431B0A"/>
    <w:rsid w:val="0043426D"/>
    <w:rsid w:val="00450939"/>
    <w:rsid w:val="00464CE5"/>
    <w:rsid w:val="00465380"/>
    <w:rsid w:val="00476FAF"/>
    <w:rsid w:val="00492F5D"/>
    <w:rsid w:val="00493FCD"/>
    <w:rsid w:val="00494EFD"/>
    <w:rsid w:val="00494F9A"/>
    <w:rsid w:val="004A38BB"/>
    <w:rsid w:val="004B1A4C"/>
    <w:rsid w:val="004B4D27"/>
    <w:rsid w:val="004C7D30"/>
    <w:rsid w:val="004E3CFF"/>
    <w:rsid w:val="004F42FD"/>
    <w:rsid w:val="0050371F"/>
    <w:rsid w:val="00505369"/>
    <w:rsid w:val="0050550D"/>
    <w:rsid w:val="005118D9"/>
    <w:rsid w:val="00514DC2"/>
    <w:rsid w:val="00523DCF"/>
    <w:rsid w:val="00540662"/>
    <w:rsid w:val="00544F89"/>
    <w:rsid w:val="0055789E"/>
    <w:rsid w:val="005606BD"/>
    <w:rsid w:val="00576C88"/>
    <w:rsid w:val="0059589A"/>
    <w:rsid w:val="005B6476"/>
    <w:rsid w:val="005C7F3F"/>
    <w:rsid w:val="005D0A70"/>
    <w:rsid w:val="005D50BB"/>
    <w:rsid w:val="005E77EC"/>
    <w:rsid w:val="005F0F62"/>
    <w:rsid w:val="00610DC8"/>
    <w:rsid w:val="00626A93"/>
    <w:rsid w:val="006552FC"/>
    <w:rsid w:val="00662C47"/>
    <w:rsid w:val="00663991"/>
    <w:rsid w:val="00693987"/>
    <w:rsid w:val="006A0320"/>
    <w:rsid w:val="006B4CF3"/>
    <w:rsid w:val="006B5AED"/>
    <w:rsid w:val="006C131C"/>
    <w:rsid w:val="006C643B"/>
    <w:rsid w:val="006D7E98"/>
    <w:rsid w:val="006E051C"/>
    <w:rsid w:val="006E38A4"/>
    <w:rsid w:val="006E7840"/>
    <w:rsid w:val="00700FA2"/>
    <w:rsid w:val="0070375D"/>
    <w:rsid w:val="00705366"/>
    <w:rsid w:val="00705A05"/>
    <w:rsid w:val="00711373"/>
    <w:rsid w:val="00711BA5"/>
    <w:rsid w:val="00717379"/>
    <w:rsid w:val="007350F3"/>
    <w:rsid w:val="00740484"/>
    <w:rsid w:val="00746F24"/>
    <w:rsid w:val="00775388"/>
    <w:rsid w:val="00781B4C"/>
    <w:rsid w:val="007919FA"/>
    <w:rsid w:val="00793D8F"/>
    <w:rsid w:val="007951AD"/>
    <w:rsid w:val="007A5D77"/>
    <w:rsid w:val="007A7979"/>
    <w:rsid w:val="007B6081"/>
    <w:rsid w:val="007C0E3C"/>
    <w:rsid w:val="007C558E"/>
    <w:rsid w:val="007D6300"/>
    <w:rsid w:val="007F0BA4"/>
    <w:rsid w:val="007F39FC"/>
    <w:rsid w:val="008118FD"/>
    <w:rsid w:val="00816197"/>
    <w:rsid w:val="00817C73"/>
    <w:rsid w:val="00822BC8"/>
    <w:rsid w:val="008455F5"/>
    <w:rsid w:val="00866102"/>
    <w:rsid w:val="008A3B0E"/>
    <w:rsid w:val="008A6AAB"/>
    <w:rsid w:val="008A77A9"/>
    <w:rsid w:val="008B7103"/>
    <w:rsid w:val="008C5DC5"/>
    <w:rsid w:val="008D4942"/>
    <w:rsid w:val="008D54FB"/>
    <w:rsid w:val="008E1C70"/>
    <w:rsid w:val="008E7C0D"/>
    <w:rsid w:val="00915F3D"/>
    <w:rsid w:val="009240D9"/>
    <w:rsid w:val="00927089"/>
    <w:rsid w:val="009423D4"/>
    <w:rsid w:val="00964A18"/>
    <w:rsid w:val="009709A2"/>
    <w:rsid w:val="0098541E"/>
    <w:rsid w:val="009857DE"/>
    <w:rsid w:val="009B1D8A"/>
    <w:rsid w:val="009C32C8"/>
    <w:rsid w:val="009E04DC"/>
    <w:rsid w:val="009E5DBD"/>
    <w:rsid w:val="009F0DEE"/>
    <w:rsid w:val="009F1FD3"/>
    <w:rsid w:val="009F5F37"/>
    <w:rsid w:val="00A02B64"/>
    <w:rsid w:val="00A2056D"/>
    <w:rsid w:val="00A22C4C"/>
    <w:rsid w:val="00A24666"/>
    <w:rsid w:val="00A26CD8"/>
    <w:rsid w:val="00A32AC1"/>
    <w:rsid w:val="00A32D64"/>
    <w:rsid w:val="00A40F30"/>
    <w:rsid w:val="00A4455C"/>
    <w:rsid w:val="00A46FD8"/>
    <w:rsid w:val="00A47F78"/>
    <w:rsid w:val="00A536D9"/>
    <w:rsid w:val="00A800D2"/>
    <w:rsid w:val="00A8170C"/>
    <w:rsid w:val="00A86F47"/>
    <w:rsid w:val="00A94C68"/>
    <w:rsid w:val="00AB2C31"/>
    <w:rsid w:val="00AC6B77"/>
    <w:rsid w:val="00AD0FD5"/>
    <w:rsid w:val="00AD2D11"/>
    <w:rsid w:val="00AE36B0"/>
    <w:rsid w:val="00AF15CF"/>
    <w:rsid w:val="00B01A45"/>
    <w:rsid w:val="00B136CE"/>
    <w:rsid w:val="00B14DA3"/>
    <w:rsid w:val="00B34905"/>
    <w:rsid w:val="00B44511"/>
    <w:rsid w:val="00B50F10"/>
    <w:rsid w:val="00B5440C"/>
    <w:rsid w:val="00B6172F"/>
    <w:rsid w:val="00B65ABC"/>
    <w:rsid w:val="00B8627A"/>
    <w:rsid w:val="00B93BF0"/>
    <w:rsid w:val="00B94F3C"/>
    <w:rsid w:val="00BA1895"/>
    <w:rsid w:val="00BA4930"/>
    <w:rsid w:val="00BA6E19"/>
    <w:rsid w:val="00BB244B"/>
    <w:rsid w:val="00BC1A9C"/>
    <w:rsid w:val="00C0648A"/>
    <w:rsid w:val="00C07AE4"/>
    <w:rsid w:val="00C07D92"/>
    <w:rsid w:val="00C07F23"/>
    <w:rsid w:val="00C15B74"/>
    <w:rsid w:val="00C204ED"/>
    <w:rsid w:val="00C22295"/>
    <w:rsid w:val="00C35ABC"/>
    <w:rsid w:val="00C372E6"/>
    <w:rsid w:val="00C400D6"/>
    <w:rsid w:val="00C622E3"/>
    <w:rsid w:val="00C643E6"/>
    <w:rsid w:val="00C80CBC"/>
    <w:rsid w:val="00C84F2D"/>
    <w:rsid w:val="00C866F9"/>
    <w:rsid w:val="00C913B2"/>
    <w:rsid w:val="00C95CA4"/>
    <w:rsid w:val="00C965CB"/>
    <w:rsid w:val="00C96746"/>
    <w:rsid w:val="00CD3E3A"/>
    <w:rsid w:val="00CF6326"/>
    <w:rsid w:val="00D03C03"/>
    <w:rsid w:val="00D210F1"/>
    <w:rsid w:val="00D265E6"/>
    <w:rsid w:val="00D33B11"/>
    <w:rsid w:val="00D37B74"/>
    <w:rsid w:val="00D40D32"/>
    <w:rsid w:val="00D4187D"/>
    <w:rsid w:val="00D45D41"/>
    <w:rsid w:val="00D51C6D"/>
    <w:rsid w:val="00D55930"/>
    <w:rsid w:val="00D6210C"/>
    <w:rsid w:val="00D73DAE"/>
    <w:rsid w:val="00D90201"/>
    <w:rsid w:val="00D90410"/>
    <w:rsid w:val="00DA1227"/>
    <w:rsid w:val="00DA3A5C"/>
    <w:rsid w:val="00DC1BE4"/>
    <w:rsid w:val="00DD15C5"/>
    <w:rsid w:val="00DE27B0"/>
    <w:rsid w:val="00DF56D0"/>
    <w:rsid w:val="00E041D4"/>
    <w:rsid w:val="00E10191"/>
    <w:rsid w:val="00E13209"/>
    <w:rsid w:val="00E14A76"/>
    <w:rsid w:val="00E241AE"/>
    <w:rsid w:val="00E349AA"/>
    <w:rsid w:val="00E40E66"/>
    <w:rsid w:val="00E4259C"/>
    <w:rsid w:val="00E46474"/>
    <w:rsid w:val="00E5515F"/>
    <w:rsid w:val="00E64065"/>
    <w:rsid w:val="00E72D04"/>
    <w:rsid w:val="00E81401"/>
    <w:rsid w:val="00E82753"/>
    <w:rsid w:val="00E90409"/>
    <w:rsid w:val="00E93C49"/>
    <w:rsid w:val="00E94D6E"/>
    <w:rsid w:val="00E94D7A"/>
    <w:rsid w:val="00E96460"/>
    <w:rsid w:val="00EA10BC"/>
    <w:rsid w:val="00EA4D54"/>
    <w:rsid w:val="00EC314D"/>
    <w:rsid w:val="00ED499A"/>
    <w:rsid w:val="00EE2603"/>
    <w:rsid w:val="00EF275B"/>
    <w:rsid w:val="00F254DD"/>
    <w:rsid w:val="00F32C82"/>
    <w:rsid w:val="00F470CB"/>
    <w:rsid w:val="00F53988"/>
    <w:rsid w:val="00F6050B"/>
    <w:rsid w:val="00F70DFD"/>
    <w:rsid w:val="00F72B91"/>
    <w:rsid w:val="00F7516B"/>
    <w:rsid w:val="00F90260"/>
    <w:rsid w:val="00F94B19"/>
    <w:rsid w:val="00FA1139"/>
    <w:rsid w:val="00FB568F"/>
    <w:rsid w:val="00FC2F89"/>
    <w:rsid w:val="00FF4A5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F23"/>
    <w:rPr>
      <w:sz w:val="24"/>
      <w:szCs w:val="24"/>
    </w:rPr>
  </w:style>
  <w:style w:type="paragraph" w:styleId="1">
    <w:name w:val="heading 1"/>
    <w:basedOn w:val="a"/>
    <w:next w:val="a"/>
    <w:qFormat/>
    <w:rsid w:val="00C07F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07F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07F23"/>
    <w:pPr>
      <w:spacing w:before="100" w:beforeAutospacing="1" w:after="100" w:afterAutospacing="1"/>
    </w:pPr>
  </w:style>
  <w:style w:type="paragraph" w:styleId="20">
    <w:name w:val="List 2"/>
    <w:basedOn w:val="a"/>
    <w:rsid w:val="00C07F23"/>
    <w:pPr>
      <w:ind w:left="566" w:hanging="283"/>
    </w:pPr>
  </w:style>
  <w:style w:type="paragraph" w:styleId="21">
    <w:name w:val="Body Text Indent 2"/>
    <w:basedOn w:val="a"/>
    <w:rsid w:val="00C07F23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C07F23"/>
    <w:rPr>
      <w:sz w:val="20"/>
      <w:szCs w:val="20"/>
    </w:rPr>
  </w:style>
  <w:style w:type="character" w:styleId="a5">
    <w:name w:val="footnote reference"/>
    <w:basedOn w:val="a0"/>
    <w:semiHidden/>
    <w:rsid w:val="00C07F23"/>
    <w:rPr>
      <w:vertAlign w:val="superscript"/>
    </w:rPr>
  </w:style>
  <w:style w:type="paragraph" w:styleId="22">
    <w:name w:val="Body Text 2"/>
    <w:basedOn w:val="a"/>
    <w:rsid w:val="00C07F23"/>
    <w:pPr>
      <w:spacing w:after="120" w:line="480" w:lineRule="auto"/>
    </w:pPr>
  </w:style>
  <w:style w:type="paragraph" w:styleId="a6">
    <w:name w:val="Body Text"/>
    <w:basedOn w:val="a"/>
    <w:link w:val="a7"/>
    <w:rsid w:val="00C07F23"/>
    <w:pPr>
      <w:spacing w:after="120"/>
    </w:pPr>
  </w:style>
  <w:style w:type="character" w:customStyle="1" w:styleId="a7">
    <w:name w:val="Основной текст Знак"/>
    <w:basedOn w:val="a0"/>
    <w:link w:val="a6"/>
    <w:rsid w:val="00C07F23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C07F2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07F23"/>
  </w:style>
  <w:style w:type="table" w:styleId="ab">
    <w:name w:val="Table Grid"/>
    <w:basedOn w:val="a1"/>
    <w:rsid w:val="00C0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C07F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8A77A9"/>
    <w:pPr>
      <w:ind w:left="720"/>
      <w:contextualSpacing/>
    </w:pPr>
  </w:style>
  <w:style w:type="paragraph" w:styleId="ad">
    <w:name w:val="List"/>
    <w:basedOn w:val="a"/>
    <w:rsid w:val="00A32D64"/>
    <w:pPr>
      <w:ind w:left="283" w:hanging="283"/>
      <w:contextualSpacing/>
    </w:pPr>
  </w:style>
  <w:style w:type="paragraph" w:styleId="ae">
    <w:name w:val="header"/>
    <w:basedOn w:val="a"/>
    <w:link w:val="af"/>
    <w:rsid w:val="00FF65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F650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F650A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2D34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D34F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C1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rsid w:val="008D4942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332C0D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rsid w:val="00332C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13" Type="http://schemas.openxmlformats.org/officeDocument/2006/relationships/hyperlink" Target="http://www.Goog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socma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B57C-E305-4F8A-A172-354602E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4229</Words>
  <Characters>34374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38526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Vova</cp:lastModifiedBy>
  <cp:revision>7</cp:revision>
  <cp:lastPrinted>2023-09-22T12:33:00Z</cp:lastPrinted>
  <dcterms:created xsi:type="dcterms:W3CDTF">2023-09-18T10:32:00Z</dcterms:created>
  <dcterms:modified xsi:type="dcterms:W3CDTF">2023-09-24T17:17:00Z</dcterms:modified>
</cp:coreProperties>
</file>